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06F" w:rsidRPr="000B406F" w:rsidRDefault="000B406F" w:rsidP="000B406F">
      <w:pPr>
        <w:tabs>
          <w:tab w:val="left" w:pos="360"/>
        </w:tabs>
        <w:ind w:left="720" w:hanging="360"/>
        <w:jc w:val="center"/>
        <w:rPr>
          <w:rFonts w:ascii="Sylfaen" w:eastAsia="Times New Roman" w:hAnsi="Sylfaen" w:cs="Sylfaen"/>
          <w:b/>
          <w:i/>
          <w:sz w:val="28"/>
          <w:szCs w:val="28"/>
          <w:lang w:val="ka-GE"/>
        </w:rPr>
      </w:pPr>
      <w:r w:rsidRPr="000B406F">
        <w:rPr>
          <w:rFonts w:ascii="Sylfaen" w:eastAsia="Times New Roman" w:hAnsi="Sylfaen" w:cs="Sylfaen"/>
          <w:b/>
          <w:i/>
          <w:sz w:val="28"/>
          <w:szCs w:val="28"/>
          <w:lang w:val="ka-GE"/>
        </w:rPr>
        <w:t>იაკობ</w:t>
      </w:r>
      <w:r w:rsidRPr="000B406F">
        <w:rPr>
          <w:rFonts w:ascii="AcadMtavr" w:eastAsia="Times New Roman" w:hAnsi="AcadMtavr" w:cs="AcadMtavr"/>
          <w:b/>
          <w:i/>
          <w:sz w:val="28"/>
          <w:szCs w:val="28"/>
          <w:lang w:val="ka-GE"/>
        </w:rPr>
        <w:t xml:space="preserve"> </w:t>
      </w:r>
      <w:r w:rsidRPr="000B406F">
        <w:rPr>
          <w:rFonts w:ascii="Sylfaen" w:eastAsia="Times New Roman" w:hAnsi="Sylfaen" w:cs="Sylfaen"/>
          <w:b/>
          <w:i/>
          <w:sz w:val="28"/>
          <w:szCs w:val="28"/>
          <w:lang w:val="ka-GE"/>
        </w:rPr>
        <w:t>გოგებაშვილის</w:t>
      </w:r>
      <w:r w:rsidRPr="000B406F">
        <w:rPr>
          <w:rFonts w:ascii="AcadMtavr" w:eastAsia="Times New Roman" w:hAnsi="AcadMtavr" w:cs="AcadMtavr"/>
          <w:b/>
          <w:i/>
          <w:sz w:val="28"/>
          <w:szCs w:val="28"/>
          <w:lang w:val="ka-GE"/>
        </w:rPr>
        <w:t xml:space="preserve"> </w:t>
      </w:r>
      <w:r w:rsidRPr="000B406F">
        <w:rPr>
          <w:rFonts w:ascii="Sylfaen" w:eastAsia="Times New Roman" w:hAnsi="Sylfaen" w:cs="Sylfaen"/>
          <w:b/>
          <w:i/>
          <w:sz w:val="28"/>
          <w:szCs w:val="28"/>
          <w:lang w:val="ka-GE"/>
        </w:rPr>
        <w:t>სახელობის</w:t>
      </w:r>
      <w:r w:rsidRPr="000B406F">
        <w:rPr>
          <w:rFonts w:ascii="AcadMtavr" w:eastAsia="Times New Roman" w:hAnsi="AcadMtavr" w:cs="AcadMtavr"/>
          <w:b/>
          <w:i/>
          <w:sz w:val="28"/>
          <w:szCs w:val="28"/>
          <w:lang w:val="ka-GE"/>
        </w:rPr>
        <w:t xml:space="preserve"> </w:t>
      </w:r>
      <w:r w:rsidR="00A257F5" w:rsidRPr="000B406F">
        <w:rPr>
          <w:rFonts w:ascii="Sylfaen" w:eastAsia="Times New Roman" w:hAnsi="Sylfaen" w:cs="Sylfaen"/>
          <w:b/>
          <w:i/>
          <w:sz w:val="28"/>
          <w:szCs w:val="28"/>
          <w:lang w:val="ka-GE"/>
        </w:rPr>
        <w:t>თელავის</w:t>
      </w:r>
      <w:r w:rsidR="00A257F5" w:rsidRPr="000B406F">
        <w:rPr>
          <w:rFonts w:ascii="AcadMtavr" w:eastAsia="Times New Roman" w:hAnsi="AcadMtavr" w:cs="AcadMtavr"/>
          <w:b/>
          <w:i/>
          <w:sz w:val="28"/>
          <w:szCs w:val="28"/>
          <w:lang w:val="ka-GE"/>
        </w:rPr>
        <w:t xml:space="preserve"> </w:t>
      </w:r>
      <w:r w:rsidRPr="000B406F">
        <w:rPr>
          <w:rFonts w:ascii="Sylfaen" w:eastAsia="Times New Roman" w:hAnsi="Sylfaen" w:cs="Sylfaen"/>
          <w:b/>
          <w:i/>
          <w:sz w:val="28"/>
          <w:szCs w:val="28"/>
          <w:lang w:val="ka-GE"/>
        </w:rPr>
        <w:t>სახელმწიფო</w:t>
      </w:r>
    </w:p>
    <w:p w:rsidR="000B406F" w:rsidRPr="000B406F" w:rsidRDefault="000B406F" w:rsidP="000B406F">
      <w:pPr>
        <w:tabs>
          <w:tab w:val="left" w:pos="360"/>
        </w:tabs>
        <w:ind w:left="720" w:hanging="360"/>
        <w:jc w:val="center"/>
        <w:rPr>
          <w:rFonts w:ascii="AcadMtavr" w:eastAsia="Times New Roman" w:hAnsi="AcadMtavr" w:cs="Times New Roman"/>
          <w:b/>
          <w:i/>
          <w:sz w:val="28"/>
          <w:szCs w:val="28"/>
          <w:lang w:val="ka-GE"/>
        </w:rPr>
      </w:pPr>
      <w:r w:rsidRPr="000B406F">
        <w:rPr>
          <w:rFonts w:ascii="Sylfaen" w:eastAsia="Times New Roman" w:hAnsi="Sylfaen" w:cs="Sylfaen"/>
          <w:b/>
          <w:i/>
          <w:sz w:val="28"/>
          <w:szCs w:val="28"/>
          <w:lang w:val="ka-GE"/>
        </w:rPr>
        <w:t>უნივერსიტეტი</w:t>
      </w:r>
    </w:p>
    <w:p w:rsidR="000B406F" w:rsidRPr="000B406F" w:rsidRDefault="000B406F" w:rsidP="000B406F">
      <w:pPr>
        <w:tabs>
          <w:tab w:val="left" w:pos="360"/>
        </w:tabs>
        <w:ind w:left="720" w:hanging="360"/>
        <w:jc w:val="both"/>
        <w:rPr>
          <w:rFonts w:ascii="AcadMtavr" w:eastAsia="Times New Roman" w:hAnsi="AcadMtavr" w:cs="Times New Roman"/>
          <w:b/>
          <w:i/>
          <w:sz w:val="28"/>
          <w:szCs w:val="28"/>
          <w:lang w:val="ka-GE"/>
        </w:rPr>
      </w:pPr>
    </w:p>
    <w:p w:rsidR="000B406F" w:rsidRPr="000B406F" w:rsidRDefault="000B406F" w:rsidP="000B406F">
      <w:pPr>
        <w:tabs>
          <w:tab w:val="left" w:pos="360"/>
        </w:tabs>
        <w:ind w:left="720" w:hanging="360"/>
        <w:jc w:val="both"/>
        <w:rPr>
          <w:rFonts w:ascii="AcadMtavr" w:eastAsia="Times New Roman" w:hAnsi="AcadMtavr" w:cs="Times New Roman"/>
          <w:b/>
          <w:i/>
          <w:sz w:val="28"/>
          <w:szCs w:val="28"/>
          <w:lang w:val="ka-GE"/>
        </w:rPr>
      </w:pPr>
    </w:p>
    <w:p w:rsidR="000B406F" w:rsidRPr="000B406F" w:rsidRDefault="000B406F" w:rsidP="000B406F">
      <w:pPr>
        <w:tabs>
          <w:tab w:val="left" w:pos="360"/>
        </w:tabs>
        <w:ind w:left="720" w:hanging="360"/>
        <w:jc w:val="center"/>
        <w:rPr>
          <w:rFonts w:ascii="AcadMtavr" w:eastAsia="Times New Roman" w:hAnsi="AcadMtavr" w:cs="Times New Roman"/>
          <w:b/>
          <w:i/>
          <w:sz w:val="28"/>
          <w:szCs w:val="28"/>
          <w:lang w:val="ka-GE"/>
        </w:rPr>
      </w:pPr>
    </w:p>
    <w:p w:rsidR="00E769BD" w:rsidRPr="00E769BD" w:rsidRDefault="00E769BD" w:rsidP="00E769BD">
      <w:pPr>
        <w:tabs>
          <w:tab w:val="left" w:pos="0"/>
        </w:tabs>
        <w:jc w:val="center"/>
        <w:rPr>
          <w:rFonts w:ascii="Sylfaen" w:hAnsi="Sylfaen" w:cs="Sylfaen"/>
          <w:b/>
          <w:bCs/>
          <w:lang w:val="ka-GE"/>
        </w:rPr>
      </w:pPr>
    </w:p>
    <w:p w:rsidR="00E769BD" w:rsidRPr="00E769BD" w:rsidRDefault="00E769BD" w:rsidP="00E769BD">
      <w:pPr>
        <w:jc w:val="center"/>
        <w:rPr>
          <w:rFonts w:ascii="Calibri" w:eastAsia="Times New Roman" w:hAnsi="Calibri" w:cs="Times New Roman"/>
          <w:b/>
          <w:sz w:val="28"/>
          <w:szCs w:val="28"/>
          <w:lang w:val="ka-GE"/>
        </w:rPr>
      </w:pPr>
      <w:r w:rsidRPr="00E769BD">
        <w:rPr>
          <w:rFonts w:ascii="Sylfaen" w:eastAsia="Times New Roman" w:hAnsi="Sylfaen" w:cs="Sylfaen"/>
          <w:b/>
          <w:sz w:val="28"/>
          <w:szCs w:val="28"/>
          <w:lang w:val="ka-GE"/>
        </w:rPr>
        <w:t>ს</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ი</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ლ</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ა</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ბ</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უ</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ს</w:t>
      </w:r>
      <w:r w:rsidRPr="00E769BD">
        <w:rPr>
          <w:rFonts w:ascii="Calibri" w:eastAsia="Times New Roman" w:hAnsi="Calibri" w:cs="Times New Roman"/>
          <w:b/>
          <w:sz w:val="28"/>
          <w:szCs w:val="28"/>
          <w:lang w:val="ka-GE"/>
        </w:rPr>
        <w:t xml:space="preserve"> </w:t>
      </w:r>
      <w:r w:rsidRPr="00E769BD">
        <w:rPr>
          <w:rFonts w:ascii="Sylfaen" w:eastAsia="Times New Roman" w:hAnsi="Sylfaen" w:cs="Sylfaen"/>
          <w:b/>
          <w:sz w:val="28"/>
          <w:szCs w:val="28"/>
          <w:lang w:val="ka-GE"/>
        </w:rPr>
        <w:t>ი</w:t>
      </w:r>
    </w:p>
    <w:p w:rsidR="000B406F" w:rsidRPr="000B406F" w:rsidRDefault="000B406F" w:rsidP="000B406F">
      <w:pPr>
        <w:rPr>
          <w:rFonts w:ascii="Calibri" w:eastAsia="Times New Roman" w:hAnsi="Calibri" w:cs="Times New Roman"/>
          <w:b/>
          <w:lang w:val="ka-GE"/>
        </w:rPr>
      </w:pPr>
    </w:p>
    <w:p w:rsidR="000B406F" w:rsidRPr="000B406F" w:rsidRDefault="000B406F" w:rsidP="000B406F">
      <w:pPr>
        <w:tabs>
          <w:tab w:val="left" w:pos="360"/>
        </w:tabs>
        <w:ind w:left="720" w:hanging="360"/>
        <w:jc w:val="both"/>
        <w:rPr>
          <w:rFonts w:ascii="AcadMtavr" w:eastAsia="Times New Roman" w:hAnsi="AcadMtavr" w:cs="Times New Roman"/>
          <w:b/>
          <w:i/>
          <w:sz w:val="28"/>
          <w:szCs w:val="28"/>
          <w:lang w:val="ka-GE"/>
        </w:rPr>
      </w:pPr>
    </w:p>
    <w:p w:rsidR="000B406F" w:rsidRPr="00E769BD" w:rsidRDefault="000B406F" w:rsidP="000B406F">
      <w:pPr>
        <w:tabs>
          <w:tab w:val="left" w:pos="360"/>
        </w:tabs>
        <w:ind w:left="720" w:hanging="360"/>
        <w:jc w:val="center"/>
        <w:rPr>
          <w:rFonts w:ascii="Sylfaen" w:eastAsia="Times New Roman" w:hAnsi="Sylfaen" w:cs="Sylfaen"/>
          <w:b/>
          <w:i/>
        </w:rPr>
      </w:pPr>
      <w:r>
        <w:rPr>
          <w:rFonts w:ascii="Sylfaen" w:hAnsi="Sylfaen" w:cs="Sylfaen"/>
          <w:b/>
          <w:i/>
          <w:lang w:val="ka-GE"/>
        </w:rPr>
        <w:t>პედაგოგიურ</w:t>
      </w:r>
      <w:r w:rsidR="00E769BD">
        <w:rPr>
          <w:rFonts w:ascii="Sylfaen" w:hAnsi="Sylfaen" w:cs="Sylfaen"/>
          <w:b/>
          <w:i/>
          <w:lang w:val="ka-GE"/>
        </w:rPr>
        <w:t>ი  პრაქტიკა</w:t>
      </w:r>
    </w:p>
    <w:p w:rsidR="000B406F" w:rsidRPr="000B406F" w:rsidRDefault="000B406F" w:rsidP="000B406F">
      <w:pPr>
        <w:tabs>
          <w:tab w:val="left" w:pos="360"/>
        </w:tabs>
        <w:ind w:left="720" w:hanging="360"/>
        <w:jc w:val="both"/>
        <w:rPr>
          <w:rFonts w:ascii="Sylfaen" w:eastAsia="Times New Roman" w:hAnsi="Sylfaen" w:cs="Sylfaen"/>
          <w:b/>
          <w:i/>
          <w:lang w:val="ka-GE"/>
        </w:rPr>
      </w:pPr>
    </w:p>
    <w:p w:rsidR="000B406F" w:rsidRPr="000B406F" w:rsidRDefault="000B406F" w:rsidP="000B406F">
      <w:pPr>
        <w:tabs>
          <w:tab w:val="left" w:pos="360"/>
        </w:tabs>
        <w:ind w:left="720" w:hanging="360"/>
        <w:jc w:val="both"/>
        <w:rPr>
          <w:rFonts w:ascii="Sylfaen" w:eastAsia="Times New Roman" w:hAnsi="Sylfaen" w:cs="Sylfaen"/>
          <w:b/>
          <w:i/>
          <w:lang w:val="ka-GE"/>
        </w:rPr>
      </w:pPr>
    </w:p>
    <w:p w:rsidR="000B406F" w:rsidRPr="000B406F" w:rsidRDefault="000B406F" w:rsidP="000B406F">
      <w:pPr>
        <w:tabs>
          <w:tab w:val="left" w:pos="360"/>
        </w:tabs>
        <w:ind w:left="720" w:hanging="360"/>
        <w:jc w:val="both"/>
        <w:rPr>
          <w:rFonts w:ascii="AcadMtavr" w:eastAsia="Times New Roman" w:hAnsi="AcadMtavr" w:cs="Times New Roman"/>
          <w:b/>
          <w:sz w:val="18"/>
          <w:szCs w:val="18"/>
          <w:lang w:val="ka-GE"/>
        </w:rPr>
      </w:pPr>
      <w:r>
        <w:rPr>
          <w:rFonts w:ascii="Sylfaen" w:eastAsia="Times New Roman" w:hAnsi="Sylfaen" w:cs="Sylfaen"/>
          <w:b/>
          <w:noProof/>
          <w:lang w:val="de-DE"/>
        </w:rPr>
        <w:t>კოდი</w:t>
      </w:r>
      <w:r>
        <w:rPr>
          <w:rFonts w:ascii="AcadMtavr" w:eastAsia="Times New Roman" w:hAnsi="AcadMtavr" w:cs="Times New Roman"/>
          <w:b/>
          <w:lang w:val="de-DE"/>
        </w:rPr>
        <w:t>:</w:t>
      </w:r>
      <w:r>
        <w:rPr>
          <w:rFonts w:ascii="AcadMtavr" w:eastAsia="Times New Roman" w:hAnsi="AcadMtavr" w:cs="Times New Roman"/>
          <w:b/>
          <w:sz w:val="18"/>
          <w:szCs w:val="18"/>
          <w:lang w:val="de-DE"/>
        </w:rPr>
        <w:t xml:space="preserve"> </w:t>
      </w:r>
    </w:p>
    <w:p w:rsidR="000B406F" w:rsidRDefault="000B406F" w:rsidP="000E7108">
      <w:pPr>
        <w:tabs>
          <w:tab w:val="left" w:pos="360"/>
        </w:tabs>
        <w:spacing w:line="360" w:lineRule="auto"/>
        <w:rPr>
          <w:rFonts w:ascii="Sylfaen" w:eastAsia="Times New Roman" w:hAnsi="Sylfaen" w:cs="Sylfaen"/>
          <w:lang w:val="ka-GE"/>
        </w:rPr>
      </w:pPr>
      <w:r>
        <w:rPr>
          <w:rFonts w:ascii="Sylfaen" w:eastAsia="Times New Roman" w:hAnsi="Sylfaen" w:cs="Sylfaen"/>
          <w:b/>
          <w:lang w:val="it-IT"/>
        </w:rPr>
        <w:t>კრედიტების</w:t>
      </w:r>
      <w:r>
        <w:rPr>
          <w:rFonts w:ascii="AcadMtavr" w:eastAsia="Times New Roman" w:hAnsi="AcadMtavr" w:cs="AcadMtavr"/>
          <w:b/>
          <w:lang w:val="it-IT"/>
        </w:rPr>
        <w:t xml:space="preserve"> </w:t>
      </w:r>
      <w:r>
        <w:rPr>
          <w:rFonts w:ascii="Sylfaen" w:eastAsia="Times New Roman" w:hAnsi="Sylfaen" w:cs="Sylfaen"/>
          <w:b/>
          <w:lang w:val="it-IT"/>
        </w:rPr>
        <w:t>რაოდენობა</w:t>
      </w:r>
      <w:r>
        <w:rPr>
          <w:rFonts w:ascii="AcadMtavr" w:eastAsia="Times New Roman" w:hAnsi="AcadMtavr" w:cs="AcadMtavr"/>
          <w:b/>
          <w:lang w:val="it-IT"/>
        </w:rPr>
        <w:t>:</w:t>
      </w:r>
      <w:r>
        <w:rPr>
          <w:rFonts w:ascii="AcadMtavr" w:hAnsi="AcadMtavr" w:cs="AcadMtavr"/>
          <w:lang w:val="it-IT"/>
        </w:rPr>
        <w:t xml:space="preserve">     </w:t>
      </w:r>
      <w:r>
        <w:rPr>
          <w:rFonts w:ascii="AcadMtavr" w:eastAsia="Times New Roman" w:hAnsi="AcadMtavr" w:cs="AcadMtavr"/>
          <w:lang w:val="it-IT"/>
        </w:rPr>
        <w:t xml:space="preserve"> </w:t>
      </w:r>
      <w:r>
        <w:rPr>
          <w:rFonts w:ascii="Sylfaen" w:eastAsia="Times New Roman" w:hAnsi="Sylfaen" w:cs="Sylfaen"/>
          <w:lang w:val="it-IT"/>
        </w:rPr>
        <w:t>კრედიტი</w:t>
      </w:r>
      <w:r>
        <w:rPr>
          <w:rFonts w:ascii="AcadMtavr" w:eastAsia="Times New Roman" w:hAnsi="AcadMtavr" w:cs="AcadMtavr"/>
          <w:lang w:val="it-IT"/>
        </w:rPr>
        <w:t xml:space="preserve">, </w:t>
      </w:r>
      <w:r>
        <w:rPr>
          <w:rFonts w:ascii="Sylfaen" w:eastAsia="Times New Roman" w:hAnsi="Sylfaen" w:cs="Sylfaen"/>
          <w:lang w:val="it-IT"/>
        </w:rPr>
        <w:t>სულ</w:t>
      </w:r>
      <w:r>
        <w:rPr>
          <w:rFonts w:ascii="AcadMtavr" w:eastAsia="Times New Roman" w:hAnsi="AcadMtavr" w:cs="AcadMtavr"/>
          <w:lang w:val="it-IT"/>
        </w:rPr>
        <w:t xml:space="preserve"> </w:t>
      </w:r>
      <w:r>
        <w:rPr>
          <w:rFonts w:ascii="Sylfaen" w:hAnsi="Sylfaen" w:cs="AcadMtavr"/>
          <w:lang w:val="ka-GE"/>
        </w:rPr>
        <w:t>250</w:t>
      </w:r>
      <w:r>
        <w:rPr>
          <w:rFonts w:ascii="AcadMtavr" w:eastAsia="Times New Roman" w:hAnsi="AcadMtavr" w:cs="AcadMtavr"/>
          <w:lang w:val="it-IT"/>
        </w:rPr>
        <w:t xml:space="preserve"> </w:t>
      </w:r>
      <w:r>
        <w:rPr>
          <w:rFonts w:ascii="Sylfaen" w:eastAsia="Times New Roman" w:hAnsi="Sylfaen" w:cs="Sylfaen"/>
          <w:lang w:val="it-IT"/>
        </w:rPr>
        <w:t>საათი</w:t>
      </w:r>
      <w:r>
        <w:rPr>
          <w:rFonts w:ascii="AcadMtavr" w:eastAsia="Times New Roman" w:hAnsi="AcadMtavr" w:cs="AcadMtavr"/>
          <w:lang w:val="it-IT"/>
        </w:rPr>
        <w:t xml:space="preserve">, </w:t>
      </w:r>
      <w:r w:rsidR="000E7108" w:rsidRPr="006A2385">
        <w:rPr>
          <w:rFonts w:ascii="Sylfaen" w:hAnsi="Sylfaen"/>
          <w:lang w:val="ka-GE"/>
        </w:rPr>
        <w:t>მათ შორის საკონტაქტოა 90 სთ, ხოლო 160 სთ გათვალისწინებულია სტუდენტთა დამოუკიდებელი მუშაობისთვის.</w:t>
      </w:r>
    </w:p>
    <w:p w:rsidR="000B406F" w:rsidRDefault="000B406F" w:rsidP="000B406F">
      <w:pPr>
        <w:tabs>
          <w:tab w:val="left" w:pos="360"/>
        </w:tabs>
        <w:spacing w:line="360" w:lineRule="auto"/>
        <w:ind w:left="360"/>
        <w:rPr>
          <w:rFonts w:ascii="Sylfaen" w:eastAsia="Times New Roman" w:hAnsi="Sylfaen" w:cs="Sylfaen"/>
        </w:rPr>
      </w:pPr>
    </w:p>
    <w:p w:rsidR="000B406F" w:rsidRPr="00BA3294" w:rsidRDefault="000B406F" w:rsidP="000B406F">
      <w:pPr>
        <w:tabs>
          <w:tab w:val="left" w:pos="360"/>
        </w:tabs>
        <w:spacing w:line="360" w:lineRule="auto"/>
        <w:ind w:left="360"/>
        <w:rPr>
          <w:rFonts w:ascii="Sylfaen" w:eastAsia="Times New Roman" w:hAnsi="Sylfaen" w:cs="Sylfaen"/>
        </w:rPr>
      </w:pPr>
    </w:p>
    <w:p w:rsidR="006068C6" w:rsidRDefault="006068C6" w:rsidP="000B406F">
      <w:pPr>
        <w:tabs>
          <w:tab w:val="left" w:pos="360"/>
        </w:tabs>
        <w:spacing w:line="360" w:lineRule="auto"/>
        <w:ind w:left="360"/>
        <w:rPr>
          <w:rFonts w:ascii="Sylfaen" w:eastAsia="Times New Roman" w:hAnsi="Sylfaen" w:cs="Sylfaen"/>
          <w:lang w:val="ka-GE"/>
        </w:rPr>
      </w:pPr>
    </w:p>
    <w:p w:rsidR="006068C6" w:rsidRDefault="006068C6" w:rsidP="000B406F">
      <w:pPr>
        <w:tabs>
          <w:tab w:val="left" w:pos="360"/>
        </w:tabs>
        <w:spacing w:line="360" w:lineRule="auto"/>
        <w:ind w:left="360"/>
        <w:rPr>
          <w:rFonts w:ascii="Sylfaen" w:eastAsia="Times New Roman" w:hAnsi="Sylfaen" w:cs="Sylfaen"/>
          <w:lang w:val="ka-GE"/>
        </w:rPr>
      </w:pPr>
    </w:p>
    <w:p w:rsidR="006068C6" w:rsidRDefault="006068C6" w:rsidP="000B406F">
      <w:pPr>
        <w:tabs>
          <w:tab w:val="left" w:pos="360"/>
        </w:tabs>
        <w:spacing w:line="360" w:lineRule="auto"/>
        <w:ind w:left="360"/>
        <w:rPr>
          <w:rFonts w:ascii="Sylfaen" w:eastAsia="Times New Roman" w:hAnsi="Sylfaen" w:cs="Sylfaen"/>
          <w:lang w:val="ka-GE"/>
        </w:rPr>
      </w:pPr>
    </w:p>
    <w:p w:rsidR="006068C6" w:rsidRDefault="006068C6" w:rsidP="000B406F">
      <w:pPr>
        <w:tabs>
          <w:tab w:val="left" w:pos="360"/>
        </w:tabs>
        <w:spacing w:line="360" w:lineRule="auto"/>
        <w:ind w:left="360"/>
        <w:rPr>
          <w:rFonts w:ascii="Sylfaen" w:eastAsia="Times New Roman" w:hAnsi="Sylfaen" w:cs="Sylfaen"/>
          <w:lang w:val="ka-GE"/>
        </w:rPr>
      </w:pPr>
    </w:p>
    <w:p w:rsidR="006068C6" w:rsidRDefault="006068C6" w:rsidP="000B406F">
      <w:pPr>
        <w:tabs>
          <w:tab w:val="left" w:pos="360"/>
        </w:tabs>
        <w:spacing w:line="360" w:lineRule="auto"/>
        <w:ind w:left="360"/>
        <w:rPr>
          <w:rFonts w:ascii="Sylfaen" w:eastAsia="Times New Roman" w:hAnsi="Sylfaen" w:cs="Sylfaen"/>
          <w:lang w:val="ka-GE"/>
        </w:rPr>
      </w:pPr>
    </w:p>
    <w:p w:rsidR="006068C6" w:rsidRDefault="006068C6" w:rsidP="006068C6">
      <w:pPr>
        <w:tabs>
          <w:tab w:val="left" w:pos="360"/>
        </w:tabs>
        <w:spacing w:line="360" w:lineRule="auto"/>
        <w:ind w:left="360"/>
        <w:jc w:val="center"/>
        <w:rPr>
          <w:rFonts w:ascii="Sylfaen" w:eastAsia="Times New Roman" w:hAnsi="Sylfaen" w:cs="Sylfaen"/>
          <w:lang w:val="ka-GE"/>
        </w:rPr>
      </w:pPr>
      <w:r>
        <w:rPr>
          <w:rFonts w:ascii="Sylfaen" w:eastAsia="Times New Roman" w:hAnsi="Sylfaen" w:cs="Sylfaen"/>
          <w:lang w:val="ka-GE"/>
        </w:rPr>
        <w:t>2012 წ</w:t>
      </w:r>
    </w:p>
    <w:p w:rsidR="00EE05E4" w:rsidRDefault="00EE05E4" w:rsidP="006068C6">
      <w:pPr>
        <w:tabs>
          <w:tab w:val="left" w:pos="360"/>
        </w:tabs>
        <w:spacing w:line="360" w:lineRule="auto"/>
        <w:ind w:left="360"/>
        <w:jc w:val="center"/>
        <w:rPr>
          <w:rFonts w:ascii="Sylfaen" w:eastAsia="Times New Roman" w:hAnsi="Sylfaen" w:cs="Sylfaen"/>
          <w:lang w:val="ka-GE"/>
        </w:rPr>
      </w:pPr>
    </w:p>
    <w:p w:rsidR="00EE05E4" w:rsidRDefault="00EE05E4" w:rsidP="006068C6">
      <w:pPr>
        <w:tabs>
          <w:tab w:val="left" w:pos="360"/>
        </w:tabs>
        <w:spacing w:line="360" w:lineRule="auto"/>
        <w:ind w:left="360"/>
        <w:jc w:val="center"/>
        <w:rPr>
          <w:rFonts w:ascii="Sylfaen" w:eastAsia="Times New Roman" w:hAnsi="Sylfaen" w:cs="Sylfaen"/>
          <w:lang w:val="ka-GE"/>
        </w:rPr>
      </w:pPr>
    </w:p>
    <w:p w:rsidR="00EE05E4" w:rsidRDefault="00EE05E4" w:rsidP="006068C6">
      <w:pPr>
        <w:tabs>
          <w:tab w:val="left" w:pos="360"/>
        </w:tabs>
        <w:spacing w:line="360" w:lineRule="auto"/>
        <w:ind w:left="360"/>
        <w:jc w:val="center"/>
        <w:rPr>
          <w:rFonts w:ascii="Sylfaen" w:eastAsia="Times New Roman" w:hAnsi="Sylfaen" w:cs="Sylfaen"/>
          <w:lang w:val="ka-GE"/>
        </w:rPr>
      </w:pPr>
    </w:p>
    <w:p w:rsidR="000B406F" w:rsidRDefault="00E20A3D" w:rsidP="000833D1">
      <w:pPr>
        <w:tabs>
          <w:tab w:val="left" w:pos="360"/>
        </w:tabs>
        <w:spacing w:after="0" w:line="360" w:lineRule="auto"/>
        <w:rPr>
          <w:rFonts w:ascii="AcadMtavr" w:eastAsia="Times New Roman" w:hAnsi="AcadMtavr" w:cs="Times New Roman"/>
          <w:bCs/>
          <w:noProof/>
          <w:lang w:val="ka-GE"/>
        </w:rPr>
      </w:pPr>
      <w:r>
        <w:rPr>
          <w:rFonts w:ascii="Sylfaen" w:eastAsia="Times New Roman" w:hAnsi="Sylfaen" w:cs="Sylfaen"/>
          <w:b/>
          <w:bCs/>
          <w:noProof/>
          <w:lang w:val="ka-GE"/>
        </w:rPr>
        <w:t>ფაკულტეტი</w:t>
      </w:r>
      <w:r w:rsidR="000B406F">
        <w:rPr>
          <w:rFonts w:ascii="AcadMtavr" w:eastAsia="Times New Roman" w:hAnsi="AcadMtavr" w:cs="AcadMtavr"/>
          <w:bCs/>
          <w:noProof/>
          <w:lang w:val="ka-GE"/>
        </w:rPr>
        <w:t xml:space="preserve">:              </w:t>
      </w:r>
      <w:r w:rsidR="000B406F">
        <w:rPr>
          <w:rFonts w:ascii="Sylfaen" w:eastAsia="Times New Roman" w:hAnsi="Sylfaen" w:cs="Sylfaen"/>
          <w:lang w:val="ka-GE"/>
        </w:rPr>
        <w:t xml:space="preserve">განათლების </w:t>
      </w:r>
      <w:r w:rsidR="00311D5A">
        <w:rPr>
          <w:rFonts w:ascii="Sylfaen" w:eastAsia="Times New Roman" w:hAnsi="Sylfaen" w:cs="Sylfaen"/>
          <w:lang w:val="ka-GE"/>
        </w:rPr>
        <w:t xml:space="preserve">მეცნიერებათა </w:t>
      </w:r>
    </w:p>
    <w:p w:rsidR="000B406F" w:rsidRDefault="000B406F" w:rsidP="000833D1">
      <w:pPr>
        <w:tabs>
          <w:tab w:val="left" w:pos="360"/>
        </w:tabs>
        <w:spacing w:after="0" w:line="360" w:lineRule="auto"/>
        <w:rPr>
          <w:rFonts w:ascii="Sylfaen" w:eastAsia="Times New Roman" w:hAnsi="Sylfaen" w:cs="Times New Roman"/>
          <w:bCs/>
          <w:noProof/>
          <w:lang w:val="ka-GE"/>
        </w:rPr>
      </w:pPr>
      <w:r>
        <w:rPr>
          <w:rFonts w:ascii="Sylfaen" w:eastAsia="Times New Roman" w:hAnsi="Sylfaen" w:cs="Sylfaen"/>
          <w:b/>
          <w:bCs/>
          <w:noProof/>
          <w:lang w:val="ka-GE"/>
        </w:rPr>
        <w:t>სწავლების</w:t>
      </w:r>
      <w:r>
        <w:rPr>
          <w:rFonts w:ascii="AcadMtavr" w:eastAsia="Times New Roman" w:hAnsi="AcadMtavr" w:cs="AcadMtavr"/>
          <w:b/>
          <w:bCs/>
          <w:noProof/>
          <w:lang w:val="ka-GE"/>
        </w:rPr>
        <w:t xml:space="preserve"> </w:t>
      </w:r>
      <w:r>
        <w:rPr>
          <w:rFonts w:ascii="Sylfaen" w:eastAsia="Times New Roman" w:hAnsi="Sylfaen" w:cs="Sylfaen"/>
          <w:b/>
          <w:bCs/>
          <w:noProof/>
          <w:lang w:val="ka-GE"/>
        </w:rPr>
        <w:t>საფეხური</w:t>
      </w:r>
      <w:r>
        <w:rPr>
          <w:rFonts w:ascii="AcadMtavr" w:eastAsia="Times New Roman" w:hAnsi="AcadMtavr" w:cs="Times New Roman"/>
          <w:b/>
          <w:bCs/>
          <w:noProof/>
          <w:lang w:val="ka-GE"/>
        </w:rPr>
        <w:t>:</w:t>
      </w:r>
      <w:r>
        <w:rPr>
          <w:rFonts w:ascii="AcadMtavr" w:eastAsia="Times New Roman" w:hAnsi="AcadMtavr" w:cs="Times New Roman"/>
          <w:bCs/>
          <w:noProof/>
          <w:lang w:val="ka-GE"/>
        </w:rPr>
        <w:t xml:space="preserve">         </w:t>
      </w:r>
      <w:r>
        <w:rPr>
          <w:rFonts w:ascii="Sylfaen" w:eastAsia="Times New Roman" w:hAnsi="Sylfaen" w:cs="Sylfaen"/>
          <w:bCs/>
          <w:noProof/>
          <w:lang w:val="ka-GE"/>
        </w:rPr>
        <w:t>მაგისტრატურა</w:t>
      </w:r>
    </w:p>
    <w:p w:rsidR="000B406F" w:rsidRPr="00DC42C3" w:rsidRDefault="000B406F" w:rsidP="000833D1">
      <w:pPr>
        <w:tabs>
          <w:tab w:val="left" w:pos="360"/>
        </w:tabs>
        <w:spacing w:after="0" w:line="360" w:lineRule="auto"/>
        <w:rPr>
          <w:rFonts w:ascii="AcadMtavr" w:eastAsia="Times New Roman" w:hAnsi="AcadMtavr" w:cs="Times New Roman"/>
          <w:bCs/>
          <w:noProof/>
          <w:lang w:val="ka-GE"/>
        </w:rPr>
      </w:pPr>
      <w:r>
        <w:rPr>
          <w:rFonts w:ascii="Sylfaen" w:eastAsia="Times New Roman" w:hAnsi="Sylfaen" w:cs="Sylfaen"/>
          <w:b/>
          <w:bCs/>
          <w:noProof/>
          <w:lang w:val="ka-GE"/>
        </w:rPr>
        <w:t>სპეციალობისათვის</w:t>
      </w:r>
      <w:r>
        <w:rPr>
          <w:rFonts w:ascii="AcadMtavr" w:eastAsia="Times New Roman" w:hAnsi="AcadMtavr" w:cs="AcadMtavr"/>
          <w:bCs/>
          <w:noProof/>
          <w:lang w:val="ka-GE"/>
        </w:rPr>
        <w:t xml:space="preserve">: </w:t>
      </w:r>
      <w:r w:rsidR="000E7108">
        <w:rPr>
          <w:rFonts w:ascii="Sylfaen" w:hAnsi="Sylfaen" w:cs="AcadMtavr"/>
          <w:bCs/>
          <w:noProof/>
          <w:lang w:val="ka-GE"/>
        </w:rPr>
        <w:t xml:space="preserve"> </w:t>
      </w:r>
      <w:r w:rsidR="00EE05E4">
        <w:rPr>
          <w:rFonts w:ascii="Sylfaen" w:hAnsi="Sylfaen" w:cs="AcadMtavr"/>
          <w:bCs/>
          <w:noProof/>
          <w:lang w:val="ka-GE"/>
        </w:rPr>
        <w:t xml:space="preserve"> </w:t>
      </w:r>
      <w:r>
        <w:rPr>
          <w:rFonts w:ascii="Sylfaen" w:eastAsia="Times New Roman" w:hAnsi="Sylfaen" w:cs="AcadMtavr"/>
          <w:bCs/>
          <w:noProof/>
          <w:lang w:val="ka-GE"/>
        </w:rPr>
        <w:t xml:space="preserve">საგნის სწავლების მეთოდიკა </w:t>
      </w:r>
      <w:r>
        <w:rPr>
          <w:rFonts w:ascii="Sylfaen" w:eastAsia="Times New Roman" w:hAnsi="Sylfaen" w:cs="Sylfaen"/>
          <w:bCs/>
          <w:lang w:val="ka-GE"/>
        </w:rPr>
        <w:t xml:space="preserve"> </w:t>
      </w:r>
    </w:p>
    <w:p w:rsidR="0065391C" w:rsidRDefault="000E7108" w:rsidP="000833D1">
      <w:pPr>
        <w:tabs>
          <w:tab w:val="left" w:pos="360"/>
        </w:tabs>
        <w:spacing w:after="0" w:line="360" w:lineRule="auto"/>
        <w:rPr>
          <w:rFonts w:ascii="Sylfaen" w:eastAsia="Times New Roman" w:hAnsi="Sylfaen" w:cs="Times New Roman"/>
          <w:b/>
          <w:lang w:val="ka-GE"/>
        </w:rPr>
      </w:pPr>
      <w:r>
        <w:rPr>
          <w:rFonts w:ascii="Sylfaen" w:hAnsi="Sylfaen" w:cs="Sylfaen"/>
          <w:b/>
          <w:bCs/>
          <w:noProof/>
          <w:lang w:val="ka-GE"/>
        </w:rPr>
        <w:t xml:space="preserve">პედაგოგიური პრაქტიკის განხორციელების </w:t>
      </w:r>
      <w:r w:rsidR="000B406F">
        <w:rPr>
          <w:rFonts w:ascii="AcadMtavr" w:eastAsia="Times New Roman" w:hAnsi="AcadMtavr" w:cs="AcadMtavr"/>
          <w:b/>
          <w:bCs/>
          <w:noProof/>
          <w:lang w:val="ka-GE"/>
        </w:rPr>
        <w:t xml:space="preserve"> </w:t>
      </w:r>
      <w:r w:rsidR="000B406F">
        <w:rPr>
          <w:rFonts w:ascii="Sylfaen" w:eastAsia="Times New Roman" w:hAnsi="Sylfaen" w:cs="Sylfaen"/>
          <w:b/>
          <w:bCs/>
          <w:noProof/>
          <w:lang w:val="ka-GE"/>
        </w:rPr>
        <w:t>ხანგრძლივობა</w:t>
      </w:r>
      <w:r w:rsidR="000B406F">
        <w:rPr>
          <w:rFonts w:ascii="AcadMtavr" w:eastAsia="Times New Roman" w:hAnsi="AcadMtavr" w:cs="AcadMtavr"/>
          <w:b/>
          <w:bCs/>
          <w:noProof/>
          <w:lang w:val="ka-GE"/>
        </w:rPr>
        <w:t>:</w:t>
      </w:r>
      <w:r w:rsidR="000B406F">
        <w:rPr>
          <w:rFonts w:ascii="AcadMtavr" w:eastAsia="Times New Roman" w:hAnsi="AcadMtavr" w:cs="AcadMtavr"/>
          <w:bCs/>
          <w:noProof/>
          <w:lang w:val="ka-GE"/>
        </w:rPr>
        <w:t xml:space="preserve"> </w:t>
      </w:r>
      <w:r w:rsidRPr="0096659F">
        <w:rPr>
          <w:rFonts w:ascii="Calibri" w:hAnsi="Calibri" w:cs="AcadMtavr"/>
          <w:bCs/>
          <w:noProof/>
        </w:rPr>
        <w:t>III</w:t>
      </w:r>
      <w:r w:rsidR="000B406F" w:rsidRPr="0096659F">
        <w:rPr>
          <w:rFonts w:ascii="AcadMtavr" w:eastAsia="Times New Roman" w:hAnsi="AcadMtavr" w:cs="AcadMtavr"/>
          <w:bCs/>
          <w:noProof/>
          <w:lang w:val="ka-GE"/>
        </w:rPr>
        <w:t xml:space="preserve"> </w:t>
      </w:r>
      <w:r w:rsidR="0096659F" w:rsidRPr="0096659F">
        <w:rPr>
          <w:rFonts w:ascii="Sylfaen" w:eastAsia="Times New Roman" w:hAnsi="Sylfaen" w:cs="AcadMtavr"/>
          <w:bCs/>
          <w:noProof/>
          <w:lang w:val="ka-GE"/>
        </w:rPr>
        <w:t xml:space="preserve"> –</w:t>
      </w:r>
      <w:r w:rsidR="0096659F" w:rsidRPr="0096659F">
        <w:rPr>
          <w:rFonts w:ascii="Sylfaen" w:eastAsia="Times New Roman" w:hAnsi="Sylfaen" w:cs="AcadMtavr"/>
          <w:bCs/>
          <w:noProof/>
        </w:rPr>
        <w:t>IV</w:t>
      </w:r>
      <w:r w:rsidR="000B406F" w:rsidRPr="0096659F">
        <w:rPr>
          <w:rFonts w:ascii="Sylfaen" w:eastAsia="Times New Roman" w:hAnsi="Sylfaen" w:cs="Sylfaen"/>
          <w:bCs/>
          <w:noProof/>
          <w:lang w:val="ka-GE"/>
        </w:rPr>
        <w:t>სემესტრ</w:t>
      </w:r>
      <w:r w:rsidRPr="0096659F">
        <w:rPr>
          <w:rFonts w:ascii="Sylfaen" w:hAnsi="Sylfaen" w:cs="Sylfaen"/>
          <w:bCs/>
          <w:noProof/>
          <w:lang w:val="ka-GE"/>
        </w:rPr>
        <w:t>ებ</w:t>
      </w:r>
      <w:r w:rsidR="000B406F" w:rsidRPr="0096659F">
        <w:rPr>
          <w:rFonts w:ascii="Sylfaen" w:eastAsia="Times New Roman" w:hAnsi="Sylfaen" w:cs="Sylfaen"/>
          <w:bCs/>
          <w:noProof/>
          <w:lang w:val="ka-GE"/>
        </w:rPr>
        <w:t>ი</w:t>
      </w:r>
      <w:r w:rsidR="000B406F">
        <w:rPr>
          <w:rFonts w:ascii="AcadNusx" w:eastAsia="Times New Roman" w:hAnsi="AcadNusx" w:cs="Times New Roman"/>
          <w:b/>
          <w:lang w:val="de-DE"/>
        </w:rPr>
        <w:t xml:space="preserve"> </w:t>
      </w:r>
    </w:p>
    <w:p w:rsidR="00E769BD" w:rsidRPr="002742D3" w:rsidRDefault="000B406F" w:rsidP="000833D1">
      <w:pPr>
        <w:tabs>
          <w:tab w:val="left" w:pos="360"/>
        </w:tabs>
        <w:spacing w:after="0" w:line="360" w:lineRule="auto"/>
        <w:rPr>
          <w:rFonts w:ascii="Sylfaen" w:eastAsia="Times New Roman" w:hAnsi="Sylfaen" w:cs="Sylfaen"/>
          <w:lang w:val="ka-GE"/>
        </w:rPr>
      </w:pPr>
      <w:r>
        <w:rPr>
          <w:rFonts w:ascii="AcadNusx" w:eastAsia="Times New Roman" w:hAnsi="AcadNusx" w:cs="Times New Roman"/>
          <w:b/>
          <w:lang w:val="de-DE"/>
        </w:rPr>
        <w:t xml:space="preserve">   </w:t>
      </w:r>
      <w:r w:rsidR="00E769BD">
        <w:rPr>
          <w:rFonts w:ascii="Sylfaen" w:eastAsia="Times New Roman" w:hAnsi="Sylfaen" w:cs="Sylfaen"/>
          <w:b/>
          <w:lang w:val="ka-GE"/>
        </w:rPr>
        <w:t>პედაგოგიური პრაქტიკის განხორციელების მიზანი</w:t>
      </w:r>
      <w:r w:rsidR="002742D3">
        <w:rPr>
          <w:rFonts w:ascii="Sylfaen" w:eastAsia="Times New Roman" w:hAnsi="Sylfaen" w:cs="Sylfaen"/>
          <w:b/>
          <w:lang w:val="ka-GE"/>
        </w:rPr>
        <w:t>ა</w:t>
      </w:r>
      <w:r w:rsidR="00E769BD">
        <w:rPr>
          <w:rFonts w:ascii="Sylfaen" w:eastAsia="Times New Roman" w:hAnsi="Sylfaen" w:cs="Sylfaen"/>
          <w:b/>
          <w:lang w:val="ka-GE"/>
        </w:rPr>
        <w:t>:</w:t>
      </w:r>
      <w:r w:rsidR="00F60C90">
        <w:rPr>
          <w:rFonts w:ascii="Sylfaen" w:eastAsia="Times New Roman" w:hAnsi="Sylfaen" w:cs="Sylfaen"/>
          <w:b/>
          <w:lang w:val="ka-GE"/>
        </w:rPr>
        <w:t xml:space="preserve"> </w:t>
      </w:r>
      <w:r w:rsidR="002742D3" w:rsidRPr="002742D3">
        <w:rPr>
          <w:rFonts w:ascii="Sylfaen" w:eastAsia="Times New Roman" w:hAnsi="Sylfaen" w:cs="Sylfaen"/>
          <w:lang w:val="ka-GE"/>
        </w:rPr>
        <w:t xml:space="preserve">სტუდენტთათვის შეძენილი თეორიული </w:t>
      </w:r>
      <w:r w:rsidR="002742D3">
        <w:rPr>
          <w:rFonts w:ascii="Sylfaen" w:eastAsia="Times New Roman" w:hAnsi="Sylfaen" w:cs="Sylfaen"/>
          <w:lang w:val="ka-GE"/>
        </w:rPr>
        <w:t>ცოდნის პრაქტიკაში რეალიზების უნარ-ჩვევების ჩამოყალიბება, პრაქტიკული პროფესიული პიროვნული და შემოქმედებითი ინდივიდუალური კომპეტენციების განვითარება-ათვისება,  რომ სტუდენტებმა კარგად შეიმეცნონ პროფესიული ვალდებულებები და პასუხისგებლობა, უკეთ შეიცნონ სასწავლო სასკოლო პროცესის თავისებურებანი, გაეცნონ და შეისწავლონ სწავლისა და სწავლების ახალ</w:t>
      </w:r>
      <w:r w:rsidR="002A29E2">
        <w:rPr>
          <w:rFonts w:ascii="Sylfaen" w:eastAsia="Times New Roman" w:hAnsi="Sylfaen" w:cs="Sylfaen"/>
          <w:lang w:val="ka-GE"/>
        </w:rPr>
        <w:t>ი მიდგომები</w:t>
      </w:r>
      <w:r w:rsidR="002742D3">
        <w:rPr>
          <w:rFonts w:ascii="Sylfaen" w:eastAsia="Times New Roman" w:hAnsi="Sylfaen" w:cs="Sylfaen"/>
          <w:lang w:val="ka-GE"/>
        </w:rPr>
        <w:t xml:space="preserve"> და სხვა.</w:t>
      </w:r>
    </w:p>
    <w:p w:rsidR="000B406F" w:rsidRDefault="00E769BD" w:rsidP="000833D1">
      <w:pPr>
        <w:tabs>
          <w:tab w:val="left" w:pos="1180"/>
        </w:tabs>
        <w:spacing w:after="0"/>
        <w:jc w:val="both"/>
        <w:rPr>
          <w:rFonts w:ascii="Sylfaen" w:eastAsia="Times New Roman" w:hAnsi="Sylfaen" w:cs="Times New Roman"/>
          <w:lang w:val="ka-GE"/>
        </w:rPr>
      </w:pPr>
      <w:r>
        <w:rPr>
          <w:rFonts w:ascii="Sylfaen" w:eastAsia="Times New Roman" w:hAnsi="Sylfaen" w:cs="Times New Roman"/>
          <w:b/>
          <w:lang w:val="ka-GE"/>
        </w:rPr>
        <w:t>პრაქტიკაზე</w:t>
      </w:r>
      <w:r w:rsidR="000B406F" w:rsidRPr="006A7918">
        <w:rPr>
          <w:rFonts w:ascii="Sylfaen" w:eastAsia="Times New Roman" w:hAnsi="Sylfaen" w:cs="Times New Roman"/>
          <w:b/>
          <w:lang w:val="ka-GE"/>
        </w:rPr>
        <w:t xml:space="preserve"> დაშვების წინაპირობა</w:t>
      </w:r>
      <w:r w:rsidR="000B406F">
        <w:rPr>
          <w:rFonts w:ascii="Sylfaen" w:eastAsia="Times New Roman" w:hAnsi="Sylfaen" w:cs="Times New Roman"/>
          <w:b/>
          <w:lang w:val="ka-GE"/>
        </w:rPr>
        <w:t xml:space="preserve">: </w:t>
      </w:r>
      <w:r w:rsidR="000B406F">
        <w:rPr>
          <w:rFonts w:ascii="Sylfaen" w:eastAsia="Times New Roman" w:hAnsi="Sylfaen" w:cs="Times New Roman"/>
          <w:lang w:val="ka-GE"/>
        </w:rPr>
        <w:t xml:space="preserve"> </w:t>
      </w:r>
      <w:r w:rsidR="002A29E2">
        <w:rPr>
          <w:rFonts w:ascii="Sylfaen" w:eastAsia="Times New Roman" w:hAnsi="Sylfaen" w:cs="Times New Roman"/>
          <w:lang w:val="ka-GE"/>
        </w:rPr>
        <w:t>სპეციალობის</w:t>
      </w:r>
      <w:r>
        <w:rPr>
          <w:rFonts w:ascii="Sylfaen" w:eastAsia="Times New Roman" w:hAnsi="Sylfaen" w:cs="Times New Roman"/>
          <w:lang w:val="ka-GE"/>
        </w:rPr>
        <w:t xml:space="preserve"> </w:t>
      </w:r>
      <w:r w:rsidR="002A29E2">
        <w:rPr>
          <w:rFonts w:ascii="Sylfaen" w:eastAsia="Times New Roman" w:hAnsi="Sylfaen" w:cs="Times New Roman"/>
          <w:lang w:val="ka-GE"/>
        </w:rPr>
        <w:t>თეორიული</w:t>
      </w:r>
      <w:r w:rsidR="00E2155A">
        <w:rPr>
          <w:rFonts w:ascii="Sylfaen" w:eastAsia="Times New Roman" w:hAnsi="Sylfaen" w:cs="Times New Roman"/>
          <w:lang w:val="ka-GE"/>
        </w:rPr>
        <w:t xml:space="preserve"> სასწავლო კურსების, </w:t>
      </w:r>
      <w:r w:rsidR="002A29E2">
        <w:rPr>
          <w:rFonts w:ascii="Sylfaen" w:eastAsia="Times New Roman" w:hAnsi="Sylfaen" w:cs="Times New Roman"/>
          <w:lang w:val="ka-GE"/>
        </w:rPr>
        <w:t xml:space="preserve"> </w:t>
      </w:r>
      <w:r w:rsidR="002742D3">
        <w:rPr>
          <w:rFonts w:ascii="Sylfaen" w:eastAsia="Times New Roman" w:hAnsi="Sylfaen" w:cs="Times New Roman"/>
          <w:lang w:val="ka-GE"/>
        </w:rPr>
        <w:t>მ</w:t>
      </w:r>
      <w:r w:rsidR="002A29E2">
        <w:rPr>
          <w:rFonts w:ascii="Sylfaen" w:eastAsia="Times New Roman" w:hAnsi="Sylfaen" w:cs="Times New Roman"/>
          <w:lang w:val="ka-GE"/>
        </w:rPr>
        <w:t>ა</w:t>
      </w:r>
      <w:r w:rsidR="002742D3">
        <w:rPr>
          <w:rFonts w:ascii="Sylfaen" w:eastAsia="Times New Roman" w:hAnsi="Sylfaen" w:cs="Times New Roman"/>
          <w:lang w:val="ka-GE"/>
        </w:rPr>
        <w:t xml:space="preserve">თი სწავლების მეთოდიკების, ფსიქოლოგიისა და </w:t>
      </w:r>
      <w:r w:rsidR="00E2155A">
        <w:rPr>
          <w:rFonts w:ascii="Sylfaen" w:eastAsia="Times New Roman" w:hAnsi="Sylfaen" w:cs="Times New Roman"/>
          <w:lang w:val="ka-GE"/>
        </w:rPr>
        <w:t>პედაგოგიკის ბლოკის, ბავშვის ანატომია-ფიზიოლოგიის</w:t>
      </w:r>
      <w:r w:rsidR="002742D3">
        <w:rPr>
          <w:rFonts w:ascii="Sylfaen" w:eastAsia="Times New Roman" w:hAnsi="Sylfaen" w:cs="Times New Roman"/>
          <w:lang w:val="ka-GE"/>
        </w:rPr>
        <w:t>, ჰიგიენის სასწავლო კურსების ათვისება.</w:t>
      </w:r>
    </w:p>
    <w:p w:rsidR="00F60C90" w:rsidRPr="00F60C90" w:rsidRDefault="00F60C90" w:rsidP="000833D1">
      <w:pPr>
        <w:tabs>
          <w:tab w:val="left" w:pos="1180"/>
        </w:tabs>
        <w:spacing w:after="0"/>
        <w:jc w:val="both"/>
        <w:rPr>
          <w:rFonts w:ascii="Sylfaen" w:eastAsia="Times New Roman" w:hAnsi="Sylfaen" w:cs="Times New Roman"/>
          <w:lang w:val="ka-GE"/>
        </w:rPr>
      </w:pPr>
      <w:r>
        <w:rPr>
          <w:rFonts w:ascii="Sylfaen" w:hAnsi="Sylfaen" w:cs="Sylfaen"/>
          <w:b/>
          <w:bCs/>
          <w:noProof/>
          <w:lang w:val="ka-GE"/>
        </w:rPr>
        <w:t xml:space="preserve">პედაგოგიური პრაქტიკის განხორციელების </w:t>
      </w:r>
      <w:r>
        <w:rPr>
          <w:rFonts w:ascii="AcadMtavr" w:eastAsia="Times New Roman" w:hAnsi="AcadMtavr" w:cs="AcadMtavr"/>
          <w:b/>
          <w:bCs/>
          <w:noProof/>
          <w:lang w:val="ka-GE"/>
        </w:rPr>
        <w:t xml:space="preserve"> </w:t>
      </w:r>
      <w:r>
        <w:rPr>
          <w:rFonts w:ascii="Sylfaen" w:eastAsia="Times New Roman" w:hAnsi="Sylfaen" w:cs="AcadMtavr"/>
          <w:b/>
          <w:bCs/>
          <w:noProof/>
          <w:lang w:val="ka-GE"/>
        </w:rPr>
        <w:t>აღწერა:</w:t>
      </w:r>
    </w:p>
    <w:p w:rsidR="00E30222" w:rsidRDefault="008D51DE" w:rsidP="000833D1">
      <w:pPr>
        <w:tabs>
          <w:tab w:val="left" w:pos="0"/>
        </w:tabs>
        <w:spacing w:after="0"/>
        <w:jc w:val="both"/>
        <w:rPr>
          <w:rFonts w:ascii="Sylfaen" w:hAnsi="Sylfaen"/>
          <w:lang w:val="ka-GE"/>
        </w:rPr>
      </w:pPr>
      <w:r>
        <w:rPr>
          <w:rFonts w:ascii="Sylfaen" w:hAnsi="Sylfaen"/>
          <w:lang w:val="ka-GE"/>
        </w:rPr>
        <w:t>მაგისტრანტთა</w:t>
      </w:r>
      <w:r w:rsidRPr="006A2385">
        <w:rPr>
          <w:rFonts w:ascii="Sylfaen" w:hAnsi="Sylfaen"/>
          <w:lang w:val="ka-GE"/>
        </w:rPr>
        <w:t xml:space="preserve"> პედაგოგიური პრაქტიკა ტარდება თელავის საჯარო სკოლებში, სადაც გაფორმებულია შესაბამისი ხელშეკრულებები.</w:t>
      </w:r>
      <w:r w:rsidR="00E30222">
        <w:rPr>
          <w:rFonts w:ascii="Sylfaen" w:hAnsi="Sylfaen"/>
          <w:lang w:val="ka-GE"/>
        </w:rPr>
        <w:t xml:space="preserve"> პედაგოგიური პრაქტიკა ტარდება ორ ეტაპად, </w:t>
      </w:r>
      <w:r w:rsidR="00E2155A">
        <w:rPr>
          <w:rFonts w:ascii="Sylfaen" w:hAnsi="Sylfaen"/>
          <w:lang w:val="ka-GE"/>
        </w:rPr>
        <w:t xml:space="preserve">მეორე და მესამე სემესტრებში. პრაქტიკის ჩატარების ვადები სტუდენტებს მიეთითებათ კონკრეტულად. </w:t>
      </w:r>
    </w:p>
    <w:p w:rsidR="006068C6" w:rsidRPr="006A2385" w:rsidRDefault="006068C6" w:rsidP="000833D1">
      <w:pPr>
        <w:tabs>
          <w:tab w:val="left" w:pos="0"/>
        </w:tabs>
        <w:spacing w:after="0"/>
        <w:jc w:val="both"/>
        <w:rPr>
          <w:rFonts w:ascii="Sylfaen" w:hAnsi="Sylfaen"/>
          <w:lang w:val="ka-GE"/>
        </w:rPr>
      </w:pPr>
      <w:r>
        <w:rPr>
          <w:rFonts w:ascii="Sylfaen" w:hAnsi="Sylfaen"/>
          <w:lang w:val="ka-GE"/>
        </w:rPr>
        <w:t xml:space="preserve">  მაგისტრანტთა</w:t>
      </w:r>
      <w:r w:rsidRPr="006A2385">
        <w:rPr>
          <w:rFonts w:ascii="Sylfaen" w:hAnsi="Sylfaen"/>
          <w:lang w:val="ka-GE"/>
        </w:rPr>
        <w:t xml:space="preserve"> პედაგოგიური პრაქტიკის განხორციელებას ხელმძღვანელობს და სათანადო კონსულტაციებს</w:t>
      </w:r>
      <w:r>
        <w:rPr>
          <w:rFonts w:ascii="Sylfaen" w:hAnsi="Sylfaen"/>
        </w:rPr>
        <w:t xml:space="preserve"> </w:t>
      </w:r>
      <w:r w:rsidRPr="006A2385">
        <w:rPr>
          <w:rFonts w:ascii="Sylfaen" w:hAnsi="Sylfaen"/>
          <w:lang w:val="ka-GE"/>
        </w:rPr>
        <w:t xml:space="preserve">უწევენ </w:t>
      </w:r>
      <w:r>
        <w:rPr>
          <w:rFonts w:ascii="Sylfaen" w:hAnsi="Sylfaen"/>
          <w:lang w:val="ka-GE"/>
        </w:rPr>
        <w:t>უნივერსიტეტის სკოლის, სამაგისტრო პროგრამის ცალკეული მიმართულებების შესაბამისი</w:t>
      </w:r>
      <w:r>
        <w:rPr>
          <w:rFonts w:ascii="Sylfaen" w:hAnsi="Sylfaen"/>
        </w:rPr>
        <w:t xml:space="preserve"> </w:t>
      </w:r>
      <w:r>
        <w:rPr>
          <w:rFonts w:ascii="Sylfaen" w:hAnsi="Sylfaen"/>
          <w:lang w:val="ka-GE"/>
        </w:rPr>
        <w:t>დეპარტამენტების</w:t>
      </w:r>
      <w:r w:rsidRPr="006A2385">
        <w:rPr>
          <w:rFonts w:ascii="Sylfaen" w:hAnsi="Sylfaen"/>
          <w:lang w:val="ka-GE"/>
        </w:rPr>
        <w:t xml:space="preserve"> წარმომადგენლები: პედაგოგიური პრაქტიკის ხელმძღვანელი, </w:t>
      </w:r>
      <w:r>
        <w:rPr>
          <w:rFonts w:ascii="Sylfaen" w:hAnsi="Sylfaen"/>
          <w:lang w:val="ka-GE"/>
        </w:rPr>
        <w:t xml:space="preserve">ცალკეულ </w:t>
      </w:r>
      <w:r w:rsidRPr="006A2385">
        <w:rPr>
          <w:rFonts w:ascii="Sylfaen" w:hAnsi="Sylfaen"/>
          <w:lang w:val="ka-GE"/>
        </w:rPr>
        <w:t>საგანთა მეთოდისტები, ფსიქოლოგი. მათთან აქტიურად თანამშრომლობენ სკოლის წარმომადგენლებიც: ხელმძღვანელი პირ</w:t>
      </w:r>
      <w:r>
        <w:rPr>
          <w:rFonts w:ascii="Sylfaen" w:hAnsi="Sylfaen"/>
          <w:lang w:val="ka-GE"/>
        </w:rPr>
        <w:t>ებ</w:t>
      </w:r>
      <w:r w:rsidRPr="006A2385">
        <w:rPr>
          <w:rFonts w:ascii="Sylfaen" w:hAnsi="Sylfaen"/>
          <w:lang w:val="ka-GE"/>
        </w:rPr>
        <w:t xml:space="preserve">ი, საგნის მასწავლებლები, კლასის დამრიგებლები. </w:t>
      </w:r>
    </w:p>
    <w:p w:rsidR="00E30222" w:rsidRPr="006A2385" w:rsidRDefault="00E30222" w:rsidP="000833D1">
      <w:pPr>
        <w:tabs>
          <w:tab w:val="left" w:pos="0"/>
        </w:tabs>
        <w:spacing w:after="0"/>
        <w:jc w:val="both"/>
        <w:rPr>
          <w:rFonts w:ascii="Sylfaen" w:hAnsi="Sylfaen"/>
          <w:lang w:val="ka-GE"/>
        </w:rPr>
      </w:pPr>
      <w:r w:rsidRPr="006A2385">
        <w:rPr>
          <w:rFonts w:ascii="Sylfaen" w:hAnsi="Sylfaen"/>
          <w:lang w:val="ka-GE"/>
        </w:rPr>
        <w:t>II პრაქტიკის განმავლობ</w:t>
      </w:r>
      <w:r w:rsidR="00E2155A">
        <w:rPr>
          <w:rFonts w:ascii="Sylfaen" w:hAnsi="Sylfaen"/>
          <w:lang w:val="ka-GE"/>
        </w:rPr>
        <w:t>ა</w:t>
      </w:r>
      <w:r w:rsidRPr="006A2385">
        <w:rPr>
          <w:rFonts w:ascii="Sylfaen" w:hAnsi="Sylfaen"/>
          <w:lang w:val="ka-GE"/>
        </w:rPr>
        <w:t xml:space="preserve">ში გათვალისწინებულია  ორკვირიანი ჩაშენებული პედაგოგიური პრაქტიკა ,,ინკლუზიურ განათლებაში“. აღნიშნულის განხორციელებაში უნივერსიტეტის წარმომადგენლებთან ერთად ჩართულნი არიან </w:t>
      </w:r>
      <w:r w:rsidRPr="000D7BF2">
        <w:rPr>
          <w:rFonts w:ascii="Sylfaen" w:hAnsi="Sylfaen"/>
          <w:lang w:val="ka-GE"/>
        </w:rPr>
        <w:t>განათლების მეცნიერებათა დეპარტამენტის</w:t>
      </w:r>
      <w:r>
        <w:rPr>
          <w:rFonts w:ascii="Sylfaen" w:hAnsi="Sylfaen"/>
          <w:lang w:val="ka-GE"/>
        </w:rPr>
        <w:t xml:space="preserve"> წარმომადგენელი ინკლუზიური განათლების მიმართულებით, </w:t>
      </w:r>
      <w:r w:rsidRPr="006A2385">
        <w:rPr>
          <w:rFonts w:ascii="Sylfaen" w:hAnsi="Sylfaen"/>
          <w:lang w:val="ka-GE"/>
        </w:rPr>
        <w:t>სკოლის</w:t>
      </w:r>
      <w:r>
        <w:rPr>
          <w:rFonts w:ascii="Sylfaen" w:hAnsi="Sylfaen"/>
          <w:lang w:val="ka-GE"/>
        </w:rPr>
        <w:t xml:space="preserve"> ხელმძღვანელი პირები, სპეცპედაგოგები, საგნის პედაგოგები</w:t>
      </w:r>
      <w:r w:rsidRPr="006A2385">
        <w:rPr>
          <w:rFonts w:ascii="Sylfaen" w:hAnsi="Sylfaen"/>
          <w:lang w:val="ka-GE"/>
        </w:rPr>
        <w:t>, რეგიონის მულტიდისციპლინარული გუნდის წარმომადგენ</w:t>
      </w:r>
      <w:r>
        <w:rPr>
          <w:rFonts w:ascii="Sylfaen" w:hAnsi="Sylfaen"/>
          <w:lang w:val="ka-GE"/>
        </w:rPr>
        <w:t>ლებ</w:t>
      </w:r>
      <w:r w:rsidRPr="006A2385">
        <w:rPr>
          <w:rFonts w:ascii="Sylfaen" w:hAnsi="Sylfaen"/>
          <w:lang w:val="ka-GE"/>
        </w:rPr>
        <w:t>ი.</w:t>
      </w:r>
    </w:p>
    <w:p w:rsidR="00E30222" w:rsidRDefault="00E30222" w:rsidP="000833D1">
      <w:pPr>
        <w:tabs>
          <w:tab w:val="left" w:pos="0"/>
        </w:tabs>
        <w:spacing w:after="0"/>
        <w:jc w:val="both"/>
        <w:rPr>
          <w:rFonts w:ascii="Sylfaen" w:hAnsi="Sylfaen"/>
          <w:lang w:val="ka-GE"/>
        </w:rPr>
      </w:pPr>
      <w:r w:rsidRPr="006A2385">
        <w:rPr>
          <w:rFonts w:ascii="Sylfaen" w:hAnsi="Sylfaen"/>
          <w:lang w:val="ka-GE"/>
        </w:rPr>
        <w:t>პრაქტიკის განმავლობაში  მოხდება იმ მოთხოვნების შესრულება რაც ევალებათ მათ</w:t>
      </w:r>
      <w:r w:rsidR="006068C6">
        <w:rPr>
          <w:rFonts w:ascii="Sylfaen" w:hAnsi="Sylfaen"/>
          <w:lang w:val="ka-GE"/>
        </w:rPr>
        <w:t xml:space="preserve"> </w:t>
      </w:r>
      <w:r w:rsidRPr="006A2385">
        <w:rPr>
          <w:rFonts w:ascii="Sylfaen" w:hAnsi="Sylfaen"/>
          <w:lang w:val="ka-GE"/>
        </w:rPr>
        <w:t>(მაგ. საშინაო დავალება</w:t>
      </w:r>
      <w:r w:rsidR="006068C6">
        <w:rPr>
          <w:rFonts w:ascii="Sylfaen" w:hAnsi="Sylfaen"/>
          <w:lang w:val="ka-GE"/>
        </w:rPr>
        <w:t>-</w:t>
      </w:r>
      <w:r w:rsidRPr="006A2385">
        <w:rPr>
          <w:rFonts w:ascii="Sylfaen" w:hAnsi="Sylfaen"/>
          <w:lang w:val="ka-GE"/>
        </w:rPr>
        <w:t>დაკვირვების ფორმის შევსება,სადაც ნაჩვენები უნდა იყოს თუ როგორაა სსსმ ბავშვი ჩართული საგაკვეთილო პროცესში,</w:t>
      </w:r>
      <w:r w:rsidR="006068C6">
        <w:rPr>
          <w:rFonts w:ascii="Sylfaen" w:hAnsi="Sylfaen"/>
          <w:lang w:val="ka-GE"/>
        </w:rPr>
        <w:t xml:space="preserve"> </w:t>
      </w:r>
      <w:r w:rsidRPr="006A2385">
        <w:rPr>
          <w:rFonts w:ascii="Sylfaen" w:hAnsi="Sylfaen"/>
          <w:lang w:val="ka-GE"/>
        </w:rPr>
        <w:t xml:space="preserve">რა </w:t>
      </w:r>
      <w:r w:rsidR="006068C6">
        <w:rPr>
          <w:rFonts w:ascii="Sylfaen" w:hAnsi="Sylfaen"/>
          <w:lang w:val="ka-GE"/>
        </w:rPr>
        <w:t>სას</w:t>
      </w:r>
      <w:r w:rsidRPr="006A2385">
        <w:rPr>
          <w:rFonts w:ascii="Sylfaen" w:hAnsi="Sylfaen"/>
          <w:lang w:val="ka-GE"/>
        </w:rPr>
        <w:t xml:space="preserve">წავლო სტრატეგიებს იყენებს მასწავლებებლი და ა.შ.). ასევე </w:t>
      </w:r>
      <w:r>
        <w:rPr>
          <w:rFonts w:ascii="Sylfaen" w:hAnsi="Sylfaen"/>
          <w:lang w:val="ka-GE"/>
        </w:rPr>
        <w:t>მაგისტრანტებს</w:t>
      </w:r>
      <w:r w:rsidRPr="006A2385">
        <w:rPr>
          <w:rFonts w:ascii="Sylfaen" w:hAnsi="Sylfaen"/>
          <w:lang w:val="ka-GE"/>
        </w:rPr>
        <w:t xml:space="preserve"> </w:t>
      </w:r>
      <w:r w:rsidR="006068C6" w:rsidRPr="006A2385">
        <w:rPr>
          <w:rFonts w:ascii="Sylfaen" w:hAnsi="Sylfaen"/>
          <w:lang w:val="ka-GE"/>
        </w:rPr>
        <w:t>შეხვედრები</w:t>
      </w:r>
      <w:r w:rsidR="006068C6">
        <w:rPr>
          <w:rFonts w:ascii="Sylfaen" w:hAnsi="Sylfaen"/>
          <w:lang w:val="ka-GE"/>
        </w:rPr>
        <w:t xml:space="preserve"> </w:t>
      </w:r>
      <w:r w:rsidRPr="006A2385">
        <w:rPr>
          <w:rFonts w:ascii="Sylfaen" w:hAnsi="Sylfaen"/>
          <w:lang w:val="ka-GE"/>
        </w:rPr>
        <w:t>ექნებათ   მულტიდისციპლინურ გუნდთან,</w:t>
      </w:r>
      <w:r>
        <w:rPr>
          <w:rFonts w:ascii="Sylfaen" w:hAnsi="Sylfaen"/>
          <w:lang w:val="ka-GE"/>
        </w:rPr>
        <w:t xml:space="preserve"> </w:t>
      </w:r>
      <w:r w:rsidRPr="006A2385">
        <w:rPr>
          <w:rFonts w:ascii="Sylfaen" w:hAnsi="Sylfaen"/>
          <w:lang w:val="ka-GE"/>
        </w:rPr>
        <w:t xml:space="preserve">სადაც მოხდება პრაქტიკულად სიტუაციურ ამოცანაზე დაფუძნებული ინდივიდუალური სასწავლო გეგმების შედგენა -განხილვა სსსმ ბავშვებისათვის. მოხდება </w:t>
      </w:r>
      <w:r>
        <w:rPr>
          <w:rFonts w:ascii="Sylfaen" w:hAnsi="Sylfaen"/>
          <w:lang w:val="ka-GE"/>
        </w:rPr>
        <w:t>მაგისტრანტის</w:t>
      </w:r>
      <w:r w:rsidRPr="006A2385">
        <w:rPr>
          <w:rFonts w:ascii="Sylfaen" w:hAnsi="Sylfaen"/>
          <w:lang w:val="ka-GE"/>
        </w:rPr>
        <w:t xml:space="preserve"> მიერ შედგენილი ისგ</w:t>
      </w:r>
      <w:r w:rsidR="006068C6">
        <w:rPr>
          <w:rFonts w:ascii="Sylfaen" w:hAnsi="Sylfaen"/>
          <w:lang w:val="ka-GE"/>
        </w:rPr>
        <w:t>-</w:t>
      </w:r>
      <w:r w:rsidRPr="006A2385">
        <w:rPr>
          <w:rFonts w:ascii="Sylfaen" w:hAnsi="Sylfaen"/>
          <w:lang w:val="ka-GE"/>
        </w:rPr>
        <w:t>ს და საშინაო დავალების შეფასება.</w:t>
      </w:r>
    </w:p>
    <w:p w:rsidR="00E979DA" w:rsidRDefault="00E979DA" w:rsidP="000833D1">
      <w:pPr>
        <w:tabs>
          <w:tab w:val="left" w:pos="0"/>
        </w:tabs>
        <w:spacing w:after="0"/>
        <w:jc w:val="both"/>
        <w:rPr>
          <w:rFonts w:ascii="Sylfaen" w:hAnsi="Sylfaen"/>
        </w:rPr>
      </w:pPr>
    </w:p>
    <w:p w:rsidR="00CA397C" w:rsidRPr="00CA397C" w:rsidRDefault="008D51DE" w:rsidP="000833D1">
      <w:pPr>
        <w:tabs>
          <w:tab w:val="left" w:pos="0"/>
        </w:tabs>
        <w:spacing w:after="0"/>
        <w:jc w:val="center"/>
        <w:rPr>
          <w:rFonts w:ascii="Sylfaen" w:hAnsi="Sylfaen"/>
          <w:b/>
          <w:lang w:val="ka-GE"/>
        </w:rPr>
      </w:pPr>
      <w:r w:rsidRPr="00621867">
        <w:rPr>
          <w:rFonts w:ascii="Sylfaen" w:hAnsi="Sylfaen"/>
          <w:b/>
          <w:lang w:val="ka-GE"/>
        </w:rPr>
        <w:lastRenderedPageBreak/>
        <w:t xml:space="preserve">   </w:t>
      </w:r>
      <w:r w:rsidR="00CA397C" w:rsidRPr="00CA397C">
        <w:rPr>
          <w:rFonts w:ascii="Sylfaen" w:hAnsi="Sylfaen"/>
          <w:b/>
          <w:lang w:val="ka-GE"/>
        </w:rPr>
        <w:t xml:space="preserve">სტუდენტ-პრაქტიკანტს პრაქტიკის განმავლობაში </w:t>
      </w:r>
      <w:r w:rsidR="00CA397C">
        <w:rPr>
          <w:rFonts w:ascii="Sylfaen" w:hAnsi="Sylfaen"/>
          <w:b/>
          <w:lang w:val="ka-GE"/>
        </w:rPr>
        <w:t>მოეთ</w:t>
      </w:r>
      <w:r w:rsidR="00CA397C" w:rsidRPr="00CA397C">
        <w:rPr>
          <w:rFonts w:ascii="Sylfaen" w:hAnsi="Sylfaen"/>
          <w:b/>
          <w:lang w:val="ka-GE"/>
        </w:rPr>
        <w:t>ხოვება შემდეგი აქტივობების განხორციელება:</w:t>
      </w:r>
    </w:p>
    <w:p w:rsidR="00F14575" w:rsidRPr="00CA397C" w:rsidRDefault="00F14575" w:rsidP="000833D1">
      <w:pPr>
        <w:pStyle w:val="ListParagraph"/>
        <w:numPr>
          <w:ilvl w:val="0"/>
          <w:numId w:val="11"/>
        </w:numPr>
        <w:tabs>
          <w:tab w:val="left" w:pos="0"/>
        </w:tabs>
        <w:spacing w:after="0"/>
        <w:jc w:val="both"/>
        <w:rPr>
          <w:rFonts w:ascii="Sylfaen" w:hAnsi="Sylfaen"/>
          <w:lang w:val="ka-GE"/>
        </w:rPr>
      </w:pPr>
      <w:r w:rsidRPr="00CA397C">
        <w:rPr>
          <w:rFonts w:ascii="Sylfaen" w:hAnsi="Sylfaen" w:cs="Sylfaen"/>
          <w:lang w:val="ka-GE"/>
        </w:rPr>
        <w:t>გაიაროს</w:t>
      </w:r>
      <w:r w:rsidRPr="00CA397C">
        <w:rPr>
          <w:rFonts w:ascii="Sylfaen" w:hAnsi="Sylfaen"/>
          <w:lang w:val="ka-GE"/>
        </w:rPr>
        <w:t xml:space="preserve"> პედაგოგიური პრაქტიკა სასწავლო პროგრამით განსაზღვრულ ვადებში;</w:t>
      </w:r>
    </w:p>
    <w:p w:rsidR="00F14575" w:rsidRPr="00621867" w:rsidRDefault="00F14575"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 xml:space="preserve">პედაგოგიური პრაქტიკის </w:t>
      </w:r>
      <w:r w:rsidR="006068C6">
        <w:rPr>
          <w:rFonts w:ascii="Sylfaen" w:hAnsi="Sylfaen"/>
          <w:lang w:val="ka-GE"/>
        </w:rPr>
        <w:t>ხელმძღ</w:t>
      </w:r>
      <w:r w:rsidRPr="00621867">
        <w:rPr>
          <w:rFonts w:ascii="Sylfaen" w:hAnsi="Sylfaen"/>
          <w:lang w:val="ka-GE"/>
        </w:rPr>
        <w:t>ვანელის კონსულტაციების საფუძველზე შეადგინოს თავისი მუშაობის ინდივიდუალური გეგმა და სისტემატურად იზრუნოს მის განსახორციელებლად;</w:t>
      </w:r>
    </w:p>
    <w:p w:rsidR="00F14575" w:rsidRPr="00621867" w:rsidRDefault="00F14575"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 xml:space="preserve">გაეცნოს და </w:t>
      </w:r>
      <w:r w:rsidR="00CA397C">
        <w:rPr>
          <w:rFonts w:ascii="Sylfaen" w:hAnsi="Sylfaen"/>
          <w:lang w:val="ka-GE"/>
        </w:rPr>
        <w:t>შ</w:t>
      </w:r>
      <w:r w:rsidRPr="00621867">
        <w:rPr>
          <w:rFonts w:ascii="Sylfaen" w:hAnsi="Sylfaen"/>
          <w:lang w:val="ka-GE"/>
        </w:rPr>
        <w:t xml:space="preserve">ეისწავლოს სკოლის მუშაობის </w:t>
      </w:r>
      <w:r w:rsidR="006068C6">
        <w:rPr>
          <w:rFonts w:ascii="Sylfaen" w:hAnsi="Sylfaen"/>
          <w:lang w:val="ka-GE"/>
        </w:rPr>
        <w:t>სპეციფიკა</w:t>
      </w:r>
      <w:r w:rsidRPr="00621867">
        <w:rPr>
          <w:rFonts w:ascii="Sylfaen" w:hAnsi="Sylfaen"/>
          <w:lang w:val="ka-GE"/>
        </w:rPr>
        <w:t xml:space="preserve">, სასწავლო -აღმზრდელობითი მუშაობის </w:t>
      </w:r>
      <w:r w:rsidR="006068C6">
        <w:rPr>
          <w:rFonts w:ascii="Sylfaen" w:hAnsi="Sylfaen"/>
          <w:lang w:val="ka-GE"/>
        </w:rPr>
        <w:t>ორგანიზაცია</w:t>
      </w:r>
      <w:r w:rsidRPr="00621867">
        <w:rPr>
          <w:rFonts w:ascii="Sylfaen" w:hAnsi="Sylfaen"/>
          <w:lang w:val="ka-GE"/>
        </w:rPr>
        <w:t>;</w:t>
      </w:r>
    </w:p>
    <w:p w:rsidR="006068C6" w:rsidRDefault="00F14575" w:rsidP="000833D1">
      <w:pPr>
        <w:pStyle w:val="ListParagraph"/>
        <w:numPr>
          <w:ilvl w:val="0"/>
          <w:numId w:val="11"/>
        </w:numPr>
        <w:tabs>
          <w:tab w:val="left" w:pos="0"/>
        </w:tabs>
        <w:spacing w:after="0"/>
        <w:jc w:val="both"/>
        <w:rPr>
          <w:rFonts w:ascii="Sylfaen" w:hAnsi="Sylfaen"/>
          <w:lang w:val="ka-GE"/>
        </w:rPr>
      </w:pPr>
      <w:r w:rsidRPr="006068C6">
        <w:rPr>
          <w:rFonts w:ascii="Sylfaen" w:hAnsi="Sylfaen"/>
          <w:lang w:val="ka-GE"/>
        </w:rPr>
        <w:t xml:space="preserve">პედაგოგიური პრაქტიკის ხელმძღვანელის ინსტრუქციის შესაბამისად აქტიურად ჩაერთოს სასწავლო ღონისძიებებში, დაესწროს გაკვეთილებს, მიიღოს მონაწილეობა კლასგარეშე ღონისძიებებში, დაეხმაროს საგნის მასწავლებელს, სკოლის ორგანიზატორს ამ ღონისძიებათა ორგანიზებაში, </w:t>
      </w:r>
    </w:p>
    <w:p w:rsidR="006068C6" w:rsidRPr="006068C6" w:rsidRDefault="00F14575" w:rsidP="000833D1">
      <w:pPr>
        <w:pStyle w:val="ListParagraph"/>
        <w:numPr>
          <w:ilvl w:val="0"/>
          <w:numId w:val="11"/>
        </w:numPr>
        <w:tabs>
          <w:tab w:val="left" w:pos="0"/>
        </w:tabs>
        <w:spacing w:after="0"/>
        <w:jc w:val="both"/>
        <w:rPr>
          <w:rFonts w:ascii="Sylfaen" w:hAnsi="Sylfaen"/>
          <w:lang w:val="ka-GE"/>
        </w:rPr>
      </w:pPr>
      <w:r w:rsidRPr="006068C6">
        <w:rPr>
          <w:rFonts w:ascii="Sylfaen" w:hAnsi="Sylfaen"/>
          <w:lang w:val="ka-GE"/>
        </w:rPr>
        <w:t xml:space="preserve">მოახდინოს </w:t>
      </w:r>
      <w:r w:rsidR="00CA397C" w:rsidRPr="006068C6">
        <w:rPr>
          <w:rFonts w:ascii="Sylfaen" w:hAnsi="Sylfaen"/>
          <w:lang w:val="ka-GE"/>
        </w:rPr>
        <w:t>ფ</w:t>
      </w:r>
      <w:r w:rsidRPr="006068C6">
        <w:rPr>
          <w:rFonts w:ascii="Sylfaen" w:hAnsi="Sylfaen"/>
          <w:lang w:val="ka-GE"/>
        </w:rPr>
        <w:t>სიქო-პედაგოგიური დაკვირვება მოსწავლეზე/კლასზე;</w:t>
      </w:r>
      <w:r w:rsidR="006068C6" w:rsidRPr="006068C6">
        <w:rPr>
          <w:rFonts w:ascii="Sylfaen" w:hAnsi="Sylfaen"/>
          <w:lang w:val="ka-GE"/>
        </w:rPr>
        <w:t xml:space="preserve"> </w:t>
      </w:r>
      <w:r w:rsidR="006068C6">
        <w:rPr>
          <w:rFonts w:ascii="Sylfaen" w:hAnsi="Sylfaen"/>
          <w:lang w:val="ka-GE"/>
        </w:rPr>
        <w:t xml:space="preserve"> (</w:t>
      </w:r>
      <w:r w:rsidR="006068C6" w:rsidRPr="006068C6">
        <w:rPr>
          <w:rFonts w:ascii="Sylfaen" w:hAnsi="Sylfaen"/>
          <w:lang w:val="ka-GE"/>
        </w:rPr>
        <w:t>პრაქტიკის განმავლობაში მაგისტრანტი ახდენს ფსიქოლოგიურ დაკვირვებას: პირველი პრაქტიკის დროს - ერთ-ერთ მოსწავლეზე, ხოლო მეორე პრაქტიკისას -მთელ კლასზე</w:t>
      </w:r>
      <w:r w:rsidR="006068C6">
        <w:rPr>
          <w:rFonts w:ascii="Sylfaen" w:hAnsi="Sylfaen"/>
          <w:lang w:val="ka-GE"/>
        </w:rPr>
        <w:t>)</w:t>
      </w:r>
      <w:r w:rsidR="006068C6" w:rsidRPr="006068C6">
        <w:rPr>
          <w:rFonts w:ascii="Sylfaen" w:hAnsi="Sylfaen"/>
          <w:lang w:val="ka-GE"/>
        </w:rPr>
        <w:t>.</w:t>
      </w:r>
    </w:p>
    <w:p w:rsidR="00EA73C6" w:rsidRPr="00621867" w:rsidRDefault="00EA73C6"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დღიურის სახით სისტემატურად  აღწეროს თავისი ყოველდღიური აქტივობები ;</w:t>
      </w:r>
    </w:p>
    <w:p w:rsidR="00F14575" w:rsidRPr="00621867" w:rsidRDefault="00F14575"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 xml:space="preserve">საგნის მასწავლებლისა და მეთოდისტის კონსულტაციის საფუძველზე  მითითებულ ვადაში წარმოადგინოს ჩასატარებელი გაკვეთილის გეგმა-კონსპექტი და მეთოდისტის მიერ მისი ,,ვიზირების“ შემდეგ ჩაატაროს </w:t>
      </w:r>
      <w:r w:rsidR="00CA397C">
        <w:rPr>
          <w:rFonts w:ascii="Sylfaen" w:hAnsi="Sylfaen"/>
          <w:lang w:val="ka-GE"/>
        </w:rPr>
        <w:t xml:space="preserve">ოთხი </w:t>
      </w:r>
      <w:r w:rsidRPr="00621867">
        <w:rPr>
          <w:rFonts w:ascii="Sylfaen" w:hAnsi="Sylfaen"/>
          <w:lang w:val="ka-GE"/>
        </w:rPr>
        <w:t>საცდელი გაკვეთილი;</w:t>
      </w:r>
    </w:p>
    <w:p w:rsidR="00F14575" w:rsidRPr="00621867" w:rsidRDefault="00EA73C6"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 xml:space="preserve">დაესწროს და </w:t>
      </w:r>
      <w:r w:rsidR="00F14575" w:rsidRPr="00621867">
        <w:rPr>
          <w:rFonts w:ascii="Sylfaen" w:hAnsi="Sylfaen"/>
          <w:lang w:val="ka-GE"/>
        </w:rPr>
        <w:t xml:space="preserve">აქტიური მონაწილეობა მიიღოს სხვა სტუდენტ-პრაქტიკანტთა მიერ ჩატარებული გაკვეთილის </w:t>
      </w:r>
      <w:r w:rsidRPr="00621867">
        <w:rPr>
          <w:rFonts w:ascii="Sylfaen" w:hAnsi="Sylfaen"/>
          <w:lang w:val="ka-GE"/>
        </w:rPr>
        <w:t>გარჩევაში</w:t>
      </w:r>
      <w:r w:rsidR="006068C6">
        <w:rPr>
          <w:rFonts w:ascii="Sylfaen" w:hAnsi="Sylfaen"/>
          <w:lang w:val="ka-GE"/>
        </w:rPr>
        <w:t xml:space="preserve"> </w:t>
      </w:r>
      <w:r w:rsidRPr="00621867">
        <w:rPr>
          <w:rFonts w:ascii="Sylfaen" w:hAnsi="Sylfaen"/>
          <w:lang w:val="ka-GE"/>
        </w:rPr>
        <w:t xml:space="preserve">მეთოდიკური, ზოგადპედაგოგიკური, </w:t>
      </w:r>
      <w:r w:rsidR="006068C6">
        <w:rPr>
          <w:rFonts w:ascii="Sylfaen" w:hAnsi="Sylfaen"/>
          <w:lang w:val="ka-GE"/>
        </w:rPr>
        <w:t>ფსიქოლოგიური</w:t>
      </w:r>
      <w:r w:rsidRPr="00621867">
        <w:rPr>
          <w:rFonts w:ascii="Sylfaen" w:hAnsi="Sylfaen"/>
          <w:lang w:val="ka-GE"/>
        </w:rPr>
        <w:t xml:space="preserve"> თვალსაზრისით</w:t>
      </w:r>
      <w:r w:rsidR="00F14575" w:rsidRPr="00621867">
        <w:rPr>
          <w:rFonts w:ascii="Sylfaen" w:hAnsi="Sylfaen"/>
          <w:lang w:val="ka-GE"/>
        </w:rPr>
        <w:t>;</w:t>
      </w:r>
    </w:p>
    <w:p w:rsidR="00F14575" w:rsidRPr="00621867" w:rsidRDefault="00EA73C6"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პედაგოგიური პრაქტიკის ხელმძღვანელთან/საგნის მასწავლებელთან/</w:t>
      </w:r>
      <w:r w:rsidR="006068C6">
        <w:rPr>
          <w:rFonts w:ascii="Sylfaen" w:hAnsi="Sylfaen"/>
          <w:lang w:val="ka-GE"/>
        </w:rPr>
        <w:t>ორგანიზატ</w:t>
      </w:r>
      <w:r w:rsidRPr="00621867">
        <w:rPr>
          <w:rFonts w:ascii="Sylfaen" w:hAnsi="Sylfaen"/>
          <w:lang w:val="ka-GE"/>
        </w:rPr>
        <w:t xml:space="preserve">ორთან კონსულტირების შედეგად დაგეგმოს </w:t>
      </w:r>
      <w:r w:rsidR="00F14575" w:rsidRPr="00621867">
        <w:rPr>
          <w:rFonts w:ascii="Sylfaen" w:hAnsi="Sylfaen"/>
          <w:lang w:val="ka-GE"/>
        </w:rPr>
        <w:t xml:space="preserve">კლასგარეშე </w:t>
      </w:r>
      <w:r w:rsidR="00CA397C">
        <w:rPr>
          <w:rFonts w:ascii="Sylfaen" w:hAnsi="Sylfaen"/>
          <w:lang w:val="ka-GE"/>
        </w:rPr>
        <w:t xml:space="preserve">ღონისძიება, </w:t>
      </w:r>
      <w:r w:rsidR="00F14575" w:rsidRPr="00621867">
        <w:rPr>
          <w:rFonts w:ascii="Sylfaen" w:hAnsi="Sylfaen"/>
          <w:lang w:val="ka-GE"/>
        </w:rPr>
        <w:t xml:space="preserve"> </w:t>
      </w:r>
      <w:r w:rsidR="006068C6">
        <w:rPr>
          <w:rFonts w:ascii="Sylfaen" w:hAnsi="Sylfaen"/>
          <w:lang w:val="ka-GE"/>
        </w:rPr>
        <w:t xml:space="preserve">შესაბამის პირთან </w:t>
      </w:r>
      <w:r w:rsidR="00CA397C" w:rsidRPr="00621867">
        <w:rPr>
          <w:rFonts w:ascii="Sylfaen" w:hAnsi="Sylfaen"/>
          <w:lang w:val="ka-GE"/>
        </w:rPr>
        <w:t>წარმოადგინოს</w:t>
      </w:r>
      <w:r w:rsidR="00CA397C">
        <w:rPr>
          <w:rFonts w:ascii="Sylfaen" w:hAnsi="Sylfaen"/>
          <w:lang w:val="ka-GE"/>
        </w:rPr>
        <w:t xml:space="preserve"> მისი </w:t>
      </w:r>
      <w:r w:rsidR="00CA397C" w:rsidRPr="00621867">
        <w:rPr>
          <w:rFonts w:ascii="Sylfaen" w:hAnsi="Sylfaen"/>
          <w:lang w:val="ka-GE"/>
        </w:rPr>
        <w:t xml:space="preserve"> </w:t>
      </w:r>
      <w:r w:rsidR="00F14575" w:rsidRPr="00621867">
        <w:rPr>
          <w:rFonts w:ascii="Sylfaen" w:hAnsi="Sylfaen"/>
          <w:lang w:val="ka-GE"/>
        </w:rPr>
        <w:t>ჩატარების გეგმა</w:t>
      </w:r>
      <w:r w:rsidR="00CA397C">
        <w:rPr>
          <w:rFonts w:ascii="Sylfaen" w:hAnsi="Sylfaen"/>
          <w:lang w:val="ka-GE"/>
        </w:rPr>
        <w:t xml:space="preserve"> და განახორციელოს დაგეგმილ ვადებში</w:t>
      </w:r>
      <w:r w:rsidR="00F14575" w:rsidRPr="00621867">
        <w:rPr>
          <w:rFonts w:ascii="Sylfaen" w:hAnsi="Sylfaen"/>
          <w:lang w:val="ka-GE"/>
        </w:rPr>
        <w:t>;</w:t>
      </w:r>
    </w:p>
    <w:p w:rsidR="00A56C8B" w:rsidRDefault="00EA73C6" w:rsidP="000833D1">
      <w:pPr>
        <w:pStyle w:val="ListParagraph"/>
        <w:numPr>
          <w:ilvl w:val="0"/>
          <w:numId w:val="11"/>
        </w:numPr>
        <w:tabs>
          <w:tab w:val="left" w:pos="0"/>
        </w:tabs>
        <w:spacing w:after="0"/>
        <w:jc w:val="both"/>
        <w:rPr>
          <w:rFonts w:ascii="Sylfaen" w:hAnsi="Sylfaen"/>
          <w:lang w:val="ka-GE"/>
        </w:rPr>
      </w:pPr>
      <w:r w:rsidRPr="00621867">
        <w:rPr>
          <w:rFonts w:ascii="Sylfaen" w:hAnsi="Sylfaen"/>
          <w:lang w:val="ka-GE"/>
        </w:rPr>
        <w:t xml:space="preserve">პრაქტიკის დასასრულს პედაგოგიური პრაქტიკის ხელმძღვანელთან წარმოადგინოს პრაქტიკის ანგარიში, </w:t>
      </w:r>
      <w:r w:rsidR="00621867" w:rsidRPr="00621867">
        <w:rPr>
          <w:rFonts w:ascii="Sylfaen" w:hAnsi="Sylfaen"/>
          <w:lang w:val="ka-GE"/>
        </w:rPr>
        <w:t xml:space="preserve"> მასალები</w:t>
      </w:r>
      <w:r w:rsidR="00621867">
        <w:rPr>
          <w:rFonts w:ascii="Sylfaen" w:hAnsi="Sylfaen"/>
          <w:lang w:val="ka-GE"/>
        </w:rPr>
        <w:t>.</w:t>
      </w:r>
    </w:p>
    <w:p w:rsidR="000833D1" w:rsidRDefault="000833D1" w:rsidP="000833D1">
      <w:pPr>
        <w:pStyle w:val="ListParagraph"/>
        <w:tabs>
          <w:tab w:val="left" w:pos="0"/>
        </w:tabs>
        <w:spacing w:after="0"/>
        <w:jc w:val="both"/>
        <w:rPr>
          <w:rFonts w:ascii="Sylfaen" w:hAnsi="Sylfaen"/>
          <w:lang w:val="ka-GE"/>
        </w:rPr>
      </w:pPr>
    </w:p>
    <w:p w:rsidR="00F60C90" w:rsidRPr="00CA397C" w:rsidRDefault="00F60C90" w:rsidP="000833D1">
      <w:pPr>
        <w:tabs>
          <w:tab w:val="left" w:pos="270"/>
        </w:tabs>
        <w:spacing w:after="0"/>
        <w:ind w:left="270"/>
        <w:jc w:val="both"/>
        <w:rPr>
          <w:rFonts w:ascii="Sylfaen" w:hAnsi="Sylfaen"/>
          <w:b/>
          <w:u w:val="single"/>
          <w:lang w:val="ka-GE"/>
        </w:rPr>
      </w:pPr>
      <w:r w:rsidRPr="00CA397C">
        <w:rPr>
          <w:rFonts w:ascii="Sylfaen" w:hAnsi="Sylfaen"/>
          <w:b/>
          <w:u w:val="single"/>
          <w:lang w:val="ka-GE"/>
        </w:rPr>
        <w:t>ჩაშენებული ინკლუზიური  პრაქტიკის შემთხვევაში მაგისტრანტებს მოეთხოვება:</w:t>
      </w:r>
    </w:p>
    <w:p w:rsidR="00F60C90" w:rsidRPr="006A2385" w:rsidRDefault="00F60C90" w:rsidP="000833D1">
      <w:pPr>
        <w:tabs>
          <w:tab w:val="left" w:pos="270"/>
        </w:tabs>
        <w:spacing w:after="0"/>
        <w:ind w:left="270"/>
        <w:jc w:val="both"/>
        <w:rPr>
          <w:rFonts w:ascii="Sylfaen" w:hAnsi="Sylfaen"/>
          <w:lang w:val="ka-GE"/>
        </w:rPr>
      </w:pPr>
      <w:r w:rsidRPr="006A2385">
        <w:rPr>
          <w:rFonts w:ascii="Sylfaen" w:hAnsi="Sylfaen"/>
          <w:lang w:val="ka-GE"/>
        </w:rPr>
        <w:t>•</w:t>
      </w:r>
      <w:r w:rsidRPr="006A2385">
        <w:rPr>
          <w:rFonts w:ascii="Sylfaen" w:hAnsi="Sylfaen"/>
          <w:lang w:val="ka-GE"/>
        </w:rPr>
        <w:tab/>
        <w:t>დაკვირვების ფორმის შევსება: (იხ დანართი 1 )</w:t>
      </w:r>
    </w:p>
    <w:p w:rsidR="00F60C90" w:rsidRPr="006A2385" w:rsidRDefault="00F60C90" w:rsidP="000833D1">
      <w:pPr>
        <w:tabs>
          <w:tab w:val="left" w:pos="270"/>
        </w:tabs>
        <w:spacing w:after="0"/>
        <w:ind w:left="270"/>
        <w:jc w:val="both"/>
        <w:rPr>
          <w:rFonts w:ascii="Sylfaen" w:hAnsi="Sylfaen"/>
          <w:lang w:val="ka-GE"/>
        </w:rPr>
      </w:pPr>
      <w:r w:rsidRPr="006A2385">
        <w:rPr>
          <w:rFonts w:ascii="Sylfaen" w:hAnsi="Sylfaen"/>
          <w:lang w:val="ka-GE"/>
        </w:rPr>
        <w:t>•</w:t>
      </w:r>
      <w:r w:rsidRPr="006A2385">
        <w:rPr>
          <w:rFonts w:ascii="Sylfaen" w:hAnsi="Sylfaen"/>
          <w:lang w:val="ka-GE"/>
        </w:rPr>
        <w:tab/>
        <w:t>კითხვარის პასუხის გაცემა; (იხ დანართი 2  )</w:t>
      </w:r>
    </w:p>
    <w:p w:rsidR="00F60C90" w:rsidRDefault="00F60C90" w:rsidP="000833D1">
      <w:pPr>
        <w:tabs>
          <w:tab w:val="left" w:pos="270"/>
        </w:tabs>
        <w:spacing w:after="0"/>
        <w:ind w:left="270"/>
        <w:jc w:val="both"/>
        <w:rPr>
          <w:rFonts w:ascii="Sylfaen" w:hAnsi="Sylfaen"/>
          <w:lang w:val="ka-GE"/>
        </w:rPr>
      </w:pPr>
      <w:r w:rsidRPr="006A2385">
        <w:rPr>
          <w:rFonts w:ascii="Sylfaen" w:hAnsi="Sylfaen"/>
          <w:lang w:val="ka-GE"/>
        </w:rPr>
        <w:t>•</w:t>
      </w:r>
      <w:r w:rsidRPr="006A2385">
        <w:rPr>
          <w:rFonts w:ascii="Sylfaen" w:hAnsi="Sylfaen"/>
          <w:lang w:val="ka-GE"/>
        </w:rPr>
        <w:tab/>
        <w:t xml:space="preserve">სიტუაციურ </w:t>
      </w:r>
      <w:r w:rsidR="00E979DA">
        <w:rPr>
          <w:rFonts w:ascii="Sylfaen" w:hAnsi="Sylfaen"/>
          <w:lang w:val="ka-GE"/>
        </w:rPr>
        <w:t>ამოცანის შესაბამისად</w:t>
      </w:r>
      <w:r w:rsidRPr="006A2385">
        <w:rPr>
          <w:rFonts w:ascii="Sylfaen" w:hAnsi="Sylfaen"/>
          <w:lang w:val="ka-GE"/>
        </w:rPr>
        <w:t xml:space="preserve">  ისგ-ს შედგენა.</w:t>
      </w:r>
    </w:p>
    <w:p w:rsidR="000833D1" w:rsidRPr="006A2385" w:rsidRDefault="000833D1" w:rsidP="000833D1">
      <w:pPr>
        <w:tabs>
          <w:tab w:val="left" w:pos="270"/>
        </w:tabs>
        <w:spacing w:after="0"/>
        <w:ind w:left="270"/>
        <w:jc w:val="both"/>
        <w:rPr>
          <w:rFonts w:ascii="Sylfaen" w:hAnsi="Sylfaen"/>
          <w:lang w:val="ka-GE"/>
        </w:rPr>
      </w:pPr>
    </w:p>
    <w:p w:rsidR="00CA397C" w:rsidRDefault="00CA397C" w:rsidP="000833D1">
      <w:pPr>
        <w:pStyle w:val="ListParagraph"/>
        <w:tabs>
          <w:tab w:val="left" w:pos="0"/>
        </w:tabs>
        <w:spacing w:after="0"/>
        <w:jc w:val="center"/>
        <w:rPr>
          <w:rFonts w:ascii="Sylfaen" w:hAnsi="Sylfaen" w:cs="Sylfaen"/>
          <w:b/>
          <w:lang w:val="ka-GE"/>
        </w:rPr>
      </w:pPr>
    </w:p>
    <w:p w:rsidR="00CA397C" w:rsidRPr="00621867" w:rsidRDefault="00CA397C" w:rsidP="000833D1">
      <w:pPr>
        <w:pStyle w:val="ListParagraph"/>
        <w:tabs>
          <w:tab w:val="left" w:pos="0"/>
        </w:tabs>
        <w:spacing w:after="0"/>
        <w:jc w:val="center"/>
        <w:rPr>
          <w:rFonts w:ascii="Sylfaen" w:hAnsi="Sylfaen" w:cs="Sylfaen"/>
          <w:b/>
        </w:rPr>
      </w:pPr>
      <w:r w:rsidRPr="00621867">
        <w:rPr>
          <w:rFonts w:ascii="Sylfaen" w:hAnsi="Sylfaen" w:cs="Sylfaen"/>
          <w:b/>
        </w:rPr>
        <w:t>პედაგოგიური</w:t>
      </w:r>
      <w:r w:rsidRPr="00621867">
        <w:rPr>
          <w:rFonts w:ascii="AcadMtavr" w:hAnsi="AcadMtavr" w:cs="AcadMtavr"/>
          <w:b/>
        </w:rPr>
        <w:t xml:space="preserve"> </w:t>
      </w:r>
      <w:r w:rsidRPr="00621867">
        <w:rPr>
          <w:rFonts w:ascii="Sylfaen" w:hAnsi="Sylfaen" w:cs="Sylfaen"/>
          <w:b/>
        </w:rPr>
        <w:t>პრაქტიკის</w:t>
      </w:r>
      <w:r w:rsidRPr="00621867">
        <w:rPr>
          <w:rFonts w:ascii="AcadMtavr" w:hAnsi="AcadMtavr" w:cs="AcadMtavr"/>
          <w:b/>
        </w:rPr>
        <w:t xml:space="preserve"> </w:t>
      </w:r>
      <w:r w:rsidRPr="00621867">
        <w:rPr>
          <w:rFonts w:ascii="Sylfaen" w:hAnsi="Sylfaen" w:cs="Sylfaen"/>
          <w:b/>
        </w:rPr>
        <w:t>შემდგომ</w:t>
      </w:r>
      <w:r w:rsidRPr="00621867">
        <w:rPr>
          <w:rFonts w:ascii="AcadMtavr" w:hAnsi="AcadMtavr" w:cs="AcadMtavr"/>
          <w:b/>
        </w:rPr>
        <w:t xml:space="preserve"> </w:t>
      </w:r>
      <w:r w:rsidRPr="00621867">
        <w:rPr>
          <w:rFonts w:ascii="Sylfaen" w:hAnsi="Sylfaen" w:cs="Sylfaen"/>
          <w:b/>
          <w:lang w:val="ka-GE"/>
        </w:rPr>
        <w:t>მაგისტრანტთა</w:t>
      </w:r>
      <w:r w:rsidRPr="00621867">
        <w:rPr>
          <w:rFonts w:ascii="AcadMtavr" w:hAnsi="AcadMtavr" w:cs="AcadMtavr"/>
          <w:b/>
        </w:rPr>
        <w:t xml:space="preserve"> </w:t>
      </w:r>
      <w:r w:rsidRPr="00621867">
        <w:rPr>
          <w:rFonts w:ascii="Sylfaen" w:hAnsi="Sylfaen" w:cs="Sylfaen"/>
          <w:b/>
        </w:rPr>
        <w:t>მიერ</w:t>
      </w:r>
      <w:r w:rsidRPr="00621867">
        <w:rPr>
          <w:rFonts w:ascii="AcadMtavr" w:hAnsi="AcadMtavr" w:cs="AcadMtavr"/>
          <w:b/>
        </w:rPr>
        <w:t xml:space="preserve"> </w:t>
      </w:r>
      <w:r w:rsidRPr="00621867">
        <w:rPr>
          <w:rFonts w:ascii="Sylfaen" w:hAnsi="Sylfaen" w:cs="Sylfaen"/>
          <w:b/>
        </w:rPr>
        <w:t>წარმოსადგენი</w:t>
      </w:r>
    </w:p>
    <w:p w:rsidR="00CA397C" w:rsidRPr="00621867" w:rsidRDefault="00CA397C" w:rsidP="000833D1">
      <w:pPr>
        <w:pStyle w:val="ListParagraph"/>
        <w:tabs>
          <w:tab w:val="left" w:pos="0"/>
        </w:tabs>
        <w:spacing w:after="0"/>
        <w:jc w:val="center"/>
        <w:rPr>
          <w:rFonts w:ascii="Sylfaen" w:hAnsi="Sylfaen" w:cs="Sylfaen"/>
          <w:b/>
        </w:rPr>
      </w:pPr>
      <w:r w:rsidRPr="00621867">
        <w:rPr>
          <w:rFonts w:ascii="Sylfaen" w:hAnsi="Sylfaen" w:cs="Sylfaen"/>
          <w:b/>
        </w:rPr>
        <w:t>დოკუმენტაციის</w:t>
      </w:r>
      <w:r w:rsidRPr="00621867">
        <w:rPr>
          <w:rFonts w:ascii="AcadMtavr" w:hAnsi="AcadMtavr" w:cs="AcadMtavr"/>
          <w:b/>
        </w:rPr>
        <w:t xml:space="preserve"> </w:t>
      </w:r>
      <w:r w:rsidRPr="00621867">
        <w:rPr>
          <w:rFonts w:ascii="Sylfaen" w:hAnsi="Sylfaen" w:cs="Sylfaen"/>
          <w:b/>
        </w:rPr>
        <w:t>ნუსხა</w:t>
      </w:r>
      <w:r w:rsidRPr="00621867">
        <w:rPr>
          <w:rFonts w:ascii="AcadMtavr" w:hAnsi="AcadMtavr" w:cs="AcadMtavr"/>
          <w:b/>
        </w:rPr>
        <w:t xml:space="preserve"> </w:t>
      </w:r>
      <w:r w:rsidRPr="00621867">
        <w:rPr>
          <w:rFonts w:ascii="Sylfaen" w:hAnsi="Sylfaen" w:cs="Sylfaen"/>
          <w:b/>
        </w:rPr>
        <w:t>და</w:t>
      </w:r>
      <w:r w:rsidRPr="00621867">
        <w:rPr>
          <w:rFonts w:ascii="AcadMtavr" w:hAnsi="AcadMtavr" w:cs="AcadMtavr"/>
          <w:b/>
        </w:rPr>
        <w:t xml:space="preserve"> </w:t>
      </w:r>
      <w:r w:rsidRPr="00621867">
        <w:rPr>
          <w:rFonts w:ascii="Sylfaen" w:hAnsi="Sylfaen" w:cs="Sylfaen"/>
          <w:b/>
        </w:rPr>
        <w:t>ნიმუშები</w:t>
      </w:r>
    </w:p>
    <w:p w:rsidR="00CA397C" w:rsidRDefault="00CA397C" w:rsidP="000833D1">
      <w:pPr>
        <w:pStyle w:val="ListParagraph"/>
        <w:numPr>
          <w:ilvl w:val="0"/>
          <w:numId w:val="10"/>
        </w:numPr>
        <w:tabs>
          <w:tab w:val="left" w:pos="0"/>
        </w:tabs>
        <w:spacing w:after="0"/>
        <w:jc w:val="both"/>
        <w:rPr>
          <w:rFonts w:ascii="Sylfaen" w:hAnsi="Sylfaen"/>
          <w:lang w:val="ka-GE"/>
        </w:rPr>
      </w:pPr>
      <w:r w:rsidRPr="00CA397C">
        <w:rPr>
          <w:rFonts w:ascii="Sylfaen" w:hAnsi="Sylfaen"/>
          <w:lang w:val="ka-GE"/>
        </w:rPr>
        <w:t>პრაქტიკის ანგარიში ჩატარებული მუშაობის შესახებ</w:t>
      </w:r>
      <w:r w:rsidRPr="00CA397C">
        <w:rPr>
          <w:rFonts w:ascii="Sylfaen" w:hAnsi="Sylfaen"/>
          <w:u w:val="single"/>
          <w:lang w:val="ka-GE"/>
        </w:rPr>
        <w:t>,</w:t>
      </w:r>
      <w:r>
        <w:rPr>
          <w:rFonts w:ascii="Sylfaen" w:hAnsi="Sylfaen"/>
          <w:b/>
          <w:sz w:val="24"/>
          <w:szCs w:val="24"/>
          <w:lang w:val="ka-GE"/>
        </w:rPr>
        <w:t xml:space="preserve"> </w:t>
      </w:r>
      <w:r w:rsidRPr="00621867">
        <w:rPr>
          <w:rFonts w:ascii="Sylfaen" w:hAnsi="Sylfaen"/>
          <w:lang w:val="ka-GE"/>
        </w:rPr>
        <w:t>ინფორმაცია პრაქტიკანტის მიერ პრაქტიკის განმავლობაში განხორციელებული  აქტივობები</w:t>
      </w:r>
      <w:r>
        <w:rPr>
          <w:rFonts w:ascii="Sylfaen" w:hAnsi="Sylfaen"/>
          <w:lang w:val="ka-GE"/>
        </w:rPr>
        <w:t>ს შესახებ.</w:t>
      </w:r>
      <w:r w:rsidRPr="00621867">
        <w:rPr>
          <w:rFonts w:ascii="Sylfaen" w:hAnsi="Sylfaen"/>
          <w:lang w:val="ka-GE"/>
        </w:rPr>
        <w:t xml:space="preserve"> (იხ დანართი 8)</w:t>
      </w:r>
      <w:r>
        <w:rPr>
          <w:rFonts w:ascii="Sylfaen" w:hAnsi="Sylfaen"/>
          <w:lang w:val="ka-GE"/>
        </w:rPr>
        <w:t xml:space="preserve"> </w:t>
      </w:r>
    </w:p>
    <w:p w:rsidR="00CA397C" w:rsidRPr="00621867" w:rsidRDefault="00CA397C" w:rsidP="000833D1">
      <w:pPr>
        <w:pStyle w:val="ListParagraph"/>
        <w:numPr>
          <w:ilvl w:val="0"/>
          <w:numId w:val="10"/>
        </w:numPr>
        <w:tabs>
          <w:tab w:val="left" w:pos="0"/>
        </w:tabs>
        <w:spacing w:after="0"/>
        <w:jc w:val="both"/>
        <w:rPr>
          <w:rFonts w:ascii="Sylfaen" w:hAnsi="Sylfaen"/>
          <w:lang w:val="ka-GE"/>
        </w:rPr>
      </w:pPr>
      <w:r w:rsidRPr="00621867">
        <w:rPr>
          <w:rFonts w:ascii="Sylfaen" w:hAnsi="Sylfaen" w:cs="Sylfaen"/>
        </w:rPr>
        <w:t>ინდივიდუალური</w:t>
      </w:r>
      <w:r w:rsidRPr="00621867">
        <w:rPr>
          <w:rFonts w:ascii="AcadMtavr" w:hAnsi="AcadMtavr" w:cs="AcadMtavr"/>
        </w:rPr>
        <w:t xml:space="preserve"> </w:t>
      </w:r>
      <w:r w:rsidRPr="00621867">
        <w:rPr>
          <w:rFonts w:ascii="Sylfaen" w:hAnsi="Sylfaen" w:cs="Sylfaen"/>
        </w:rPr>
        <w:t>სამუშაო</w:t>
      </w:r>
      <w:r w:rsidRPr="00621867">
        <w:rPr>
          <w:rFonts w:ascii="AcadMtavr" w:hAnsi="AcadMtavr" w:cs="AcadMtavr"/>
        </w:rPr>
        <w:t xml:space="preserve"> </w:t>
      </w:r>
      <w:r w:rsidRPr="00621867">
        <w:rPr>
          <w:rFonts w:ascii="Sylfaen" w:hAnsi="Sylfaen" w:cs="Sylfaen"/>
        </w:rPr>
        <w:t>გეგმა</w:t>
      </w:r>
      <w:r w:rsidRPr="00621867">
        <w:rPr>
          <w:rFonts w:ascii="Sylfaen" w:hAnsi="Sylfaen" w:cs="Sylfaen"/>
          <w:lang w:val="ka-GE"/>
        </w:rPr>
        <w:t xml:space="preserve">  </w:t>
      </w:r>
      <w:r w:rsidRPr="00621867">
        <w:rPr>
          <w:rFonts w:ascii="Sylfaen" w:hAnsi="Sylfaen"/>
          <w:lang w:val="ka-GE"/>
        </w:rPr>
        <w:t>(იხ დანართი 4)</w:t>
      </w:r>
    </w:p>
    <w:p w:rsidR="00CA397C" w:rsidRPr="00621867" w:rsidRDefault="00CA397C" w:rsidP="000833D1">
      <w:pPr>
        <w:pStyle w:val="ListParagraph"/>
        <w:numPr>
          <w:ilvl w:val="0"/>
          <w:numId w:val="10"/>
        </w:numPr>
        <w:tabs>
          <w:tab w:val="left" w:pos="0"/>
        </w:tabs>
        <w:spacing w:after="0"/>
        <w:jc w:val="both"/>
        <w:rPr>
          <w:rFonts w:ascii="Sylfaen" w:hAnsi="Sylfaen"/>
          <w:lang w:val="ka-GE"/>
        </w:rPr>
      </w:pPr>
      <w:r w:rsidRPr="00621867">
        <w:rPr>
          <w:rFonts w:ascii="Sylfaen" w:hAnsi="Sylfaen" w:cs="Sylfaen"/>
        </w:rPr>
        <w:t>ორი</w:t>
      </w:r>
      <w:r w:rsidRPr="00621867">
        <w:rPr>
          <w:rFonts w:ascii="AcadMtavr" w:hAnsi="AcadMtavr" w:cs="AcadMtavr"/>
        </w:rPr>
        <w:t xml:space="preserve"> </w:t>
      </w:r>
      <w:r w:rsidRPr="00621867">
        <w:rPr>
          <w:rFonts w:ascii="Sylfaen" w:hAnsi="Sylfaen" w:cs="Sylfaen"/>
        </w:rPr>
        <w:t>საცდელი</w:t>
      </w:r>
      <w:r w:rsidRPr="00621867">
        <w:rPr>
          <w:rFonts w:ascii="AcadMtavr" w:hAnsi="AcadMtavr" w:cs="AcadMtavr"/>
        </w:rPr>
        <w:t xml:space="preserve"> </w:t>
      </w:r>
      <w:r w:rsidRPr="00621867">
        <w:rPr>
          <w:rFonts w:ascii="Sylfaen" w:hAnsi="Sylfaen" w:cs="Sylfaen"/>
        </w:rPr>
        <w:t>გაკვეთილის</w:t>
      </w:r>
      <w:r w:rsidRPr="00621867">
        <w:rPr>
          <w:rFonts w:ascii="AcadMtavr" w:hAnsi="AcadMtavr" w:cs="AcadMtavr"/>
        </w:rPr>
        <w:t xml:space="preserve"> </w:t>
      </w:r>
      <w:r w:rsidRPr="00621867">
        <w:rPr>
          <w:rFonts w:ascii="Sylfaen" w:hAnsi="Sylfaen" w:cs="Sylfaen"/>
        </w:rPr>
        <w:t>გეგმა</w:t>
      </w:r>
      <w:r w:rsidRPr="00621867">
        <w:rPr>
          <w:rFonts w:ascii="AcadMtavr" w:hAnsi="AcadMtavr" w:cs="AcadMtavr"/>
        </w:rPr>
        <w:t>-</w:t>
      </w:r>
      <w:r w:rsidRPr="00621867">
        <w:rPr>
          <w:rFonts w:ascii="Sylfaen" w:hAnsi="Sylfaen" w:cs="Sylfaen"/>
        </w:rPr>
        <w:t>კონსპექტი</w:t>
      </w:r>
      <w:r w:rsidRPr="00621867">
        <w:rPr>
          <w:rFonts w:ascii="Sylfaen" w:hAnsi="Sylfaen" w:cs="Sylfaen"/>
          <w:lang w:val="ka-GE"/>
        </w:rPr>
        <w:t xml:space="preserve">  </w:t>
      </w:r>
      <w:r w:rsidRPr="00621867">
        <w:rPr>
          <w:rFonts w:ascii="Sylfaen" w:hAnsi="Sylfaen"/>
          <w:lang w:val="ka-GE"/>
        </w:rPr>
        <w:t>(იხ დანართი 5)</w:t>
      </w:r>
    </w:p>
    <w:p w:rsidR="00CA397C" w:rsidRPr="00621867" w:rsidRDefault="00CA397C" w:rsidP="000833D1">
      <w:pPr>
        <w:pStyle w:val="ListParagraph"/>
        <w:numPr>
          <w:ilvl w:val="0"/>
          <w:numId w:val="10"/>
        </w:numPr>
        <w:tabs>
          <w:tab w:val="left" w:pos="0"/>
        </w:tabs>
        <w:spacing w:after="0"/>
        <w:jc w:val="both"/>
        <w:rPr>
          <w:rFonts w:ascii="Sylfaen" w:hAnsi="Sylfaen"/>
          <w:lang w:val="ka-GE"/>
        </w:rPr>
      </w:pPr>
      <w:r w:rsidRPr="00621867">
        <w:rPr>
          <w:rFonts w:ascii="Sylfaen" w:hAnsi="Sylfaen" w:cs="Sylfaen"/>
        </w:rPr>
        <w:t>კლასგარეშე</w:t>
      </w:r>
      <w:r w:rsidRPr="00621867">
        <w:rPr>
          <w:rFonts w:ascii="AcadMtavr" w:hAnsi="AcadMtavr" w:cs="AcadMtavr"/>
        </w:rPr>
        <w:t xml:space="preserve"> </w:t>
      </w:r>
      <w:r w:rsidRPr="00621867">
        <w:rPr>
          <w:rFonts w:ascii="Sylfaen" w:hAnsi="Sylfaen" w:cs="Sylfaen"/>
        </w:rPr>
        <w:t>ღონისძიებების</w:t>
      </w:r>
      <w:r w:rsidRPr="00621867">
        <w:rPr>
          <w:rFonts w:ascii="AcadMtavr" w:hAnsi="AcadMtavr" w:cs="AcadMtavr"/>
        </w:rPr>
        <w:t xml:space="preserve"> </w:t>
      </w:r>
      <w:r w:rsidRPr="00621867">
        <w:rPr>
          <w:rFonts w:ascii="Sylfaen" w:hAnsi="Sylfaen" w:cs="Sylfaen"/>
        </w:rPr>
        <w:t>კონსპექტი</w:t>
      </w:r>
      <w:r w:rsidRPr="00621867">
        <w:rPr>
          <w:rFonts w:ascii="Sylfaen" w:hAnsi="Sylfaen" w:cs="Sylfaen"/>
          <w:lang w:val="ka-GE"/>
        </w:rPr>
        <w:t xml:space="preserve"> </w:t>
      </w:r>
      <w:r w:rsidRPr="00621867">
        <w:rPr>
          <w:rFonts w:ascii="Sylfaen" w:hAnsi="Sylfaen"/>
          <w:lang w:val="ka-GE"/>
        </w:rPr>
        <w:t xml:space="preserve">(იხ დანართი 6) </w:t>
      </w:r>
    </w:p>
    <w:p w:rsidR="00CA397C" w:rsidRPr="00621867" w:rsidRDefault="00CA397C" w:rsidP="000833D1">
      <w:pPr>
        <w:pStyle w:val="ListParagraph"/>
        <w:numPr>
          <w:ilvl w:val="0"/>
          <w:numId w:val="10"/>
        </w:numPr>
        <w:tabs>
          <w:tab w:val="left" w:pos="0"/>
        </w:tabs>
        <w:spacing w:after="0"/>
        <w:jc w:val="both"/>
        <w:rPr>
          <w:rFonts w:ascii="Sylfaen" w:hAnsi="Sylfaen"/>
          <w:lang w:val="ka-GE"/>
        </w:rPr>
      </w:pPr>
      <w:r w:rsidRPr="00621867">
        <w:rPr>
          <w:rFonts w:ascii="Sylfaen" w:hAnsi="Sylfaen" w:cs="Sylfaen"/>
        </w:rPr>
        <w:t>მოსწავლის</w:t>
      </w:r>
      <w:r w:rsidRPr="00621867">
        <w:rPr>
          <w:rFonts w:ascii="Sylfaen" w:hAnsi="Sylfaen" w:cs="Sylfaen"/>
          <w:lang w:val="ka-GE"/>
        </w:rPr>
        <w:t xml:space="preserve"> (კლასის)</w:t>
      </w:r>
      <w:r w:rsidRPr="00621867">
        <w:rPr>
          <w:rFonts w:ascii="AcadMtavr" w:hAnsi="AcadMtavr" w:cs="AcadMtavr"/>
        </w:rPr>
        <w:t xml:space="preserve"> </w:t>
      </w:r>
      <w:r w:rsidRPr="00621867">
        <w:rPr>
          <w:rFonts w:ascii="Sylfaen" w:hAnsi="Sylfaen" w:cs="Sylfaen"/>
        </w:rPr>
        <w:t>პედაგოგიურ</w:t>
      </w:r>
      <w:r w:rsidRPr="00621867">
        <w:rPr>
          <w:rFonts w:ascii="AcadMtavr" w:hAnsi="AcadMtavr" w:cs="AcadMtavr"/>
        </w:rPr>
        <w:t>-</w:t>
      </w:r>
      <w:r w:rsidRPr="00621867">
        <w:rPr>
          <w:rFonts w:ascii="Sylfaen" w:hAnsi="Sylfaen" w:cs="Sylfaen"/>
        </w:rPr>
        <w:t>ფსიქოლოგიური</w:t>
      </w:r>
      <w:r w:rsidRPr="00621867">
        <w:rPr>
          <w:rFonts w:ascii="AcadMtavr" w:hAnsi="AcadMtavr" w:cs="AcadMtavr"/>
        </w:rPr>
        <w:t xml:space="preserve"> </w:t>
      </w:r>
      <w:r w:rsidRPr="00621867">
        <w:rPr>
          <w:rFonts w:ascii="Sylfaen" w:hAnsi="Sylfaen" w:cs="Sylfaen"/>
        </w:rPr>
        <w:t>დახასიათება</w:t>
      </w:r>
      <w:r w:rsidRPr="00621867">
        <w:rPr>
          <w:rFonts w:ascii="Sylfaen" w:hAnsi="Sylfaen"/>
          <w:lang w:val="ka-GE"/>
        </w:rPr>
        <w:t>(იხ დანართი 7 )</w:t>
      </w:r>
    </w:p>
    <w:p w:rsidR="00CA397C" w:rsidRPr="00621867" w:rsidRDefault="00CA397C" w:rsidP="000833D1">
      <w:pPr>
        <w:pStyle w:val="ListParagraph"/>
        <w:numPr>
          <w:ilvl w:val="0"/>
          <w:numId w:val="10"/>
        </w:numPr>
        <w:tabs>
          <w:tab w:val="left" w:pos="0"/>
        </w:tabs>
        <w:spacing w:after="0"/>
        <w:jc w:val="both"/>
        <w:rPr>
          <w:rFonts w:ascii="Sylfaen" w:hAnsi="Sylfaen" w:cs="Sylfaen"/>
        </w:rPr>
      </w:pPr>
      <w:r w:rsidRPr="00621867">
        <w:rPr>
          <w:rFonts w:ascii="Sylfaen" w:hAnsi="Sylfaen" w:cs="Sylfaen"/>
        </w:rPr>
        <w:t>დახასიათება</w:t>
      </w:r>
      <w:r w:rsidRPr="00621867">
        <w:rPr>
          <w:rFonts w:ascii="AcadMtavr" w:hAnsi="AcadMtavr" w:cs="AcadMtavr"/>
        </w:rPr>
        <w:t xml:space="preserve"> </w:t>
      </w:r>
      <w:r w:rsidRPr="00621867">
        <w:rPr>
          <w:rFonts w:ascii="Sylfaen" w:hAnsi="Sylfaen" w:cs="Sylfaen"/>
        </w:rPr>
        <w:t>სკოლიდან</w:t>
      </w:r>
    </w:p>
    <w:p w:rsidR="000E7108" w:rsidRDefault="00E769BD" w:rsidP="000833D1">
      <w:pPr>
        <w:spacing w:after="0"/>
        <w:ind w:right="-185"/>
        <w:jc w:val="center"/>
        <w:rPr>
          <w:rFonts w:ascii="Sylfaen" w:hAnsi="Sylfaen" w:cs="AcadMtavr"/>
          <w:b/>
          <w:lang w:val="ka-GE"/>
        </w:rPr>
      </w:pPr>
      <w:r w:rsidRPr="00CA397C">
        <w:rPr>
          <w:rFonts w:ascii="Sylfaen" w:eastAsia="Times New Roman" w:hAnsi="Sylfaen" w:cs="Times New Roman"/>
          <w:b/>
          <w:lang w:val="ka-GE"/>
        </w:rPr>
        <w:lastRenderedPageBreak/>
        <w:t>პედაგოგიური პრაქტიკის</w:t>
      </w:r>
      <w:r w:rsidR="000B406F" w:rsidRPr="00CA397C">
        <w:rPr>
          <w:rFonts w:ascii="Sylfaen" w:eastAsia="Times New Roman" w:hAnsi="Sylfaen" w:cs="Times New Roman"/>
          <w:b/>
          <w:lang w:val="ka-GE"/>
        </w:rPr>
        <w:t xml:space="preserve"> შედეგები</w:t>
      </w:r>
      <w:r w:rsidR="000B406F" w:rsidRPr="00CA397C">
        <w:rPr>
          <w:rFonts w:ascii="AcadMtavr" w:eastAsia="Times New Roman" w:hAnsi="AcadMtavr" w:cs="AcadMtavr"/>
          <w:b/>
        </w:rPr>
        <w:t>:</w:t>
      </w:r>
    </w:p>
    <w:p w:rsidR="000833D1" w:rsidRDefault="000833D1" w:rsidP="000833D1">
      <w:pPr>
        <w:spacing w:after="0"/>
        <w:ind w:right="-185"/>
        <w:jc w:val="center"/>
        <w:rPr>
          <w:rFonts w:ascii="Sylfaen" w:hAnsi="Sylfaen" w:cs="AcadMtavr"/>
          <w:b/>
          <w:lang w:val="ka-GE"/>
        </w:rPr>
      </w:pPr>
    </w:p>
    <w:p w:rsidR="000833D1" w:rsidRDefault="000833D1" w:rsidP="000833D1">
      <w:pPr>
        <w:spacing w:after="0"/>
        <w:ind w:right="-185"/>
        <w:jc w:val="center"/>
        <w:rPr>
          <w:rFonts w:ascii="Sylfaen" w:hAnsi="Sylfaen" w:cs="AcadMtavr"/>
          <w:b/>
          <w:lang w:val="ka-GE"/>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18"/>
        <w:gridCol w:w="2520"/>
        <w:gridCol w:w="5670"/>
      </w:tblGrid>
      <w:tr w:rsidR="000E7108" w:rsidRPr="00F408B2" w:rsidTr="000833D1">
        <w:tc>
          <w:tcPr>
            <w:tcW w:w="1818" w:type="dxa"/>
          </w:tcPr>
          <w:p w:rsidR="000E7108" w:rsidRPr="000B7928" w:rsidRDefault="000E7108" w:rsidP="000833D1">
            <w:pPr>
              <w:spacing w:after="0"/>
              <w:rPr>
                <w:rFonts w:ascii="AcadNusx" w:eastAsia="Times New Roman" w:hAnsi="AcadNusx" w:cs="AcadNusx"/>
              </w:rPr>
            </w:pPr>
            <w:r w:rsidRPr="000B7928">
              <w:rPr>
                <w:rFonts w:ascii="Sylfaen" w:eastAsia="Times New Roman" w:hAnsi="Sylfaen" w:cs="Sylfaen"/>
              </w:rPr>
              <w:t>ცოდნის</w:t>
            </w:r>
            <w:r w:rsidRPr="000B7928">
              <w:rPr>
                <w:rFonts w:ascii="AcadNusx" w:eastAsia="Times New Roman" w:hAnsi="AcadNusx" w:cs="AcadNusx"/>
              </w:rPr>
              <w:t xml:space="preserve"> </w:t>
            </w:r>
          </w:p>
          <w:p w:rsidR="000E7108" w:rsidRPr="00924899" w:rsidRDefault="000E7108" w:rsidP="000833D1">
            <w:pPr>
              <w:spacing w:after="0"/>
              <w:rPr>
                <w:rFonts w:ascii="AcadNusx" w:eastAsia="Times New Roman" w:hAnsi="AcadNusx" w:cs="Times New Roman"/>
              </w:rPr>
            </w:pPr>
            <w:r w:rsidRPr="000B7928">
              <w:rPr>
                <w:rFonts w:ascii="Sylfaen" w:eastAsia="Times New Roman" w:hAnsi="Sylfaen" w:cs="Sylfaen"/>
              </w:rPr>
              <w:t>პრაქტიკაში</w:t>
            </w:r>
            <w:r w:rsidRPr="000B7928">
              <w:rPr>
                <w:rFonts w:ascii="AcadNusx" w:eastAsia="Times New Roman" w:hAnsi="AcadNusx" w:cs="AcadNusx"/>
              </w:rPr>
              <w:t xml:space="preserve"> </w:t>
            </w:r>
            <w:r w:rsidRPr="000B7928">
              <w:rPr>
                <w:rFonts w:ascii="Sylfaen" w:eastAsia="Times New Roman" w:hAnsi="Sylfaen" w:cs="Sylfaen"/>
              </w:rPr>
              <w:t>გამოყენების</w:t>
            </w:r>
            <w:r w:rsidRPr="000B7928">
              <w:rPr>
                <w:rFonts w:ascii="AcadNusx" w:eastAsia="Times New Roman" w:hAnsi="AcadNusx" w:cs="AcadNusx"/>
              </w:rPr>
              <w:t xml:space="preserve"> </w:t>
            </w:r>
            <w:r w:rsidRPr="000B7928">
              <w:rPr>
                <w:rFonts w:ascii="Sylfaen" w:eastAsia="Times New Roman" w:hAnsi="Sylfaen" w:cs="Sylfaen"/>
              </w:rPr>
              <w:t>უნარი</w:t>
            </w:r>
          </w:p>
        </w:tc>
        <w:tc>
          <w:tcPr>
            <w:tcW w:w="2520" w:type="dxa"/>
          </w:tcPr>
          <w:p w:rsidR="000E7108" w:rsidRPr="00753BAF" w:rsidRDefault="000E7108" w:rsidP="000833D1">
            <w:pPr>
              <w:spacing w:after="0"/>
              <w:rPr>
                <w:rFonts w:ascii="Sylfaen" w:eastAsia="Times New Roman" w:hAnsi="Sylfaen" w:cs="Times New Roman"/>
                <w:lang w:val="ka-GE"/>
              </w:rPr>
            </w:pPr>
            <w:r w:rsidRPr="00723985">
              <w:rPr>
                <w:rFonts w:ascii="Sylfaen" w:eastAsia="Times New Roman" w:hAnsi="Sylfaen" w:cs="Sylfaen"/>
                <w:lang w:val="ka-GE"/>
              </w:rPr>
              <w:t>აქვთ სასწავლო პროცესის, სწავლებისა და სწავლის  მეთოდების კვლევის და შედეგების</w:t>
            </w:r>
            <w:r>
              <w:rPr>
                <w:rFonts w:ascii="Sylfaen" w:eastAsia="Times New Roman" w:hAnsi="Sylfaen" w:cs="Sylfaen"/>
                <w:lang w:val="ka-GE"/>
              </w:rPr>
              <w:t xml:space="preserve">, შეძენილი ცოდნის </w:t>
            </w:r>
            <w:r w:rsidRPr="00723985">
              <w:rPr>
                <w:rFonts w:ascii="Sylfaen" w:eastAsia="Times New Roman" w:hAnsi="Sylfaen" w:cs="Sylfaen"/>
                <w:lang w:val="ka-GE"/>
              </w:rPr>
              <w:t xml:space="preserve">  პრაქტიკაში  გამოყენების უნარი.</w:t>
            </w:r>
          </w:p>
        </w:tc>
        <w:tc>
          <w:tcPr>
            <w:tcW w:w="5670" w:type="dxa"/>
          </w:tcPr>
          <w:p w:rsidR="000E7108" w:rsidRPr="00787F77" w:rsidRDefault="00D87115" w:rsidP="000833D1">
            <w:pPr>
              <w:spacing w:after="0"/>
              <w:ind w:right="72" w:firstLine="360"/>
              <w:jc w:val="both"/>
              <w:rPr>
                <w:rFonts w:ascii="Sylfaen" w:eastAsia="Times New Roman" w:hAnsi="Sylfaen" w:cs="Sylfaen"/>
                <w:lang w:val="ka-GE"/>
              </w:rPr>
            </w:pPr>
            <w:r>
              <w:rPr>
                <w:rFonts w:ascii="Sylfaen" w:eastAsia="Times New Roman" w:hAnsi="Sylfaen" w:cs="Sylfaen"/>
                <w:lang w:val="ka-GE"/>
              </w:rPr>
              <w:t xml:space="preserve">აქვთ თეორიული ცოდნაზე დაყრდნობით პრაქტიკული უნარ-ჩვევების </w:t>
            </w:r>
            <w:r w:rsidR="00E979DA">
              <w:rPr>
                <w:rFonts w:ascii="Sylfaen" w:eastAsia="Times New Roman" w:hAnsi="Sylfaen" w:cs="Sylfaen"/>
                <w:lang w:val="ka-GE"/>
              </w:rPr>
              <w:t>პროფესიულ</w:t>
            </w:r>
            <w:r>
              <w:rPr>
                <w:rFonts w:ascii="Sylfaen" w:eastAsia="Times New Roman" w:hAnsi="Sylfaen" w:cs="Sylfaen"/>
                <w:lang w:val="ka-GE"/>
              </w:rPr>
              <w:t xml:space="preserve"> საქმიანობაში</w:t>
            </w:r>
            <w:r w:rsidR="000E7108" w:rsidRPr="00787F77">
              <w:rPr>
                <w:rFonts w:ascii="Sylfaen" w:eastAsia="Times New Roman" w:hAnsi="Sylfaen" w:cs="Sylfaen"/>
                <w:lang w:val="ka-GE"/>
              </w:rPr>
              <w:t xml:space="preserve">  გამოყენების</w:t>
            </w:r>
            <w:r w:rsidR="00E979DA">
              <w:rPr>
                <w:rFonts w:ascii="Sylfaen" w:eastAsia="Times New Roman" w:hAnsi="Sylfaen" w:cs="Sylfaen"/>
                <w:lang w:val="ka-GE"/>
              </w:rPr>
              <w:t xml:space="preserve"> უნარი:</w:t>
            </w:r>
            <w:r w:rsidR="000E7108" w:rsidRPr="00787F77">
              <w:rPr>
                <w:rFonts w:ascii="Sylfaen" w:eastAsia="Times New Roman" w:hAnsi="Sylfaen" w:cs="Sylfaen"/>
                <w:lang w:val="ka-GE"/>
              </w:rPr>
              <w:t xml:space="preserve"> მოსწავლეზე ორიენტირებული გაკვეთილის</w:t>
            </w:r>
            <w:r w:rsidR="00E979DA">
              <w:rPr>
                <w:rFonts w:ascii="Sylfaen" w:eastAsia="Times New Roman" w:hAnsi="Sylfaen" w:cs="Sylfaen"/>
                <w:lang w:val="ka-GE"/>
              </w:rPr>
              <w:t xml:space="preserve"> </w:t>
            </w:r>
            <w:r w:rsidR="00E979DA" w:rsidRPr="00787F77">
              <w:rPr>
                <w:rFonts w:ascii="Sylfaen" w:eastAsia="Times New Roman" w:hAnsi="Sylfaen" w:cs="Sylfaen"/>
                <w:lang w:val="ka-GE"/>
              </w:rPr>
              <w:t xml:space="preserve">ეფექტური </w:t>
            </w:r>
            <w:r w:rsidR="00E979DA">
              <w:rPr>
                <w:rFonts w:ascii="Sylfaen" w:eastAsia="Times New Roman" w:hAnsi="Sylfaen" w:cs="Sylfaen"/>
                <w:lang w:val="ka-GE"/>
              </w:rPr>
              <w:t xml:space="preserve">ჩატარების, </w:t>
            </w:r>
            <w:r w:rsidR="00E979DA" w:rsidRPr="00787F77">
              <w:rPr>
                <w:rFonts w:ascii="Sylfaen" w:eastAsia="Times New Roman" w:hAnsi="Sylfaen" w:cs="Sylfaen"/>
                <w:lang w:val="ka-GE"/>
              </w:rPr>
              <w:t>მრავალფეროვანი სასწავლო</w:t>
            </w:r>
            <w:r w:rsidR="00E979DA">
              <w:rPr>
                <w:rFonts w:ascii="Sylfaen" w:eastAsia="Times New Roman" w:hAnsi="Sylfaen" w:cs="Sylfaen"/>
                <w:lang w:val="ka-GE"/>
              </w:rPr>
              <w:t xml:space="preserve"> სტრატეგიების</w:t>
            </w:r>
            <w:r w:rsidR="00E979DA" w:rsidRPr="00787F77">
              <w:rPr>
                <w:rFonts w:ascii="Sylfaen" w:eastAsia="Times New Roman" w:hAnsi="Sylfaen" w:cs="Sylfaen"/>
                <w:lang w:val="ka-GE"/>
              </w:rPr>
              <w:t xml:space="preserve"> და </w:t>
            </w:r>
            <w:r w:rsidR="00E979DA">
              <w:rPr>
                <w:rFonts w:ascii="Sylfaen" w:eastAsia="Times New Roman" w:hAnsi="Sylfaen" w:cs="Sylfaen"/>
                <w:lang w:val="ka-GE"/>
              </w:rPr>
              <w:t>შეფასების მეთოდების გამოყენების და სხვ.</w:t>
            </w:r>
          </w:p>
          <w:p w:rsidR="000E7108" w:rsidRPr="00636FB6" w:rsidRDefault="000E7108" w:rsidP="000833D1">
            <w:pPr>
              <w:spacing w:after="0"/>
              <w:ind w:right="72" w:firstLine="360"/>
              <w:jc w:val="both"/>
              <w:rPr>
                <w:rFonts w:ascii="AcadMtavr" w:eastAsia="Times New Roman" w:hAnsi="AcadMtavr" w:cs="AcadMtavr"/>
                <w:b/>
                <w:i/>
                <w:u w:val="single"/>
                <w:lang w:val="ka-GE"/>
              </w:rPr>
            </w:pPr>
            <w:r w:rsidRPr="00787F77">
              <w:rPr>
                <w:rFonts w:ascii="Sylfaen" w:eastAsia="Times New Roman" w:hAnsi="Sylfaen" w:cs="Sylfaen"/>
                <w:lang w:val="ka-GE"/>
              </w:rPr>
              <w:t>შეუძლიათ</w:t>
            </w:r>
            <w:r>
              <w:rPr>
                <w:rFonts w:ascii="Sylfaen" w:eastAsia="Times New Roman" w:hAnsi="Sylfaen" w:cs="Sylfaen"/>
                <w:lang w:val="ka-GE"/>
              </w:rPr>
              <w:t>:</w:t>
            </w:r>
            <w:r w:rsidRPr="00787F77">
              <w:rPr>
                <w:rFonts w:ascii="Sylfaen" w:eastAsia="Times New Roman" w:hAnsi="Sylfaen" w:cs="Sylfaen"/>
                <w:lang w:val="ka-GE"/>
              </w:rPr>
              <w:t xml:space="preserve"> </w:t>
            </w:r>
            <w:r w:rsidR="00D87115">
              <w:rPr>
                <w:rFonts w:ascii="Sylfaen" w:eastAsia="Times New Roman" w:hAnsi="Sylfaen" w:cs="Sylfaen"/>
                <w:lang w:val="ka-GE"/>
              </w:rPr>
              <w:t>ახალ სიტ</w:t>
            </w:r>
            <w:r w:rsidR="00E979DA">
              <w:rPr>
                <w:rFonts w:ascii="Sylfaen" w:eastAsia="Times New Roman" w:hAnsi="Sylfaen" w:cs="Sylfaen"/>
                <w:lang w:val="ka-GE"/>
              </w:rPr>
              <w:t xml:space="preserve">უაციაში ადაპტირება, </w:t>
            </w:r>
            <w:r w:rsidRPr="00787F77">
              <w:rPr>
                <w:rFonts w:ascii="Sylfaen" w:eastAsia="Times New Roman" w:hAnsi="Sylfaen" w:cs="Sylfaen"/>
                <w:lang w:val="ka-GE"/>
              </w:rPr>
              <w:t xml:space="preserve"> სასწავლო პროცესის რაციონალურად დაგეგმვა და განსხვავებული </w:t>
            </w:r>
            <w:r w:rsidR="00E979DA">
              <w:rPr>
                <w:rFonts w:ascii="Sylfaen" w:eastAsia="Times New Roman" w:hAnsi="Sylfaen" w:cs="Sylfaen"/>
                <w:lang w:val="ka-GE"/>
              </w:rPr>
              <w:t>მიდგომების</w:t>
            </w:r>
            <w:r>
              <w:rPr>
                <w:rFonts w:ascii="Sylfaen" w:eastAsia="Times New Roman" w:hAnsi="Sylfaen" w:cs="Sylfaen"/>
                <w:lang w:val="ka-GE"/>
              </w:rPr>
              <w:t xml:space="preserve"> განხორციელება-მონიტორინგი.</w:t>
            </w:r>
            <w:r w:rsidRPr="00787F77">
              <w:rPr>
                <w:rFonts w:ascii="Sylfaen" w:eastAsia="Times New Roman" w:hAnsi="Sylfaen" w:cs="Sylfaen"/>
                <w:lang w:val="ka-GE"/>
              </w:rPr>
              <w:t xml:space="preserve"> </w:t>
            </w:r>
            <w:r>
              <w:rPr>
                <w:rFonts w:ascii="Sylfaen" w:eastAsia="Times New Roman" w:hAnsi="Sylfaen" w:cs="Sylfaen"/>
                <w:lang w:val="ka-GE"/>
              </w:rPr>
              <w:t>ჯანსაღი, უ</w:t>
            </w:r>
            <w:r w:rsidRPr="00787F77">
              <w:rPr>
                <w:rFonts w:ascii="Sylfaen" w:eastAsia="Times New Roman" w:hAnsi="Sylfaen" w:cs="Sylfaen"/>
                <w:lang w:val="ka-GE"/>
              </w:rPr>
              <w:t>ს</w:t>
            </w:r>
            <w:r>
              <w:rPr>
                <w:rFonts w:ascii="Sylfaen" w:eastAsia="Times New Roman" w:hAnsi="Sylfaen" w:cs="Sylfaen"/>
                <w:lang w:val="ka-GE"/>
              </w:rPr>
              <w:t>ა</w:t>
            </w:r>
            <w:r w:rsidRPr="00787F77">
              <w:rPr>
                <w:rFonts w:ascii="Sylfaen" w:eastAsia="Times New Roman" w:hAnsi="Sylfaen" w:cs="Sylfaen"/>
                <w:lang w:val="ka-GE"/>
              </w:rPr>
              <w:t>ფრთხო სასწავლო</w:t>
            </w:r>
            <w:r>
              <w:rPr>
                <w:rFonts w:ascii="Sylfaen" w:eastAsia="Times New Roman" w:hAnsi="Sylfaen" w:cs="Sylfaen"/>
                <w:lang w:val="ka-GE"/>
              </w:rPr>
              <w:t xml:space="preserve"> </w:t>
            </w:r>
            <w:r w:rsidRPr="00787F77">
              <w:rPr>
                <w:rFonts w:ascii="Sylfaen" w:eastAsia="Times New Roman" w:hAnsi="Sylfaen" w:cs="Sylfaen"/>
                <w:lang w:val="ka-GE"/>
              </w:rPr>
              <w:t>გარემოს</w:t>
            </w:r>
            <w:r w:rsidR="00E979DA">
              <w:rPr>
                <w:rFonts w:ascii="Sylfaen" w:eastAsia="Times New Roman" w:hAnsi="Sylfaen" w:cs="Sylfaen"/>
                <w:lang w:val="ka-GE"/>
              </w:rPr>
              <w:t xml:space="preserve"> შექმნა;</w:t>
            </w:r>
            <w:r>
              <w:rPr>
                <w:rFonts w:ascii="Sylfaen" w:eastAsia="Times New Roman" w:hAnsi="Sylfaen" w:cs="Sylfaen"/>
                <w:lang w:val="ka-GE"/>
              </w:rPr>
              <w:t xml:space="preserve"> სასწავლო</w:t>
            </w:r>
            <w:r w:rsidRPr="00787F77">
              <w:rPr>
                <w:rFonts w:ascii="Sylfaen" w:eastAsia="Times New Roman" w:hAnsi="Sylfaen" w:cs="Sylfaen"/>
                <w:lang w:val="ka-GE"/>
              </w:rPr>
              <w:t xml:space="preserve"> პროცესის გაუმჯობესების მიზნით</w:t>
            </w:r>
            <w:r w:rsidR="00E979DA">
              <w:rPr>
                <w:rFonts w:ascii="Sylfaen" w:eastAsia="Times New Roman" w:hAnsi="Sylfaen" w:cs="Sylfaen"/>
                <w:lang w:val="ka-GE"/>
              </w:rPr>
              <w:t xml:space="preserve"> შესწევთ</w:t>
            </w:r>
            <w:r w:rsidRPr="00787F77">
              <w:rPr>
                <w:rFonts w:ascii="Sylfaen" w:eastAsia="Times New Roman" w:hAnsi="Sylfaen" w:cs="Sylfaen"/>
                <w:lang w:val="ka-GE"/>
              </w:rPr>
              <w:t xml:space="preserve"> საგანმანათლებლო რესურსების შერჩევა-გამოყენების უნარი, აქვთ </w:t>
            </w:r>
            <w:r w:rsidR="00D87115">
              <w:rPr>
                <w:rFonts w:ascii="Sylfaen" w:eastAsia="Times New Roman" w:hAnsi="Sylfaen" w:cs="Sylfaen"/>
                <w:lang w:val="ka-GE"/>
              </w:rPr>
              <w:t>საგნის</w:t>
            </w:r>
            <w:r w:rsidRPr="00787F77">
              <w:rPr>
                <w:rFonts w:ascii="Sylfaen" w:eastAsia="Times New Roman" w:hAnsi="Sylfaen" w:cs="Sylfaen"/>
                <w:lang w:val="ka-GE"/>
              </w:rPr>
              <w:t xml:space="preserve"> სწავლების გაუმჯობესებაზე მი</w:t>
            </w:r>
            <w:r>
              <w:rPr>
                <w:rFonts w:ascii="Sylfaen" w:eastAsia="Times New Roman" w:hAnsi="Sylfaen" w:cs="Sylfaen"/>
                <w:lang w:val="ka-GE"/>
              </w:rPr>
              <w:t xml:space="preserve">მართული პროექტების </w:t>
            </w:r>
            <w:r w:rsidR="00D87115">
              <w:rPr>
                <w:rFonts w:ascii="Sylfaen" w:eastAsia="Times New Roman" w:hAnsi="Sylfaen" w:cs="Sylfaen"/>
                <w:lang w:val="ka-GE"/>
              </w:rPr>
              <w:t xml:space="preserve">შემუშავების და </w:t>
            </w:r>
            <w:r>
              <w:rPr>
                <w:rFonts w:ascii="Sylfaen" w:eastAsia="Times New Roman" w:hAnsi="Sylfaen" w:cs="Sylfaen"/>
                <w:lang w:val="ka-GE"/>
              </w:rPr>
              <w:t>მართვის</w:t>
            </w:r>
            <w:r w:rsidR="00E979DA">
              <w:rPr>
                <w:rFonts w:ascii="Sylfaen" w:eastAsia="Times New Roman" w:hAnsi="Sylfaen" w:cs="Sylfaen"/>
                <w:lang w:val="ka-GE"/>
              </w:rPr>
              <w:t>,</w:t>
            </w:r>
            <w:r w:rsidRPr="00787F77">
              <w:rPr>
                <w:rFonts w:ascii="Sylfaen" w:eastAsia="Times New Roman" w:hAnsi="Sylfaen" w:cs="Sylfaen"/>
                <w:lang w:val="ka-GE"/>
              </w:rPr>
              <w:t xml:space="preserve">  საგანმანათლებლო პროგრამების შეფასების და განათლების სისტემის თანამედროვე მოთხოვნების განჭვრეტის უნარი.</w:t>
            </w:r>
          </w:p>
        </w:tc>
      </w:tr>
      <w:tr w:rsidR="000E7108" w:rsidRPr="000B45D1" w:rsidTr="000833D1">
        <w:tc>
          <w:tcPr>
            <w:tcW w:w="1818" w:type="dxa"/>
          </w:tcPr>
          <w:p w:rsidR="000E7108" w:rsidRPr="00924899" w:rsidRDefault="000E7108" w:rsidP="000833D1">
            <w:pPr>
              <w:spacing w:after="0"/>
              <w:rPr>
                <w:rFonts w:ascii="Sylfaen" w:eastAsia="Times New Roman" w:hAnsi="Sylfaen" w:cs="Times New Roman"/>
                <w:lang w:val="ka-GE"/>
              </w:rPr>
            </w:pPr>
            <w:r w:rsidRPr="000B7928">
              <w:rPr>
                <w:rFonts w:ascii="Sylfaen" w:eastAsia="Times New Roman" w:hAnsi="Sylfaen" w:cs="Times New Roman"/>
                <w:lang w:val="ka-GE"/>
              </w:rPr>
              <w:t>დასკვნების გაკეთების უნარი</w:t>
            </w:r>
          </w:p>
        </w:tc>
        <w:tc>
          <w:tcPr>
            <w:tcW w:w="2520" w:type="dxa"/>
          </w:tcPr>
          <w:p w:rsidR="000E7108" w:rsidRPr="00924899" w:rsidRDefault="000E7108" w:rsidP="000833D1">
            <w:pPr>
              <w:spacing w:after="0"/>
              <w:rPr>
                <w:rFonts w:ascii="Sylfaen" w:eastAsia="Times New Roman" w:hAnsi="Sylfaen" w:cs="Times New Roman"/>
                <w:lang w:val="ka-GE"/>
              </w:rPr>
            </w:pPr>
            <w:r>
              <w:rPr>
                <w:rFonts w:ascii="Sylfaen" w:eastAsia="Times New Roman" w:hAnsi="Sylfaen" w:cs="Times New Roman"/>
                <w:lang w:val="ka-GE"/>
              </w:rPr>
              <w:t>შესწევთ ახალი ინფორმაციის კრიტიკული დამუშავების და არგუმენტირებული დასკვნების გაკეთების უნარი</w:t>
            </w:r>
          </w:p>
        </w:tc>
        <w:tc>
          <w:tcPr>
            <w:tcW w:w="5670" w:type="dxa"/>
          </w:tcPr>
          <w:p w:rsidR="000E7108" w:rsidRPr="00F408B2" w:rsidRDefault="000E7108" w:rsidP="000833D1">
            <w:pPr>
              <w:tabs>
                <w:tab w:val="left" w:pos="360"/>
              </w:tabs>
              <w:spacing w:after="0"/>
              <w:jc w:val="both"/>
              <w:rPr>
                <w:rFonts w:ascii="AcadMtavr" w:eastAsia="Times New Roman" w:hAnsi="AcadMtavr" w:cs="AcadMtavr"/>
                <w:b/>
                <w:i/>
                <w:u w:val="single"/>
                <w:lang w:val="ka-GE"/>
              </w:rPr>
            </w:pPr>
            <w:r w:rsidRPr="0096232F">
              <w:rPr>
                <w:rFonts w:ascii="Sylfaen" w:eastAsia="Times New Roman" w:hAnsi="Sylfaen" w:cs="Sylfaen"/>
                <w:lang w:val="ka-GE"/>
              </w:rPr>
              <w:t xml:space="preserve">შეუძლიათ </w:t>
            </w:r>
            <w:r w:rsidR="00D87115">
              <w:rPr>
                <w:rFonts w:ascii="Sylfaen" w:eastAsia="Times New Roman" w:hAnsi="Sylfaen" w:cs="Sylfaen"/>
                <w:lang w:val="ka-GE"/>
              </w:rPr>
              <w:t xml:space="preserve">პრაქტიკულ საქმიანობაში დამოუკიდებლობის დემონსტრირება, </w:t>
            </w:r>
            <w:r w:rsidRPr="0096232F">
              <w:rPr>
                <w:rFonts w:ascii="Sylfaen" w:eastAsia="Times New Roman" w:hAnsi="Sylfaen" w:cs="Sylfaen"/>
                <w:lang w:val="ka-GE"/>
              </w:rPr>
              <w:t xml:space="preserve">პროფესიული ინფორმაციის </w:t>
            </w:r>
            <w:r w:rsidR="00D87115">
              <w:rPr>
                <w:rFonts w:ascii="Sylfaen" w:eastAsia="Times New Roman" w:hAnsi="Sylfaen" w:cs="Sylfaen"/>
                <w:lang w:val="ka-GE"/>
              </w:rPr>
              <w:t xml:space="preserve">დამოუკიდებლად </w:t>
            </w:r>
            <w:r w:rsidRPr="0096232F">
              <w:rPr>
                <w:rFonts w:ascii="Sylfaen" w:eastAsia="Times New Roman" w:hAnsi="Sylfaen" w:cs="Sylfaen"/>
                <w:lang w:val="ka-GE"/>
              </w:rPr>
              <w:t>მოძიება, დამუშავება, ანალიზი და ს</w:t>
            </w:r>
            <w:r>
              <w:rPr>
                <w:rFonts w:ascii="Sylfaen" w:eastAsia="Times New Roman" w:hAnsi="Sylfaen" w:cs="Sylfaen"/>
                <w:lang w:val="ka-GE"/>
              </w:rPr>
              <w:t xml:space="preserve">ინთეზი, არგუმენტირებული მსჯელობა, </w:t>
            </w:r>
            <w:r w:rsidRPr="0096232F">
              <w:rPr>
                <w:rFonts w:ascii="Sylfaen" w:eastAsia="Times New Roman" w:hAnsi="Sylfaen" w:cs="Sylfaen"/>
                <w:lang w:val="ka-GE"/>
              </w:rPr>
              <w:t>შეფასება და ლოგიკური დასკვნების გამოტანა. აქვთ სამეცნიერო კვლევითი მეთოდების გამოყენებით კვლევების ჩატარების</w:t>
            </w:r>
            <w:r>
              <w:rPr>
                <w:rFonts w:ascii="Sylfaen" w:eastAsia="Times New Roman" w:hAnsi="Sylfaen" w:cs="Sylfaen"/>
                <w:lang w:val="ka-GE"/>
              </w:rPr>
              <w:t xml:space="preserve">, </w:t>
            </w:r>
            <w:r w:rsidRPr="0096232F">
              <w:rPr>
                <w:rFonts w:ascii="Sylfaen" w:eastAsia="Times New Roman" w:hAnsi="Sylfaen" w:cs="Sylfaen"/>
                <w:lang w:val="ka-GE"/>
              </w:rPr>
              <w:t>ცვალებად გარემოში ადექვატური ქმედებების, სტრესულ სიტუაციებში ეფექტური მუშაობის,   საგანმანათლებლო პრობლემების გადაწყვეტის უნარი. აქვთ განათლების მიზნებთან დაკავშირებით არგუმენტირებული მოსაზრებების შემოთავაზების უნარი. პროფესიული გადაწყვეტილებების მიღების უნარი  ლოგიკური დასკვნების საფუძველზე</w:t>
            </w:r>
            <w:r>
              <w:rPr>
                <w:rFonts w:ascii="Sylfaen" w:eastAsia="Times New Roman" w:hAnsi="Sylfaen" w:cs="Sylfaen"/>
                <w:lang w:val="ka-GE"/>
              </w:rPr>
              <w:t>.</w:t>
            </w:r>
            <w:r w:rsidR="00D87115">
              <w:rPr>
                <w:rFonts w:ascii="Sylfaen" w:eastAsia="Times New Roman" w:hAnsi="Sylfaen" w:cs="Sylfaen"/>
                <w:lang w:val="ka-GE"/>
              </w:rPr>
              <w:t xml:space="preserve"> შეუძლიათ კრიტიკული აზროვნება.</w:t>
            </w:r>
          </w:p>
        </w:tc>
      </w:tr>
      <w:tr w:rsidR="000E7108" w:rsidRPr="00924899" w:rsidTr="000833D1">
        <w:trPr>
          <w:trHeight w:val="1120"/>
        </w:trPr>
        <w:tc>
          <w:tcPr>
            <w:tcW w:w="1818" w:type="dxa"/>
          </w:tcPr>
          <w:p w:rsidR="000E7108" w:rsidRPr="00924899" w:rsidRDefault="000E7108" w:rsidP="000833D1">
            <w:pPr>
              <w:spacing w:after="0"/>
              <w:rPr>
                <w:rFonts w:ascii="Sylfaen" w:eastAsia="Times New Roman" w:hAnsi="Sylfaen" w:cs="Times New Roman"/>
                <w:lang w:val="ka-GE"/>
              </w:rPr>
            </w:pPr>
            <w:r w:rsidRPr="000B7928">
              <w:rPr>
                <w:rFonts w:ascii="Sylfaen" w:eastAsia="Times New Roman" w:hAnsi="Sylfaen" w:cs="Times New Roman"/>
                <w:lang w:val="ka-GE"/>
              </w:rPr>
              <w:t>სწავლის უნარი</w:t>
            </w:r>
          </w:p>
        </w:tc>
        <w:tc>
          <w:tcPr>
            <w:tcW w:w="2520" w:type="dxa"/>
          </w:tcPr>
          <w:p w:rsidR="000E7108" w:rsidRPr="00753BAF" w:rsidRDefault="000E7108" w:rsidP="000833D1">
            <w:pPr>
              <w:spacing w:after="0"/>
              <w:rPr>
                <w:rFonts w:ascii="Sylfaen" w:eastAsia="Times New Roman" w:hAnsi="Sylfaen" w:cs="Times New Roman"/>
                <w:lang w:val="ka-GE"/>
              </w:rPr>
            </w:pPr>
            <w:r>
              <w:rPr>
                <w:rFonts w:ascii="Sylfaen" w:eastAsia="Times New Roman" w:hAnsi="Sylfaen" w:cs="Times New Roman"/>
                <w:lang w:val="ka-GE"/>
              </w:rPr>
              <w:t>შესწევთ ცოდნის დამოუკიდებლად შეძენის,  კვლევის საფუძველზე ცოდნის გაფართოების უნარი</w:t>
            </w:r>
          </w:p>
        </w:tc>
        <w:tc>
          <w:tcPr>
            <w:tcW w:w="5670" w:type="dxa"/>
          </w:tcPr>
          <w:p w:rsidR="000E7108" w:rsidRDefault="000E7108" w:rsidP="000833D1">
            <w:pPr>
              <w:pStyle w:val="ListParagraph"/>
              <w:spacing w:after="0"/>
              <w:ind w:left="0"/>
              <w:rPr>
                <w:rFonts w:ascii="Sylfaen" w:hAnsi="Sylfaen" w:cs="Sylfaen"/>
                <w:lang w:val="ka-GE"/>
              </w:rPr>
            </w:pPr>
            <w:r>
              <w:rPr>
                <w:rFonts w:ascii="Sylfaen" w:hAnsi="Sylfaen" w:cs="Sylfaen"/>
                <w:lang w:val="ka-GE"/>
              </w:rPr>
              <w:t>აქვთ რეალური შეფასებისა და თვითშეფასების უნარი:</w:t>
            </w:r>
            <w:r w:rsidR="00E979DA">
              <w:rPr>
                <w:rFonts w:ascii="Sylfaen" w:hAnsi="Sylfaen" w:cs="Sylfaen"/>
                <w:lang w:val="ka-GE"/>
              </w:rPr>
              <w:t xml:space="preserve"> </w:t>
            </w:r>
            <w:r w:rsidRPr="00723985">
              <w:rPr>
                <w:rFonts w:ascii="Sylfaen" w:hAnsi="Sylfaen" w:cs="Sylfaen"/>
                <w:lang w:val="it-IT"/>
              </w:rPr>
              <w:t xml:space="preserve">შეუძლიათ </w:t>
            </w:r>
            <w:r w:rsidR="00D87115">
              <w:rPr>
                <w:rFonts w:ascii="Sylfaen" w:hAnsi="Sylfaen" w:cs="Sylfaen"/>
                <w:lang w:val="ka-GE"/>
              </w:rPr>
              <w:t>სასწავლო-</w:t>
            </w:r>
            <w:r>
              <w:rPr>
                <w:rFonts w:ascii="Sylfaen" w:hAnsi="Sylfaen" w:cs="Sylfaen"/>
                <w:lang w:val="ka-GE"/>
              </w:rPr>
              <w:t xml:space="preserve">საგანმანათლებლო </w:t>
            </w:r>
            <w:r w:rsidR="00D87115">
              <w:rPr>
                <w:rFonts w:ascii="Sylfaen" w:hAnsi="Sylfaen" w:cs="Sylfaen"/>
                <w:lang w:val="ka-GE"/>
              </w:rPr>
              <w:t xml:space="preserve">პროცესში </w:t>
            </w:r>
            <w:r>
              <w:rPr>
                <w:rFonts w:ascii="Sylfaen" w:hAnsi="Sylfaen" w:cs="Sylfaen"/>
                <w:lang w:val="ka-GE"/>
              </w:rPr>
              <w:t xml:space="preserve">საკუთარი საქმიანობის შეფასება, გაანალიზება და გაუმჯობესება: უწყვეტი </w:t>
            </w:r>
            <w:r w:rsidRPr="00723985">
              <w:rPr>
                <w:rFonts w:ascii="Sylfaen" w:hAnsi="Sylfaen" w:cs="Sylfaen"/>
                <w:lang w:val="it-IT"/>
              </w:rPr>
              <w:t xml:space="preserve">პროფესიული განვითარებისა და ცოდნის გაღრმავებისათვის საჭირო აქტივობების </w:t>
            </w:r>
            <w:r w:rsidRPr="00723985">
              <w:rPr>
                <w:rFonts w:ascii="Sylfaen" w:hAnsi="Sylfaen" w:cs="Sylfaen"/>
                <w:lang w:val="it-IT"/>
              </w:rPr>
              <w:lastRenderedPageBreak/>
              <w:t>დამოუკიდებლად დაგეგმვა-განხორციელება</w:t>
            </w:r>
            <w:r>
              <w:rPr>
                <w:rFonts w:ascii="Sylfaen" w:hAnsi="Sylfaen" w:cs="Sylfaen"/>
                <w:lang w:val="ka-GE"/>
              </w:rPr>
              <w:t>;</w:t>
            </w:r>
          </w:p>
          <w:p w:rsidR="000E7108" w:rsidRPr="0098295F" w:rsidRDefault="000E7108" w:rsidP="000833D1">
            <w:pPr>
              <w:tabs>
                <w:tab w:val="left" w:pos="360"/>
              </w:tabs>
              <w:spacing w:after="0"/>
              <w:jc w:val="both"/>
              <w:rPr>
                <w:rFonts w:ascii="AcadMtavr" w:eastAsia="Times New Roman" w:hAnsi="AcadMtavr" w:cs="AcadMtavr"/>
                <w:b/>
                <w:i/>
                <w:u w:val="single"/>
                <w:lang w:val="ka-GE"/>
              </w:rPr>
            </w:pPr>
            <w:r w:rsidRPr="00723985">
              <w:rPr>
                <w:rFonts w:ascii="Sylfaen" w:eastAsia="Times New Roman" w:hAnsi="Sylfaen" w:cs="Sylfaen"/>
                <w:lang w:val="it-IT"/>
              </w:rPr>
              <w:t xml:space="preserve">  </w:t>
            </w:r>
            <w:r>
              <w:rPr>
                <w:rFonts w:ascii="Sylfaen" w:eastAsia="Times New Roman" w:hAnsi="Sylfaen" w:cs="Sylfaen"/>
                <w:lang w:val="ka-GE"/>
              </w:rPr>
              <w:t>შეუძლიათ საგანმანათლებლო სფეროში არსებული სამეცნიერო სიახლეების დამოუკიდებლად მოძიება, ათვისება.</w:t>
            </w:r>
            <w:r w:rsidR="00D87115">
              <w:rPr>
                <w:rFonts w:ascii="Sylfaen" w:eastAsia="Times New Roman" w:hAnsi="Sylfaen" w:cs="Sylfaen"/>
                <w:lang w:val="ka-GE"/>
              </w:rPr>
              <w:t xml:space="preserve"> შენახვა, დამუშავება და გადაცემა. თანამედროვე საგანმანათლებლო ტექნოლოგიების გამოყენებით ინფორმაციის დამუშავება</w:t>
            </w:r>
          </w:p>
        </w:tc>
      </w:tr>
      <w:tr w:rsidR="000E7108" w:rsidRPr="00924899" w:rsidTr="000833D1">
        <w:trPr>
          <w:trHeight w:val="2780"/>
        </w:trPr>
        <w:tc>
          <w:tcPr>
            <w:tcW w:w="1818" w:type="dxa"/>
            <w:tcBorders>
              <w:bottom w:val="single" w:sz="4" w:space="0" w:color="auto"/>
            </w:tcBorders>
          </w:tcPr>
          <w:p w:rsidR="000E7108" w:rsidRPr="000B7928" w:rsidRDefault="000E7108" w:rsidP="000833D1">
            <w:pPr>
              <w:snapToGrid w:val="0"/>
              <w:spacing w:after="0"/>
              <w:rPr>
                <w:rFonts w:ascii="Sylfaen" w:eastAsia="Times New Roman" w:hAnsi="Sylfaen" w:cs="Times New Roman"/>
                <w:lang w:val="ka-GE"/>
              </w:rPr>
            </w:pPr>
            <w:r>
              <w:rPr>
                <w:rFonts w:ascii="Sylfaen" w:eastAsia="Times New Roman" w:hAnsi="Sylfaen" w:cs="Times New Roman"/>
                <w:lang w:val="ka-GE"/>
              </w:rPr>
              <w:lastRenderedPageBreak/>
              <w:t>კომუნიკაციის უნარი</w:t>
            </w:r>
          </w:p>
        </w:tc>
        <w:tc>
          <w:tcPr>
            <w:tcW w:w="2520" w:type="dxa"/>
            <w:tcBorders>
              <w:bottom w:val="single" w:sz="4" w:space="0" w:color="auto"/>
            </w:tcBorders>
          </w:tcPr>
          <w:p w:rsidR="000E7108" w:rsidRPr="00924899" w:rsidRDefault="000E7108" w:rsidP="000833D1">
            <w:pPr>
              <w:snapToGrid w:val="0"/>
              <w:spacing w:after="0"/>
              <w:rPr>
                <w:rFonts w:ascii="Sylfaen" w:eastAsia="Times New Roman" w:hAnsi="Sylfaen" w:cs="Times New Roman"/>
                <w:lang w:val="ka-GE"/>
              </w:rPr>
            </w:pPr>
            <w:r>
              <w:rPr>
                <w:rFonts w:ascii="Sylfaen" w:eastAsia="Times New Roman" w:hAnsi="Sylfaen" w:cs="Times New Roman"/>
                <w:lang w:val="ka-GE"/>
              </w:rPr>
              <w:t>აქვთ ეფექტური კომუნიკაციის უნარი</w:t>
            </w:r>
            <w:r>
              <w:rPr>
                <w:rFonts w:ascii="AcadNusx" w:eastAsia="Times New Roman" w:hAnsi="AcadNusx" w:cs="Times New Roman"/>
              </w:rPr>
              <w:t xml:space="preserve"> </w:t>
            </w:r>
          </w:p>
        </w:tc>
        <w:tc>
          <w:tcPr>
            <w:tcW w:w="5670" w:type="dxa"/>
            <w:tcBorders>
              <w:bottom w:val="single" w:sz="4" w:space="0" w:color="auto"/>
            </w:tcBorders>
          </w:tcPr>
          <w:p w:rsidR="000E7108" w:rsidRPr="003F05E1" w:rsidRDefault="000E7108" w:rsidP="000833D1">
            <w:pPr>
              <w:snapToGrid w:val="0"/>
              <w:spacing w:after="0"/>
              <w:ind w:left="16"/>
              <w:rPr>
                <w:rFonts w:ascii="Sylfaen" w:eastAsia="Times New Roman" w:hAnsi="Sylfaen" w:cs="Sylfaen"/>
                <w:lang w:val="ka-GE"/>
              </w:rPr>
            </w:pPr>
            <w:r>
              <w:rPr>
                <w:rFonts w:ascii="Sylfaen" w:eastAsia="Times New Roman" w:hAnsi="Sylfaen" w:cs="Sylfaen"/>
              </w:rPr>
              <w:t>შე</w:t>
            </w:r>
            <w:r>
              <w:rPr>
                <w:rFonts w:ascii="Sylfaen" w:eastAsia="Times New Roman" w:hAnsi="Sylfaen" w:cs="Sylfaen"/>
                <w:lang w:val="ka-GE"/>
              </w:rPr>
              <w:t>უ</w:t>
            </w:r>
            <w:r>
              <w:rPr>
                <w:rFonts w:ascii="Sylfaen" w:eastAsia="Times New Roman" w:hAnsi="Sylfaen" w:cs="Sylfaen"/>
              </w:rPr>
              <w:t>ძლ</w:t>
            </w:r>
            <w:r>
              <w:rPr>
                <w:rFonts w:ascii="Sylfaen" w:eastAsia="Times New Roman" w:hAnsi="Sylfaen" w:cs="Sylfaen"/>
                <w:lang w:val="ka-GE"/>
              </w:rPr>
              <w:t>ი</w:t>
            </w:r>
            <w:r>
              <w:rPr>
                <w:rFonts w:ascii="Sylfaen" w:eastAsia="Times New Roman" w:hAnsi="Sylfaen" w:cs="Sylfaen"/>
              </w:rPr>
              <w:t>ათ</w:t>
            </w:r>
            <w:r>
              <w:rPr>
                <w:rFonts w:ascii="AcadNusx" w:eastAsia="Times New Roman" w:hAnsi="AcadNusx" w:cs="AcadNusx"/>
              </w:rPr>
              <w:t xml:space="preserve"> </w:t>
            </w:r>
            <w:r w:rsidR="00D87115">
              <w:rPr>
                <w:rFonts w:ascii="Sylfaen" w:eastAsia="Times New Roman" w:hAnsi="Sylfaen" w:cs="AcadNusx"/>
                <w:lang w:val="ka-GE"/>
              </w:rPr>
              <w:t xml:space="preserve">მკაფიო და ეფექტური </w:t>
            </w:r>
            <w:r>
              <w:rPr>
                <w:rFonts w:ascii="Sylfaen" w:eastAsia="Times New Roman" w:hAnsi="Sylfaen" w:cs="Sylfaen"/>
              </w:rPr>
              <w:t>კომუნიკაცია</w:t>
            </w:r>
            <w:r>
              <w:rPr>
                <w:rFonts w:ascii="AcadNusx" w:eastAsia="Times New Roman" w:hAnsi="AcadNusx" w:cs="AcadNusx"/>
              </w:rPr>
              <w:t xml:space="preserve"> </w:t>
            </w:r>
            <w:r>
              <w:rPr>
                <w:rFonts w:ascii="Sylfaen" w:eastAsia="Times New Roman" w:hAnsi="Sylfaen" w:cs="Sylfaen"/>
              </w:rPr>
              <w:t>თანამედროვე</w:t>
            </w:r>
            <w:r>
              <w:rPr>
                <w:rFonts w:ascii="AcadNusx" w:eastAsia="Times New Roman" w:hAnsi="AcadNusx" w:cs="AcadNusx"/>
              </w:rPr>
              <w:t xml:space="preserve"> </w:t>
            </w:r>
            <w:r>
              <w:rPr>
                <w:rFonts w:ascii="Sylfaen" w:eastAsia="Times New Roman" w:hAnsi="Sylfaen" w:cs="Sylfaen"/>
              </w:rPr>
              <w:t>ტექნოლოგიების</w:t>
            </w:r>
            <w:r>
              <w:rPr>
                <w:rFonts w:ascii="AcadNusx" w:eastAsia="Times New Roman" w:hAnsi="AcadNusx" w:cs="AcadNusx"/>
              </w:rPr>
              <w:t xml:space="preserve"> </w:t>
            </w:r>
            <w:r>
              <w:rPr>
                <w:rFonts w:ascii="Sylfaen" w:eastAsia="Times New Roman" w:hAnsi="Sylfaen" w:cs="Sylfaen"/>
              </w:rPr>
              <w:t>გამოყენებით</w:t>
            </w:r>
            <w:r>
              <w:rPr>
                <w:rFonts w:ascii="Sylfaen" w:eastAsia="Times New Roman" w:hAnsi="Sylfaen" w:cs="AcadNusx"/>
                <w:lang w:val="ka-GE"/>
              </w:rPr>
              <w:t xml:space="preserve">, </w:t>
            </w:r>
            <w:r>
              <w:rPr>
                <w:rFonts w:ascii="Sylfaen" w:eastAsia="Times New Roman" w:hAnsi="Sylfaen" w:cs="Sylfaen"/>
              </w:rPr>
              <w:t>საკუთარი</w:t>
            </w:r>
            <w:r>
              <w:rPr>
                <w:rFonts w:ascii="AcadNusx" w:eastAsia="Times New Roman" w:hAnsi="AcadNusx" w:cs="AcadNusx"/>
              </w:rPr>
              <w:t xml:space="preserve"> </w:t>
            </w:r>
            <w:r>
              <w:rPr>
                <w:rFonts w:ascii="Sylfaen" w:eastAsia="Times New Roman" w:hAnsi="Sylfaen" w:cs="Sylfaen"/>
              </w:rPr>
              <w:t>დასკვნების</w:t>
            </w:r>
            <w:r>
              <w:rPr>
                <w:rFonts w:ascii="AcadNusx" w:eastAsia="Times New Roman" w:hAnsi="AcadNusx" w:cs="AcadNusx"/>
              </w:rPr>
              <w:t xml:space="preserve"> </w:t>
            </w:r>
            <w:r>
              <w:rPr>
                <w:rFonts w:ascii="Sylfaen" w:eastAsia="Times New Roman" w:hAnsi="Sylfaen" w:cs="Sylfaen"/>
              </w:rPr>
              <w:t>საჯარო</w:t>
            </w:r>
            <w:r>
              <w:rPr>
                <w:rFonts w:ascii="AcadNusx" w:eastAsia="Times New Roman" w:hAnsi="AcadNusx" w:cs="AcadNusx"/>
              </w:rPr>
              <w:t xml:space="preserve"> </w:t>
            </w:r>
            <w:r>
              <w:rPr>
                <w:rFonts w:ascii="Sylfaen" w:eastAsia="Times New Roman" w:hAnsi="Sylfaen" w:cs="Sylfaen"/>
              </w:rPr>
              <w:t>წარდგენა</w:t>
            </w:r>
            <w:r>
              <w:rPr>
                <w:rFonts w:ascii="AcadNusx" w:eastAsia="Times New Roman" w:hAnsi="AcadNusx" w:cs="AcadNusx"/>
              </w:rPr>
              <w:t xml:space="preserve">, </w:t>
            </w:r>
            <w:r>
              <w:rPr>
                <w:rFonts w:ascii="Sylfaen" w:eastAsia="Times New Roman" w:hAnsi="Sylfaen" w:cs="Sylfaen"/>
              </w:rPr>
              <w:t>მათი</w:t>
            </w:r>
            <w:r>
              <w:rPr>
                <w:rFonts w:ascii="AcadNusx" w:eastAsia="Times New Roman" w:hAnsi="AcadNusx" w:cs="AcadNusx"/>
              </w:rPr>
              <w:t xml:space="preserve"> </w:t>
            </w:r>
            <w:r>
              <w:rPr>
                <w:rFonts w:ascii="Sylfaen" w:eastAsia="Times New Roman" w:hAnsi="Sylfaen" w:cs="Sylfaen"/>
              </w:rPr>
              <w:t>მკაფიო</w:t>
            </w:r>
            <w:r>
              <w:rPr>
                <w:rFonts w:ascii="AcadNusx" w:eastAsia="Times New Roman" w:hAnsi="AcadNusx" w:cs="AcadNusx"/>
              </w:rPr>
              <w:t xml:space="preserve"> </w:t>
            </w:r>
            <w:r>
              <w:rPr>
                <w:rFonts w:ascii="Sylfaen" w:eastAsia="Times New Roman" w:hAnsi="Sylfaen" w:cs="Sylfaen"/>
              </w:rPr>
              <w:t>დასაბუთება</w:t>
            </w:r>
            <w:r>
              <w:rPr>
                <w:rFonts w:ascii="AcadNusx" w:eastAsia="Times New Roman" w:hAnsi="AcadNusx" w:cs="AcadNusx"/>
              </w:rPr>
              <w:t xml:space="preserve"> </w:t>
            </w:r>
            <w:r>
              <w:rPr>
                <w:rFonts w:ascii="Sylfaen" w:eastAsia="Times New Roman" w:hAnsi="Sylfaen" w:cs="Sylfaen"/>
              </w:rPr>
              <w:t>შესაბამისი</w:t>
            </w:r>
            <w:r>
              <w:rPr>
                <w:rFonts w:ascii="AcadNusx" w:eastAsia="Times New Roman" w:hAnsi="AcadNusx" w:cs="AcadNusx"/>
              </w:rPr>
              <w:t xml:space="preserve"> </w:t>
            </w:r>
            <w:r>
              <w:rPr>
                <w:rFonts w:ascii="Sylfaen" w:eastAsia="Times New Roman" w:hAnsi="Sylfaen" w:cs="Sylfaen"/>
              </w:rPr>
              <w:t>ცოდნითა</w:t>
            </w:r>
            <w:r>
              <w:rPr>
                <w:rFonts w:ascii="AcadNusx" w:eastAsia="Times New Roman" w:hAnsi="AcadNusx" w:cs="AcadNusx"/>
              </w:rPr>
              <w:t xml:space="preserve"> </w:t>
            </w:r>
            <w:r>
              <w:rPr>
                <w:rFonts w:ascii="Sylfaen" w:eastAsia="Times New Roman" w:hAnsi="Sylfaen" w:cs="Sylfaen"/>
              </w:rPr>
              <w:t>და</w:t>
            </w:r>
            <w:r>
              <w:rPr>
                <w:rFonts w:ascii="AcadNusx" w:eastAsia="Times New Roman" w:hAnsi="AcadNusx" w:cs="AcadNusx"/>
              </w:rPr>
              <w:t xml:space="preserve"> </w:t>
            </w:r>
            <w:r>
              <w:rPr>
                <w:rFonts w:ascii="Sylfaen" w:eastAsia="Times New Roman" w:hAnsi="Sylfaen" w:cs="Sylfaen"/>
              </w:rPr>
              <w:t>ლოგიკით</w:t>
            </w:r>
            <w:r>
              <w:rPr>
                <w:rFonts w:ascii="Sylfaen" w:eastAsia="Times New Roman" w:hAnsi="Sylfaen" w:cs="Sylfaen"/>
                <w:lang w:val="ka-GE"/>
              </w:rPr>
              <w:t xml:space="preserve"> სასკოლო მათემატიკის სწავლებისა თუ</w:t>
            </w:r>
            <w:r>
              <w:rPr>
                <w:rFonts w:ascii="Sylfaen" w:eastAsia="Times New Roman" w:hAnsi="Sylfaen" w:cs="AcadNusx"/>
                <w:lang w:val="ka-GE"/>
              </w:rPr>
              <w:t xml:space="preserve"> საგანმანათლებლო პრობლემების გადაწყვეტით  დაინტერესებული  მხარეების წინაშე.</w:t>
            </w:r>
            <w:r>
              <w:rPr>
                <w:rFonts w:ascii="AcadNusx" w:eastAsia="Times New Roman" w:hAnsi="AcadNusx" w:cs="AcadNusx"/>
              </w:rPr>
              <w:t xml:space="preserve"> </w:t>
            </w:r>
            <w:r w:rsidR="00D87115">
              <w:rPr>
                <w:rFonts w:ascii="Sylfaen" w:eastAsia="Times New Roman" w:hAnsi="Sylfaen" w:cs="AcadNusx"/>
                <w:lang w:val="ka-GE"/>
              </w:rPr>
              <w:t xml:space="preserve">შესწევთ ბავშვებთან კომუნიკაცია მათი ინდივიდუალური თუ ასაკობრივი თავისებურებების გათვალისწინებით. </w:t>
            </w:r>
            <w:r>
              <w:rPr>
                <w:rFonts w:ascii="Sylfaen" w:eastAsia="Times New Roman" w:hAnsi="Sylfaen" w:cs="AcadNusx"/>
                <w:lang w:val="ka-GE"/>
              </w:rPr>
              <w:t xml:space="preserve">აქვთ გუნდური და ინდივიდუალური მუშაობის უნარი </w:t>
            </w:r>
          </w:p>
        </w:tc>
      </w:tr>
      <w:tr w:rsidR="000E7108" w:rsidRPr="00CA56F6" w:rsidTr="000833D1">
        <w:trPr>
          <w:trHeight w:val="1430"/>
        </w:trPr>
        <w:tc>
          <w:tcPr>
            <w:tcW w:w="1818" w:type="dxa"/>
          </w:tcPr>
          <w:p w:rsidR="000E7108" w:rsidRPr="000B7928" w:rsidRDefault="000E7108" w:rsidP="000833D1">
            <w:pPr>
              <w:spacing w:after="0"/>
              <w:rPr>
                <w:rFonts w:ascii="Sylfaen" w:eastAsia="Times New Roman" w:hAnsi="Sylfaen" w:cs="Times New Roman"/>
                <w:lang w:val="ka-GE"/>
              </w:rPr>
            </w:pPr>
            <w:r>
              <w:rPr>
                <w:rFonts w:ascii="Sylfaen" w:eastAsia="Times New Roman" w:hAnsi="Sylfaen" w:cs="Times New Roman"/>
                <w:lang w:val="ka-GE"/>
              </w:rPr>
              <w:t>ღირებულებები</w:t>
            </w:r>
          </w:p>
        </w:tc>
        <w:tc>
          <w:tcPr>
            <w:tcW w:w="2520" w:type="dxa"/>
          </w:tcPr>
          <w:p w:rsidR="000E7108" w:rsidRPr="000B7928" w:rsidRDefault="000E7108" w:rsidP="000833D1">
            <w:pPr>
              <w:spacing w:after="0"/>
              <w:rPr>
                <w:rFonts w:ascii="Sylfaen" w:eastAsia="Times New Roman" w:hAnsi="Sylfaen" w:cs="Times New Roman"/>
                <w:lang w:val="ka-GE"/>
              </w:rPr>
            </w:pPr>
            <w:r>
              <w:rPr>
                <w:rFonts w:ascii="Sylfaen" w:eastAsia="Times New Roman" w:hAnsi="Sylfaen" w:cs="Times New Roman"/>
                <w:lang w:val="ka-GE"/>
              </w:rPr>
              <w:t xml:space="preserve">შესწევთ </w:t>
            </w:r>
            <w:r>
              <w:rPr>
                <w:rFonts w:ascii="AcadNusx" w:eastAsia="Times New Roman" w:hAnsi="AcadNusx" w:cs="Times New Roman"/>
              </w:rPr>
              <w:t>A</w:t>
            </w:r>
            <w:r>
              <w:rPr>
                <w:rFonts w:ascii="Sylfaen" w:eastAsia="Times New Roman" w:hAnsi="Sylfaen" w:cs="Sylfaen"/>
              </w:rPr>
              <w:t>საგანმანათლებლო</w:t>
            </w:r>
            <w:r>
              <w:rPr>
                <w:rFonts w:ascii="AcadNusx" w:eastAsia="Times New Roman" w:hAnsi="AcadNusx" w:cs="AcadNusx"/>
              </w:rPr>
              <w:t xml:space="preserve"> </w:t>
            </w:r>
            <w:r>
              <w:rPr>
                <w:rFonts w:ascii="Sylfaen" w:eastAsia="Times New Roman" w:hAnsi="Sylfaen" w:cs="Sylfaen"/>
              </w:rPr>
              <w:t>საქმიანობაში</w:t>
            </w:r>
            <w:r>
              <w:rPr>
                <w:rFonts w:ascii="AcadNusx" w:eastAsia="Times New Roman" w:hAnsi="AcadNusx" w:cs="AcadNusx"/>
              </w:rPr>
              <w:t xml:space="preserve"> </w:t>
            </w:r>
            <w:r>
              <w:rPr>
                <w:rFonts w:ascii="Sylfaen" w:eastAsia="Times New Roman" w:hAnsi="Sylfaen" w:cs="Sylfaen"/>
              </w:rPr>
              <w:t>არსებული</w:t>
            </w:r>
            <w:r>
              <w:rPr>
                <w:rFonts w:ascii="AcadNusx" w:eastAsia="Times New Roman" w:hAnsi="AcadNusx" w:cs="AcadNusx"/>
              </w:rPr>
              <w:t xml:space="preserve"> </w:t>
            </w:r>
            <w:r>
              <w:rPr>
                <w:rFonts w:ascii="Sylfaen" w:eastAsia="Times New Roman" w:hAnsi="Sylfaen" w:cs="Sylfaen"/>
              </w:rPr>
              <w:t>ღირებულებების</w:t>
            </w:r>
            <w:r>
              <w:rPr>
                <w:rFonts w:ascii="Sylfaen" w:eastAsia="Times New Roman" w:hAnsi="Sylfaen" w:cs="Sylfaen"/>
                <w:lang w:val="ka-GE"/>
              </w:rPr>
              <w:t xml:space="preserve"> შეფასების და</w:t>
            </w:r>
            <w:r>
              <w:rPr>
                <w:rFonts w:ascii="AcadNusx" w:eastAsia="Times New Roman" w:hAnsi="AcadNusx" w:cs="AcadNusx"/>
              </w:rPr>
              <w:t xml:space="preserve"> </w:t>
            </w:r>
            <w:r>
              <w:rPr>
                <w:rFonts w:ascii="Sylfaen" w:eastAsia="Times New Roman" w:hAnsi="Sylfaen" w:cs="Sylfaen"/>
              </w:rPr>
              <w:t>განვითარების</w:t>
            </w:r>
            <w:r>
              <w:rPr>
                <w:rFonts w:ascii="AcadNusx" w:eastAsia="Times New Roman" w:hAnsi="AcadNusx" w:cs="AcadNusx"/>
              </w:rPr>
              <w:t xml:space="preserve"> </w:t>
            </w:r>
            <w:r>
              <w:rPr>
                <w:rFonts w:ascii="Sylfaen" w:eastAsia="Times New Roman" w:hAnsi="Sylfaen" w:cs="Sylfaen"/>
              </w:rPr>
              <w:t>უნარი</w:t>
            </w:r>
            <w:r>
              <w:rPr>
                <w:rFonts w:ascii="AcadNusx" w:eastAsia="Times New Roman" w:hAnsi="AcadNusx" w:cs="AcadNusx"/>
              </w:rPr>
              <w:t xml:space="preserve">    </w:t>
            </w:r>
          </w:p>
        </w:tc>
        <w:tc>
          <w:tcPr>
            <w:tcW w:w="5670" w:type="dxa"/>
          </w:tcPr>
          <w:p w:rsidR="000E7108" w:rsidRDefault="000E7108" w:rsidP="000833D1">
            <w:pPr>
              <w:tabs>
                <w:tab w:val="left" w:pos="360"/>
              </w:tabs>
              <w:spacing w:after="0"/>
              <w:jc w:val="both"/>
              <w:rPr>
                <w:rFonts w:ascii="Sylfaen" w:eastAsia="Times New Roman" w:hAnsi="Sylfaen" w:cs="Calibri"/>
                <w:color w:val="000000"/>
                <w:lang w:val="ka-GE"/>
              </w:rPr>
            </w:pPr>
            <w:r w:rsidRPr="00723985">
              <w:rPr>
                <w:rFonts w:ascii="Sylfaen" w:eastAsia="Times New Roman" w:hAnsi="Sylfaen" w:cs="Sylfaen"/>
                <w:lang w:val="ka-GE"/>
              </w:rPr>
              <w:t xml:space="preserve">აქვთ </w:t>
            </w:r>
            <w:r>
              <w:rPr>
                <w:rFonts w:ascii="Sylfaen" w:eastAsia="Times New Roman" w:hAnsi="Sylfaen" w:cs="Sylfaen"/>
                <w:lang w:val="ka-GE"/>
              </w:rPr>
              <w:t xml:space="preserve">პროფესიული თუ </w:t>
            </w:r>
            <w:r w:rsidRPr="00723985">
              <w:rPr>
                <w:rFonts w:ascii="Sylfaen" w:eastAsia="Times New Roman" w:hAnsi="Sylfaen" w:cs="Sylfaen"/>
                <w:lang w:val="ka-GE"/>
              </w:rPr>
              <w:t>საკუთარი ღირებულებების</w:t>
            </w:r>
            <w:r w:rsidR="00D87115">
              <w:rPr>
                <w:rFonts w:ascii="Sylfaen" w:eastAsia="Times New Roman" w:hAnsi="Sylfaen" w:cs="Sylfaen"/>
                <w:lang w:val="ka-GE"/>
              </w:rPr>
              <w:t>, სასწავლო სიტუაციების</w:t>
            </w:r>
            <w:r>
              <w:rPr>
                <w:rFonts w:ascii="Sylfaen" w:eastAsia="Times New Roman" w:hAnsi="Sylfaen" w:cs="Sylfaen"/>
                <w:lang w:val="ka-GE"/>
              </w:rPr>
              <w:t xml:space="preserve"> კრიტიკული გააზრება-</w:t>
            </w:r>
            <w:r w:rsidRPr="00723985">
              <w:rPr>
                <w:rFonts w:ascii="Sylfaen" w:eastAsia="Times New Roman" w:hAnsi="Sylfaen" w:cs="Sylfaen"/>
                <w:lang w:val="ka-GE"/>
              </w:rPr>
              <w:t xml:space="preserve">შეფასების </w:t>
            </w:r>
            <w:r>
              <w:rPr>
                <w:rFonts w:ascii="Sylfaen" w:eastAsia="Times New Roman" w:hAnsi="Sylfaen" w:cs="Sylfaen"/>
                <w:lang w:val="ka-GE"/>
              </w:rPr>
              <w:t xml:space="preserve">უნარი. გააზრებული აქვთ და აფასებენ ეთიკური ნორმების დაცვის და პროფესიულ ღირებულებათა განვითარების აუცილებლობას პროფესიული  წარმატებული საქმიანობისათვის, მოსწავლეთა ასაკობრივი და ინდივიდუალური თავისებურებების გათვალისწინების აუცილებლობას მათთან ურთიერთობისას. </w:t>
            </w:r>
            <w:r w:rsidR="00D87115">
              <w:rPr>
                <w:rFonts w:ascii="Sylfaen" w:eastAsia="Times New Roman" w:hAnsi="Sylfaen" w:cs="Sylfaen"/>
                <w:lang w:val="ka-GE"/>
              </w:rPr>
              <w:t xml:space="preserve"> </w:t>
            </w:r>
            <w:r>
              <w:rPr>
                <w:rFonts w:ascii="Sylfaen" w:eastAsia="Times New Roman" w:hAnsi="Sylfaen" w:cs="Calibri"/>
                <w:color w:val="000000"/>
                <w:lang w:val="ka-GE"/>
              </w:rPr>
              <w:t xml:space="preserve">აქვთ ჯანსაღი და უსაფრთხო გარემოს შექმნის უნარი </w:t>
            </w:r>
          </w:p>
          <w:p w:rsidR="000E7108" w:rsidRPr="00CA56F6" w:rsidRDefault="000E7108" w:rsidP="000833D1">
            <w:pPr>
              <w:tabs>
                <w:tab w:val="left" w:pos="360"/>
              </w:tabs>
              <w:spacing w:after="0"/>
              <w:jc w:val="both"/>
              <w:rPr>
                <w:rFonts w:ascii="Sylfaen" w:eastAsia="Times New Roman" w:hAnsi="Sylfaen" w:cs="Sylfaen"/>
                <w:lang w:val="ka-GE"/>
              </w:rPr>
            </w:pPr>
          </w:p>
        </w:tc>
      </w:tr>
    </w:tbl>
    <w:p w:rsidR="000833D1" w:rsidRDefault="000833D1" w:rsidP="000833D1">
      <w:pPr>
        <w:spacing w:after="0"/>
        <w:jc w:val="both"/>
        <w:rPr>
          <w:rFonts w:ascii="Sylfaen" w:hAnsi="Sylfaen" w:cs="Sylfaen"/>
          <w:b/>
          <w:lang w:val="ka-GE"/>
        </w:rPr>
      </w:pPr>
    </w:p>
    <w:p w:rsidR="000833D1" w:rsidRDefault="000833D1" w:rsidP="000833D1">
      <w:pPr>
        <w:spacing w:after="0"/>
        <w:jc w:val="both"/>
        <w:rPr>
          <w:rFonts w:ascii="Sylfaen" w:hAnsi="Sylfaen" w:cs="Sylfaen"/>
          <w:b/>
          <w:lang w:val="ka-GE"/>
        </w:rPr>
      </w:pPr>
    </w:p>
    <w:p w:rsidR="001749A0" w:rsidRPr="00101737" w:rsidRDefault="00E769BD" w:rsidP="000833D1">
      <w:pPr>
        <w:spacing w:after="0"/>
        <w:jc w:val="both"/>
        <w:rPr>
          <w:rFonts w:ascii="Sylfaen" w:hAnsi="Sylfaen"/>
          <w:lang w:val="ka-GE"/>
        </w:rPr>
      </w:pPr>
      <w:r>
        <w:rPr>
          <w:rFonts w:ascii="Sylfaen" w:hAnsi="Sylfaen" w:cs="Sylfaen"/>
          <w:b/>
          <w:lang w:val="ka-GE"/>
        </w:rPr>
        <w:t>პედაგოგიური პრაქტიკის</w:t>
      </w:r>
      <w:r w:rsidR="001749A0" w:rsidRPr="00101737">
        <w:rPr>
          <w:rFonts w:ascii="AcadMtavr" w:hAnsi="AcadMtavr" w:cs="AcadMtavr"/>
          <w:b/>
          <w:lang w:val="ka-GE"/>
        </w:rPr>
        <w:t xml:space="preserve"> </w:t>
      </w:r>
      <w:r w:rsidR="001749A0" w:rsidRPr="00101737">
        <w:rPr>
          <w:rFonts w:ascii="Sylfaen" w:hAnsi="Sylfaen" w:cs="Sylfaen"/>
          <w:b/>
          <w:lang w:val="ka-GE"/>
        </w:rPr>
        <w:t>მეთოდები</w:t>
      </w:r>
      <w:r w:rsidR="001749A0" w:rsidRPr="00101737">
        <w:rPr>
          <w:rFonts w:ascii="AcadMtavr" w:hAnsi="AcadMtavr" w:cs="AcadMtavr"/>
          <w:b/>
          <w:lang w:val="ka-GE"/>
        </w:rPr>
        <w:t>:</w:t>
      </w:r>
      <w:r w:rsidR="001749A0" w:rsidRPr="00101737">
        <w:rPr>
          <w:rFonts w:ascii="AcadMtavr" w:hAnsi="AcadMtavr" w:cs="AcadMtavr"/>
          <w:lang w:val="ka-GE"/>
        </w:rPr>
        <w:t xml:space="preserve"> </w:t>
      </w:r>
      <w:r>
        <w:rPr>
          <w:rFonts w:ascii="Sylfaen" w:hAnsi="Sylfaen" w:cs="Sylfaen"/>
          <w:lang w:val="ka-GE"/>
        </w:rPr>
        <w:t>პრაქტიკის</w:t>
      </w:r>
      <w:r w:rsidR="001749A0" w:rsidRPr="00101737">
        <w:rPr>
          <w:rFonts w:ascii="AcadMtavr" w:hAnsi="AcadMtavr" w:cs="AcadMtavr"/>
          <w:lang w:val="ka-GE"/>
        </w:rPr>
        <w:t xml:space="preserve"> </w:t>
      </w:r>
      <w:r w:rsidR="001749A0" w:rsidRPr="00101737">
        <w:rPr>
          <w:rFonts w:ascii="Sylfaen" w:hAnsi="Sylfaen" w:cs="Sylfaen"/>
          <w:lang w:val="ka-GE"/>
        </w:rPr>
        <w:t>დროს</w:t>
      </w:r>
      <w:r w:rsidR="001749A0" w:rsidRPr="00101737">
        <w:rPr>
          <w:rFonts w:ascii="AcadMtavr" w:hAnsi="AcadMtavr" w:cs="AcadMtavr"/>
          <w:lang w:val="ka-GE"/>
        </w:rPr>
        <w:t xml:space="preserve"> </w:t>
      </w:r>
      <w:r w:rsidR="001749A0" w:rsidRPr="00101737">
        <w:rPr>
          <w:rFonts w:ascii="Sylfaen" w:hAnsi="Sylfaen" w:cs="Sylfaen"/>
          <w:lang w:val="ka-GE"/>
        </w:rPr>
        <w:t>გამოყენებული</w:t>
      </w:r>
      <w:r w:rsidR="001749A0" w:rsidRPr="00101737">
        <w:rPr>
          <w:rFonts w:ascii="AcadMtavr" w:hAnsi="AcadMtavr" w:cs="AcadMtavr"/>
          <w:lang w:val="ka-GE"/>
        </w:rPr>
        <w:t xml:space="preserve"> </w:t>
      </w:r>
      <w:r w:rsidR="001749A0" w:rsidRPr="00101737">
        <w:rPr>
          <w:rFonts w:ascii="Sylfaen" w:hAnsi="Sylfaen" w:cs="Sylfaen"/>
          <w:lang w:val="ka-GE"/>
        </w:rPr>
        <w:t>იქნება</w:t>
      </w:r>
      <w:r w:rsidR="001749A0" w:rsidRPr="00101737">
        <w:rPr>
          <w:rFonts w:ascii="AcadMtavr" w:hAnsi="AcadMtavr" w:cs="AcadMtavr"/>
          <w:lang w:val="ka-GE"/>
        </w:rPr>
        <w:t xml:space="preserve"> </w:t>
      </w:r>
      <w:r w:rsidR="001749A0" w:rsidRPr="00101737">
        <w:rPr>
          <w:rFonts w:ascii="Sylfaen" w:hAnsi="Sylfaen" w:cs="Sylfaen"/>
          <w:lang w:val="ka-GE"/>
        </w:rPr>
        <w:t>შემდეგი</w:t>
      </w:r>
      <w:r w:rsidR="001749A0" w:rsidRPr="00101737">
        <w:rPr>
          <w:rFonts w:ascii="AcadMtavr" w:hAnsi="AcadMtavr" w:cs="AcadMtavr"/>
          <w:lang w:val="ka-GE"/>
        </w:rPr>
        <w:t xml:space="preserve"> </w:t>
      </w:r>
      <w:r w:rsidR="001749A0" w:rsidRPr="00101737">
        <w:rPr>
          <w:rFonts w:ascii="Sylfaen" w:hAnsi="Sylfaen" w:cs="Sylfaen"/>
          <w:lang w:val="ka-GE"/>
        </w:rPr>
        <w:t>მეთოდები</w:t>
      </w:r>
      <w:r w:rsidR="001749A0" w:rsidRPr="00101737">
        <w:rPr>
          <w:rFonts w:ascii="AcadMtavr" w:hAnsi="AcadMtavr" w:cs="AcadMtavr"/>
          <w:lang w:val="ka-GE"/>
        </w:rPr>
        <w:t>_</w:t>
      </w:r>
      <w:r>
        <w:rPr>
          <w:rFonts w:ascii="Sylfaen" w:hAnsi="Sylfaen" w:cs="Sylfaen"/>
          <w:lang w:val="ka-GE"/>
        </w:rPr>
        <w:t>კონსულტაციები,</w:t>
      </w:r>
      <w:r w:rsidR="001749A0" w:rsidRPr="00101737">
        <w:rPr>
          <w:rFonts w:ascii="AcadMtavr" w:hAnsi="AcadMtavr" w:cs="AcadMtavr"/>
          <w:lang w:val="ka-GE"/>
        </w:rPr>
        <w:t xml:space="preserve"> </w:t>
      </w:r>
      <w:r w:rsidR="001749A0" w:rsidRPr="00101737">
        <w:rPr>
          <w:rFonts w:ascii="Sylfaen" w:hAnsi="Sylfaen" w:cs="Sylfaen"/>
          <w:lang w:val="ka-GE"/>
        </w:rPr>
        <w:t>პრაქტიკული</w:t>
      </w:r>
      <w:r w:rsidR="001749A0" w:rsidRPr="00101737">
        <w:rPr>
          <w:rFonts w:ascii="AcadMtavr" w:hAnsi="AcadMtavr" w:cs="AcadMtavr"/>
          <w:lang w:val="ka-GE"/>
        </w:rPr>
        <w:t xml:space="preserve"> </w:t>
      </w:r>
      <w:r w:rsidR="001749A0" w:rsidRPr="00101737">
        <w:rPr>
          <w:rFonts w:ascii="Sylfaen" w:hAnsi="Sylfaen" w:cs="Sylfaen"/>
          <w:lang w:val="ka-GE"/>
        </w:rPr>
        <w:t>მუშაობა</w:t>
      </w:r>
      <w:r w:rsidR="001749A0" w:rsidRPr="00101737">
        <w:rPr>
          <w:rFonts w:ascii="AcadMtavr" w:hAnsi="AcadMtavr" w:cs="AcadMtavr"/>
          <w:lang w:val="ka-GE"/>
        </w:rPr>
        <w:t xml:space="preserve">, </w:t>
      </w:r>
      <w:r w:rsidR="001749A0" w:rsidRPr="00101737">
        <w:rPr>
          <w:rFonts w:ascii="Sylfaen" w:hAnsi="Sylfaen" w:cs="Sylfaen"/>
          <w:lang w:val="ka-GE"/>
        </w:rPr>
        <w:t>პრეზენტაცია</w:t>
      </w:r>
      <w:r w:rsidR="001749A0" w:rsidRPr="00101737">
        <w:rPr>
          <w:rFonts w:ascii="AcadMtavr" w:hAnsi="AcadMtavr" w:cs="AcadMtavr"/>
          <w:lang w:val="ka-GE"/>
        </w:rPr>
        <w:t xml:space="preserve">, </w:t>
      </w:r>
      <w:r w:rsidR="001749A0" w:rsidRPr="00101737">
        <w:rPr>
          <w:rFonts w:ascii="Sylfaen" w:hAnsi="Sylfaen" w:cs="Sylfaen"/>
          <w:lang w:val="ka-GE"/>
        </w:rPr>
        <w:t>სწავლების</w:t>
      </w:r>
      <w:r w:rsidR="001749A0" w:rsidRPr="00101737">
        <w:rPr>
          <w:rFonts w:ascii="AcadMtavr" w:hAnsi="AcadMtavr" w:cs="AcadMtavr"/>
          <w:lang w:val="ka-GE"/>
        </w:rPr>
        <w:t xml:space="preserve"> </w:t>
      </w:r>
      <w:r w:rsidR="001749A0" w:rsidRPr="00101737">
        <w:rPr>
          <w:rFonts w:ascii="Sylfaen" w:hAnsi="Sylfaen" w:cs="Sylfaen"/>
          <w:lang w:val="ka-GE"/>
        </w:rPr>
        <w:t>ინტერაქტიული</w:t>
      </w:r>
      <w:r w:rsidR="001749A0" w:rsidRPr="00101737">
        <w:rPr>
          <w:rFonts w:ascii="AcadMtavr" w:hAnsi="AcadMtavr" w:cs="AcadMtavr"/>
          <w:lang w:val="ka-GE"/>
        </w:rPr>
        <w:t xml:space="preserve"> </w:t>
      </w:r>
      <w:r w:rsidR="001749A0" w:rsidRPr="00101737">
        <w:rPr>
          <w:rFonts w:ascii="Sylfaen" w:hAnsi="Sylfaen" w:cs="Sylfaen"/>
          <w:lang w:val="ka-GE"/>
        </w:rPr>
        <w:t>მეთოდები</w:t>
      </w:r>
      <w:r w:rsidR="00E30222">
        <w:rPr>
          <w:rFonts w:ascii="Sylfaen" w:hAnsi="Sylfaen" w:cs="Sylfaen"/>
          <w:lang w:val="ka-GE"/>
        </w:rPr>
        <w:t>, პროექტების შედგენა-განხორციელება</w:t>
      </w:r>
      <w:r w:rsidR="000706A5">
        <w:rPr>
          <w:rFonts w:ascii="AcadMtavr" w:hAnsi="AcadMtavr" w:cs="AcadMtavr"/>
        </w:rPr>
        <w:t>.</w:t>
      </w:r>
      <w:r w:rsidR="001749A0" w:rsidRPr="00101737">
        <w:rPr>
          <w:rFonts w:ascii="AcadMtavr" w:hAnsi="AcadMtavr" w:cs="AcadMtavr"/>
          <w:lang w:val="ka-GE"/>
        </w:rPr>
        <w:t xml:space="preserve"> </w:t>
      </w:r>
    </w:p>
    <w:p w:rsidR="000833D1" w:rsidRDefault="000833D1" w:rsidP="000833D1">
      <w:pPr>
        <w:spacing w:after="0"/>
        <w:jc w:val="both"/>
        <w:rPr>
          <w:rFonts w:ascii="Sylfaen" w:hAnsi="Sylfaen" w:cs="Sylfaen"/>
          <w:b/>
          <w:lang w:val="ka-GE"/>
        </w:rPr>
      </w:pPr>
    </w:p>
    <w:p w:rsidR="00F5128E" w:rsidRDefault="00E769BD" w:rsidP="000833D1">
      <w:pPr>
        <w:spacing w:after="0"/>
        <w:jc w:val="both"/>
        <w:rPr>
          <w:rFonts w:ascii="Sylfaen" w:hAnsi="Sylfaen" w:cs="AcadMtavr"/>
          <w:lang w:val="ka-GE"/>
        </w:rPr>
      </w:pPr>
      <w:r>
        <w:rPr>
          <w:rFonts w:ascii="Sylfaen" w:hAnsi="Sylfaen" w:cs="Sylfaen"/>
          <w:b/>
          <w:lang w:val="ka-GE"/>
        </w:rPr>
        <w:t>მაგისტრანტის</w:t>
      </w:r>
      <w:r w:rsidR="001749A0" w:rsidRPr="00101737">
        <w:rPr>
          <w:rFonts w:ascii="AcadMtavr" w:hAnsi="AcadMtavr" w:cs="AcadMtavr"/>
          <w:b/>
          <w:lang w:val="ka-GE"/>
        </w:rPr>
        <w:t xml:space="preserve"> </w:t>
      </w:r>
      <w:r w:rsidR="001749A0" w:rsidRPr="00101737">
        <w:rPr>
          <w:rFonts w:ascii="Sylfaen" w:hAnsi="Sylfaen" w:cs="Sylfaen"/>
          <w:b/>
          <w:lang w:val="ka-GE"/>
        </w:rPr>
        <w:t>შეფასების</w:t>
      </w:r>
      <w:r w:rsidR="001749A0" w:rsidRPr="00101737">
        <w:rPr>
          <w:rFonts w:ascii="AcadMtavr" w:hAnsi="AcadMtavr" w:cs="AcadMtavr"/>
          <w:b/>
          <w:lang w:val="ka-GE"/>
        </w:rPr>
        <w:t xml:space="preserve"> </w:t>
      </w:r>
      <w:r w:rsidR="001749A0" w:rsidRPr="00101737">
        <w:rPr>
          <w:rFonts w:ascii="Sylfaen" w:hAnsi="Sylfaen" w:cs="Sylfaen"/>
          <w:b/>
          <w:lang w:val="ka-GE"/>
        </w:rPr>
        <w:t>კრიტერიუმები</w:t>
      </w:r>
      <w:r w:rsidR="001749A0" w:rsidRPr="00101737">
        <w:rPr>
          <w:rFonts w:ascii="AcadMtavr" w:hAnsi="AcadMtavr" w:cs="AcadMtavr"/>
          <w:b/>
          <w:lang w:val="ka-GE"/>
        </w:rPr>
        <w:t>:</w:t>
      </w:r>
      <w:r w:rsidR="001749A0" w:rsidRPr="00101737">
        <w:rPr>
          <w:rFonts w:ascii="AcadMtavr" w:hAnsi="AcadMtavr" w:cs="AcadMtavr"/>
          <w:lang w:val="ka-GE"/>
        </w:rPr>
        <w:t xml:space="preserve"> </w:t>
      </w:r>
      <w:r w:rsidR="008D51DE">
        <w:rPr>
          <w:rFonts w:ascii="Sylfaen" w:hAnsi="Sylfaen" w:cs="AcadMtavr"/>
          <w:lang w:val="ka-GE"/>
        </w:rPr>
        <w:t xml:space="preserve">მაგისტრანტათა შეფასება პირველ და მეორე პედაგოგიური პრაქტიკის დროს არის განსხვავებული, იმისდა მიხედვით თუ  რა კომპონენტების შეფასება ხორციელდება.  </w:t>
      </w:r>
    </w:p>
    <w:p w:rsidR="000833D1" w:rsidRDefault="000833D1" w:rsidP="000833D1">
      <w:pPr>
        <w:spacing w:after="0"/>
        <w:jc w:val="both"/>
        <w:rPr>
          <w:rFonts w:ascii="Sylfaen" w:hAnsi="Sylfaen" w:cs="AcadMtavr"/>
          <w:b/>
          <w:u w:val="single"/>
          <w:lang w:val="ka-GE"/>
        </w:rPr>
      </w:pPr>
    </w:p>
    <w:p w:rsidR="00F5128E" w:rsidRDefault="00010CF1" w:rsidP="000833D1">
      <w:pPr>
        <w:spacing w:after="0"/>
        <w:jc w:val="both"/>
        <w:rPr>
          <w:rFonts w:ascii="Sylfaen" w:hAnsi="Sylfaen" w:cs="Sylfaen"/>
          <w:lang w:val="ka-GE"/>
        </w:rPr>
      </w:pPr>
      <w:r w:rsidRPr="008D51DE">
        <w:rPr>
          <w:rFonts w:ascii="Sylfaen" w:hAnsi="Sylfaen" w:cs="AcadMtavr"/>
          <w:b/>
          <w:u w:val="single"/>
          <w:lang w:val="ka-GE"/>
        </w:rPr>
        <w:t>I</w:t>
      </w:r>
      <w:r w:rsidR="00E769BD" w:rsidRPr="00010CF1">
        <w:rPr>
          <w:rFonts w:ascii="Sylfaen" w:hAnsi="Sylfaen" w:cs="AcadMtavr"/>
          <w:b/>
          <w:u w:val="single"/>
          <w:lang w:val="ka-GE"/>
        </w:rPr>
        <w:t xml:space="preserve"> პედაგოგიური პრაქტიკის</w:t>
      </w:r>
      <w:r w:rsidR="00E769BD">
        <w:rPr>
          <w:rFonts w:ascii="Sylfaen" w:hAnsi="Sylfaen" w:cs="AcadMtavr"/>
          <w:lang w:val="ka-GE"/>
        </w:rPr>
        <w:t xml:space="preserve"> დროს </w:t>
      </w:r>
      <w:r w:rsidR="001749A0">
        <w:rPr>
          <w:rFonts w:ascii="Sylfaen" w:hAnsi="Sylfaen" w:cs="Sylfaen"/>
          <w:lang w:val="ka-GE"/>
        </w:rPr>
        <w:t>მაგი</w:t>
      </w:r>
      <w:r>
        <w:rPr>
          <w:rFonts w:ascii="Sylfaen" w:hAnsi="Sylfaen" w:cs="Sylfaen"/>
          <w:lang w:val="ka-GE"/>
        </w:rPr>
        <w:t>ს</w:t>
      </w:r>
      <w:r w:rsidR="001749A0">
        <w:rPr>
          <w:rFonts w:ascii="Sylfaen" w:hAnsi="Sylfaen" w:cs="Sylfaen"/>
          <w:lang w:val="ka-GE"/>
        </w:rPr>
        <w:t>ტრანტთა</w:t>
      </w:r>
      <w:r w:rsidR="001749A0" w:rsidRPr="00101737">
        <w:rPr>
          <w:rFonts w:ascii="AcadMtavr" w:hAnsi="AcadMtavr" w:cs="AcadMtavr"/>
          <w:lang w:val="ka-GE"/>
        </w:rPr>
        <w:t xml:space="preserve"> </w:t>
      </w:r>
      <w:r w:rsidR="001749A0" w:rsidRPr="00101737">
        <w:rPr>
          <w:rFonts w:ascii="Sylfaen" w:hAnsi="Sylfaen" w:cs="Sylfaen"/>
          <w:lang w:val="ka-GE"/>
        </w:rPr>
        <w:t>ცოდნის</w:t>
      </w:r>
      <w:r w:rsidR="001749A0" w:rsidRPr="00101737">
        <w:rPr>
          <w:rFonts w:ascii="AcadMtavr" w:hAnsi="AcadMtavr" w:cs="AcadMtavr"/>
          <w:lang w:val="ka-GE"/>
        </w:rPr>
        <w:t xml:space="preserve"> </w:t>
      </w:r>
      <w:r w:rsidR="001749A0" w:rsidRPr="00101737">
        <w:rPr>
          <w:rFonts w:ascii="Sylfaen" w:hAnsi="Sylfaen" w:cs="Sylfaen"/>
          <w:lang w:val="ka-GE"/>
        </w:rPr>
        <w:t>შეფასება</w:t>
      </w:r>
      <w:r w:rsidR="001749A0" w:rsidRPr="00101737">
        <w:rPr>
          <w:rFonts w:ascii="AcadMtavr" w:hAnsi="AcadMtavr" w:cs="AcadMtavr"/>
          <w:lang w:val="ka-GE"/>
        </w:rPr>
        <w:t xml:space="preserve"> </w:t>
      </w:r>
      <w:r w:rsidR="001749A0" w:rsidRPr="00101737">
        <w:rPr>
          <w:rFonts w:ascii="Sylfaen" w:hAnsi="Sylfaen" w:cs="Sylfaen"/>
          <w:lang w:val="ka-GE"/>
        </w:rPr>
        <w:t>მოხდება</w:t>
      </w:r>
      <w:r w:rsidR="001749A0" w:rsidRPr="00101737">
        <w:rPr>
          <w:rFonts w:ascii="AcadMtavr" w:hAnsi="AcadMtavr" w:cs="AcadMtavr"/>
          <w:lang w:val="ka-GE"/>
        </w:rPr>
        <w:t xml:space="preserve"> </w:t>
      </w:r>
      <w:r w:rsidR="001749A0" w:rsidRPr="00101737">
        <w:rPr>
          <w:rFonts w:ascii="Sylfaen" w:hAnsi="Sylfaen" w:cs="Sylfaen"/>
          <w:lang w:val="ka-GE"/>
        </w:rPr>
        <w:t>შემდეგი</w:t>
      </w:r>
      <w:r w:rsidR="001749A0" w:rsidRPr="00101737">
        <w:rPr>
          <w:rFonts w:ascii="AcadMtavr" w:hAnsi="AcadMtavr" w:cs="AcadMtavr"/>
          <w:lang w:val="ka-GE"/>
        </w:rPr>
        <w:t xml:space="preserve"> </w:t>
      </w:r>
      <w:r w:rsidR="001749A0" w:rsidRPr="00101737">
        <w:rPr>
          <w:rFonts w:ascii="Sylfaen" w:hAnsi="Sylfaen" w:cs="Sylfaen"/>
          <w:lang w:val="ka-GE"/>
        </w:rPr>
        <w:t>კომპონენტების</w:t>
      </w:r>
      <w:r w:rsidR="001749A0" w:rsidRPr="00101737">
        <w:rPr>
          <w:rFonts w:ascii="AcadMtavr" w:hAnsi="AcadMtavr" w:cs="AcadMtavr"/>
          <w:lang w:val="ka-GE"/>
        </w:rPr>
        <w:t xml:space="preserve"> </w:t>
      </w:r>
      <w:r w:rsidR="001749A0" w:rsidRPr="00101737">
        <w:rPr>
          <w:rFonts w:ascii="Sylfaen" w:hAnsi="Sylfaen" w:cs="Sylfaen"/>
          <w:lang w:val="ka-GE"/>
        </w:rPr>
        <w:t>გათვალისწინებით</w:t>
      </w:r>
      <w:r w:rsidR="001749A0" w:rsidRPr="00101737">
        <w:rPr>
          <w:rFonts w:ascii="AcadMtavr" w:hAnsi="AcadMtavr" w:cs="AcadMtavr"/>
          <w:lang w:val="ka-GE"/>
        </w:rPr>
        <w:t xml:space="preserve">: </w:t>
      </w:r>
      <w:r w:rsidR="00E769BD">
        <w:rPr>
          <w:rFonts w:ascii="Sylfaen" w:hAnsi="Sylfaen" w:cs="Sylfaen"/>
          <w:lang w:val="ka-GE"/>
        </w:rPr>
        <w:t>ოთხი ჩატარებული გაკვეთილის შეფასება, თითოეული მაქსიმუმ 10 ქულა,</w:t>
      </w:r>
      <w:r w:rsidR="001749A0" w:rsidRPr="00101737">
        <w:rPr>
          <w:rFonts w:ascii="AcadMtavr" w:hAnsi="AcadMtavr" w:cs="AcadMtavr"/>
          <w:lang w:val="ka-GE"/>
        </w:rPr>
        <w:t xml:space="preserve">  (</w:t>
      </w:r>
      <w:r w:rsidR="00E769BD">
        <w:rPr>
          <w:rFonts w:ascii="Sylfaen" w:hAnsi="Sylfaen" w:cs="AcadMtavr"/>
          <w:lang w:val="ka-GE"/>
        </w:rPr>
        <w:t>სულ</w:t>
      </w:r>
      <w:r>
        <w:rPr>
          <w:rFonts w:ascii="Sylfaen" w:hAnsi="Sylfaen" w:cs="Sylfaen"/>
          <w:lang w:val="ka-GE"/>
        </w:rPr>
        <w:t xml:space="preserve"> </w:t>
      </w:r>
      <w:r w:rsidR="00E769BD">
        <w:rPr>
          <w:rFonts w:ascii="Sylfaen" w:hAnsi="Sylfaen" w:cs="AcadMtavr"/>
          <w:lang w:val="ka-GE"/>
        </w:rPr>
        <w:t>4</w:t>
      </w:r>
      <w:r w:rsidR="001749A0" w:rsidRPr="00101737">
        <w:rPr>
          <w:rFonts w:ascii="AcadMtavr" w:hAnsi="AcadMtavr" w:cs="AcadMtavr"/>
          <w:lang w:val="ka-GE"/>
        </w:rPr>
        <w:t xml:space="preserve">0 </w:t>
      </w:r>
      <w:r w:rsidR="001749A0" w:rsidRPr="00101737">
        <w:rPr>
          <w:rFonts w:ascii="Sylfaen" w:hAnsi="Sylfaen" w:cs="Sylfaen"/>
          <w:lang w:val="ka-GE"/>
        </w:rPr>
        <w:t>ქულა</w:t>
      </w:r>
      <w:r w:rsidR="001749A0" w:rsidRPr="00101737">
        <w:rPr>
          <w:rFonts w:ascii="AcadMtavr" w:hAnsi="AcadMtavr" w:cs="AcadMtavr"/>
          <w:lang w:val="ka-GE"/>
        </w:rPr>
        <w:t>)</w:t>
      </w:r>
      <w:r w:rsidR="00E769BD">
        <w:rPr>
          <w:rFonts w:ascii="Sylfaen" w:hAnsi="Sylfaen" w:cs="AcadMtavr"/>
          <w:lang w:val="ka-GE"/>
        </w:rPr>
        <w:t>, ფსიქოლოგის შეფასება</w:t>
      </w:r>
      <w:r>
        <w:rPr>
          <w:rFonts w:ascii="Sylfaen" w:hAnsi="Sylfaen" w:cs="AcadMtavr"/>
          <w:lang w:val="ka-GE"/>
        </w:rPr>
        <w:t xml:space="preserve"> მაქსიმუმ 10 ქულა,  წარმოდგენილი მასალების შეფასება მაქსიმუმ 25 ქულა, </w:t>
      </w:r>
      <w:r w:rsidR="001749A0" w:rsidRPr="00101737">
        <w:rPr>
          <w:rFonts w:ascii="AcadMtavr" w:hAnsi="AcadMtavr" w:cs="AcadMtavr"/>
          <w:lang w:val="ka-GE"/>
        </w:rPr>
        <w:t xml:space="preserve"> </w:t>
      </w:r>
      <w:r>
        <w:rPr>
          <w:rFonts w:ascii="Sylfaen" w:hAnsi="Sylfaen" w:cs="Sylfaen"/>
          <w:lang w:val="ka-GE"/>
        </w:rPr>
        <w:t>ზეპირი პრეზენტაცია მაქსიმუმ 25 ქულა.</w:t>
      </w:r>
      <w:r w:rsidRPr="008D51DE">
        <w:rPr>
          <w:rFonts w:ascii="Sylfaen" w:hAnsi="Sylfaen" w:cs="Sylfaen"/>
          <w:lang w:val="ka-GE"/>
        </w:rPr>
        <w:t xml:space="preserve"> </w:t>
      </w:r>
      <w:r w:rsidR="000833D1">
        <w:rPr>
          <w:rFonts w:ascii="Sylfaen" w:hAnsi="Sylfaen" w:cs="Sylfaen"/>
          <w:lang w:val="ka-GE"/>
        </w:rPr>
        <w:t xml:space="preserve"> (იხ </w:t>
      </w:r>
      <w:r w:rsidR="00BD74FC">
        <w:rPr>
          <w:rFonts w:ascii="Sylfaen" w:hAnsi="Sylfaen" w:cs="Sylfaen"/>
        </w:rPr>
        <w:t xml:space="preserve">I </w:t>
      </w:r>
      <w:r w:rsidR="00BD74FC">
        <w:rPr>
          <w:rFonts w:ascii="Sylfaen" w:hAnsi="Sylfaen" w:cs="Sylfaen"/>
          <w:lang w:val="ka-GE"/>
        </w:rPr>
        <w:t xml:space="preserve">პედაგოგიური პრაქტიკის </w:t>
      </w:r>
      <w:r w:rsidR="000833D1">
        <w:rPr>
          <w:rFonts w:ascii="Sylfaen" w:hAnsi="Sylfaen" w:cs="Sylfaen"/>
          <w:lang w:val="ka-GE"/>
        </w:rPr>
        <w:t>უწყისი  )</w:t>
      </w:r>
    </w:p>
    <w:p w:rsidR="00BD74FC" w:rsidRDefault="00010CF1" w:rsidP="00BD74FC">
      <w:pPr>
        <w:spacing w:after="0"/>
        <w:jc w:val="both"/>
        <w:rPr>
          <w:rFonts w:ascii="Sylfaen" w:hAnsi="Sylfaen" w:cs="Sylfaen"/>
          <w:lang w:val="ka-GE"/>
        </w:rPr>
      </w:pPr>
      <w:r w:rsidRPr="008D51DE">
        <w:rPr>
          <w:rFonts w:ascii="Sylfaen" w:hAnsi="Sylfaen" w:cs="Sylfaen"/>
          <w:lang w:val="ka-GE"/>
        </w:rPr>
        <w:lastRenderedPageBreak/>
        <w:t xml:space="preserve"> </w:t>
      </w:r>
      <w:r w:rsidRPr="008D51DE">
        <w:rPr>
          <w:rFonts w:ascii="Sylfaen" w:hAnsi="Sylfaen" w:cs="Sylfaen"/>
          <w:b/>
          <w:u w:val="single"/>
          <w:lang w:val="ka-GE"/>
        </w:rPr>
        <w:t xml:space="preserve">II </w:t>
      </w:r>
      <w:r w:rsidRPr="00010CF1">
        <w:rPr>
          <w:rFonts w:ascii="Sylfaen" w:hAnsi="Sylfaen" w:cs="AcadMtavr"/>
          <w:b/>
          <w:u w:val="single"/>
          <w:lang w:val="ka-GE"/>
        </w:rPr>
        <w:t>პედაგოგიური პრაქტიკის</w:t>
      </w:r>
      <w:r>
        <w:rPr>
          <w:rFonts w:ascii="Sylfaen" w:hAnsi="Sylfaen" w:cs="AcadMtavr"/>
          <w:lang w:val="ka-GE"/>
        </w:rPr>
        <w:t xml:space="preserve"> დროს </w:t>
      </w:r>
      <w:r>
        <w:rPr>
          <w:rFonts w:ascii="Sylfaen" w:hAnsi="Sylfaen" w:cs="Sylfaen"/>
          <w:lang w:val="ka-GE"/>
        </w:rPr>
        <w:t>მაგისტრანტთა</w:t>
      </w:r>
      <w:r w:rsidRPr="00101737">
        <w:rPr>
          <w:rFonts w:ascii="AcadMtavr" w:hAnsi="AcadMtavr" w:cs="AcadMtavr"/>
          <w:lang w:val="ka-GE"/>
        </w:rPr>
        <w:t xml:space="preserve"> </w:t>
      </w:r>
      <w:r w:rsidRPr="00101737">
        <w:rPr>
          <w:rFonts w:ascii="Sylfaen" w:hAnsi="Sylfaen" w:cs="Sylfaen"/>
          <w:lang w:val="ka-GE"/>
        </w:rPr>
        <w:t>ცოდნის</w:t>
      </w:r>
      <w:r w:rsidRPr="00101737">
        <w:rPr>
          <w:rFonts w:ascii="AcadMtavr" w:hAnsi="AcadMtavr" w:cs="AcadMtavr"/>
          <w:lang w:val="ka-GE"/>
        </w:rPr>
        <w:t xml:space="preserve"> </w:t>
      </w:r>
      <w:r w:rsidRPr="00101737">
        <w:rPr>
          <w:rFonts w:ascii="Sylfaen" w:hAnsi="Sylfaen" w:cs="Sylfaen"/>
          <w:lang w:val="ka-GE"/>
        </w:rPr>
        <w:t>შეფასება</w:t>
      </w:r>
      <w:r w:rsidRPr="00101737">
        <w:rPr>
          <w:rFonts w:ascii="AcadMtavr" w:hAnsi="AcadMtavr" w:cs="AcadMtavr"/>
          <w:lang w:val="ka-GE"/>
        </w:rPr>
        <w:t xml:space="preserve"> </w:t>
      </w:r>
      <w:r w:rsidRPr="00101737">
        <w:rPr>
          <w:rFonts w:ascii="Sylfaen" w:hAnsi="Sylfaen" w:cs="Sylfaen"/>
          <w:lang w:val="ka-GE"/>
        </w:rPr>
        <w:t>მოხდება</w:t>
      </w:r>
      <w:r w:rsidRPr="00101737">
        <w:rPr>
          <w:rFonts w:ascii="AcadMtavr" w:hAnsi="AcadMtavr" w:cs="AcadMtavr"/>
          <w:lang w:val="ka-GE"/>
        </w:rPr>
        <w:t xml:space="preserve"> </w:t>
      </w:r>
      <w:r w:rsidRPr="00101737">
        <w:rPr>
          <w:rFonts w:ascii="Sylfaen" w:hAnsi="Sylfaen" w:cs="Sylfaen"/>
          <w:lang w:val="ka-GE"/>
        </w:rPr>
        <w:t>შემდეგი</w:t>
      </w:r>
      <w:r w:rsidRPr="00101737">
        <w:rPr>
          <w:rFonts w:ascii="AcadMtavr" w:hAnsi="AcadMtavr" w:cs="AcadMtavr"/>
          <w:lang w:val="ka-GE"/>
        </w:rPr>
        <w:t xml:space="preserve"> </w:t>
      </w:r>
      <w:r w:rsidRPr="00101737">
        <w:rPr>
          <w:rFonts w:ascii="Sylfaen" w:hAnsi="Sylfaen" w:cs="Sylfaen"/>
          <w:lang w:val="ka-GE"/>
        </w:rPr>
        <w:t>კომპონენტების</w:t>
      </w:r>
      <w:r w:rsidRPr="00101737">
        <w:rPr>
          <w:rFonts w:ascii="AcadMtavr" w:hAnsi="AcadMtavr" w:cs="AcadMtavr"/>
          <w:lang w:val="ka-GE"/>
        </w:rPr>
        <w:t xml:space="preserve"> </w:t>
      </w:r>
      <w:r w:rsidRPr="00101737">
        <w:rPr>
          <w:rFonts w:ascii="Sylfaen" w:hAnsi="Sylfaen" w:cs="Sylfaen"/>
          <w:lang w:val="ka-GE"/>
        </w:rPr>
        <w:t>გათვალისწინებით</w:t>
      </w:r>
      <w:r w:rsidRPr="00101737">
        <w:rPr>
          <w:rFonts w:ascii="AcadMtavr" w:hAnsi="AcadMtavr" w:cs="AcadMtavr"/>
          <w:lang w:val="ka-GE"/>
        </w:rPr>
        <w:t xml:space="preserve">: </w:t>
      </w:r>
      <w:r>
        <w:rPr>
          <w:rFonts w:ascii="Sylfaen" w:hAnsi="Sylfaen" w:cs="Sylfaen"/>
          <w:lang w:val="ka-GE"/>
        </w:rPr>
        <w:t>სამი ჩატარებული გაკვეთილის შეფასება, თითოეული მაქსიმუმ 10 ქულა,</w:t>
      </w:r>
      <w:r w:rsidRPr="00101737">
        <w:rPr>
          <w:rFonts w:ascii="AcadMtavr" w:hAnsi="AcadMtavr" w:cs="AcadMtavr"/>
          <w:lang w:val="ka-GE"/>
        </w:rPr>
        <w:t xml:space="preserve">  (</w:t>
      </w:r>
      <w:r>
        <w:rPr>
          <w:rFonts w:ascii="Sylfaen" w:hAnsi="Sylfaen" w:cs="AcadMtavr"/>
          <w:lang w:val="ka-GE"/>
        </w:rPr>
        <w:t>სულ</w:t>
      </w:r>
      <w:r>
        <w:rPr>
          <w:rFonts w:ascii="Sylfaen" w:hAnsi="Sylfaen" w:cs="Sylfaen"/>
          <w:lang w:val="ka-GE"/>
        </w:rPr>
        <w:t xml:space="preserve"> </w:t>
      </w:r>
      <w:r>
        <w:rPr>
          <w:rFonts w:ascii="Sylfaen" w:hAnsi="Sylfaen" w:cs="AcadMtavr"/>
          <w:lang w:val="ka-GE"/>
        </w:rPr>
        <w:t>3</w:t>
      </w:r>
      <w:r w:rsidRPr="00101737">
        <w:rPr>
          <w:rFonts w:ascii="AcadMtavr" w:hAnsi="AcadMtavr" w:cs="AcadMtavr"/>
          <w:lang w:val="ka-GE"/>
        </w:rPr>
        <w:t xml:space="preserve">0 </w:t>
      </w:r>
      <w:r w:rsidRPr="00101737">
        <w:rPr>
          <w:rFonts w:ascii="Sylfaen" w:hAnsi="Sylfaen" w:cs="Sylfaen"/>
          <w:lang w:val="ka-GE"/>
        </w:rPr>
        <w:t>ქულა</w:t>
      </w:r>
      <w:r w:rsidRPr="00101737">
        <w:rPr>
          <w:rFonts w:ascii="AcadMtavr" w:hAnsi="AcadMtavr" w:cs="AcadMtavr"/>
          <w:lang w:val="ka-GE"/>
        </w:rPr>
        <w:t>)</w:t>
      </w:r>
      <w:r>
        <w:rPr>
          <w:rFonts w:ascii="Sylfaen" w:hAnsi="Sylfaen" w:cs="AcadMtavr"/>
          <w:lang w:val="ka-GE"/>
        </w:rPr>
        <w:t xml:space="preserve">, ისგ-ს </w:t>
      </w:r>
      <w:r w:rsidR="000706A5">
        <w:rPr>
          <w:rFonts w:ascii="Sylfaen" w:hAnsi="Sylfaen" w:cs="AcadMtavr"/>
          <w:lang w:val="ka-GE"/>
        </w:rPr>
        <w:t>შედ</w:t>
      </w:r>
      <w:r>
        <w:rPr>
          <w:rFonts w:ascii="Sylfaen" w:hAnsi="Sylfaen" w:cs="AcadMtavr"/>
          <w:lang w:val="ka-GE"/>
        </w:rPr>
        <w:t>გენა- მაქსიმუმ 10 ქულა,  ფსიქოლოგის შეფასება მაქსიმუმ 10 ქულა,  წარმოდგენილი მასალების შეფასება მაქსიმუმ 25 ქულა</w:t>
      </w:r>
      <w:r w:rsidR="008D51DE">
        <w:rPr>
          <w:rFonts w:ascii="Sylfaen" w:hAnsi="Sylfaen" w:cs="AcadMtavr"/>
          <w:lang w:val="ka-GE"/>
        </w:rPr>
        <w:t>.  მათ შორის:</w:t>
      </w:r>
      <w:r>
        <w:rPr>
          <w:rFonts w:ascii="Sylfaen" w:hAnsi="Sylfaen" w:cs="AcadMtavr"/>
          <w:lang w:val="ka-GE"/>
        </w:rPr>
        <w:t xml:space="preserve"> პედაგოგიური პრაქტიკის მასალები-</w:t>
      </w:r>
      <w:r w:rsidR="000706A5" w:rsidRPr="002742D3">
        <w:rPr>
          <w:rFonts w:ascii="Sylfaen" w:hAnsi="Sylfaen" w:cs="AcadMtavr"/>
          <w:lang w:val="ka-GE"/>
        </w:rPr>
        <w:t xml:space="preserve"> </w:t>
      </w:r>
      <w:r w:rsidR="000706A5">
        <w:rPr>
          <w:rFonts w:ascii="Sylfaen" w:hAnsi="Sylfaen" w:cs="AcadMtavr"/>
          <w:lang w:val="ka-GE"/>
        </w:rPr>
        <w:t xml:space="preserve">მაქსიმუმ </w:t>
      </w:r>
      <w:r>
        <w:rPr>
          <w:rFonts w:ascii="Sylfaen" w:hAnsi="Sylfaen" w:cs="AcadMtavr"/>
          <w:lang w:val="ka-GE"/>
        </w:rPr>
        <w:t xml:space="preserve">20 ქულა, </w:t>
      </w:r>
      <w:r w:rsidR="00F5128E">
        <w:rPr>
          <w:rFonts w:ascii="Sylfaen" w:hAnsi="Sylfaen" w:cs="AcadMtavr"/>
          <w:lang w:val="ka-GE"/>
        </w:rPr>
        <w:t>საშინაო დავალება ინკლუზიურ განატლებაში მაქსიმუმ 5 ქ</w:t>
      </w:r>
      <w:r>
        <w:rPr>
          <w:rFonts w:ascii="Sylfaen" w:hAnsi="Sylfaen" w:cs="AcadMtavr"/>
          <w:lang w:val="ka-GE"/>
        </w:rPr>
        <w:t xml:space="preserve">, </w:t>
      </w:r>
      <w:r w:rsidRPr="00101737">
        <w:rPr>
          <w:rFonts w:ascii="AcadMtavr" w:hAnsi="AcadMtavr" w:cs="AcadMtavr"/>
          <w:lang w:val="ka-GE"/>
        </w:rPr>
        <w:t xml:space="preserve"> </w:t>
      </w:r>
      <w:r>
        <w:rPr>
          <w:rFonts w:ascii="Sylfaen" w:hAnsi="Sylfaen" w:cs="Sylfaen"/>
          <w:lang w:val="ka-GE"/>
        </w:rPr>
        <w:t>ზეპირი პრეზენტაცია მაქსიმუმ 25 ქულა</w:t>
      </w:r>
      <w:r w:rsidR="008D51DE">
        <w:rPr>
          <w:rFonts w:ascii="Sylfaen" w:hAnsi="Sylfaen" w:cs="Sylfaen"/>
          <w:lang w:val="ka-GE"/>
        </w:rPr>
        <w:t>: მათ შორის პრეზენტაცია პედაგოგიური პრაქტიკის შესახებ მაქსიმუმ 20 ქულა, ინკლუზიური განათლების შესახებ მაქსიმუმ  5 ქულა.</w:t>
      </w:r>
      <w:r w:rsidR="008D51DE">
        <w:rPr>
          <w:rFonts w:ascii="Sylfaen" w:hAnsi="Sylfaen"/>
          <w:lang w:val="ka-GE"/>
        </w:rPr>
        <w:t xml:space="preserve"> </w:t>
      </w:r>
      <w:r w:rsidR="00BD74FC">
        <w:rPr>
          <w:rFonts w:ascii="Sylfaen" w:hAnsi="Sylfaen" w:cs="Sylfaen"/>
          <w:lang w:val="ka-GE"/>
        </w:rPr>
        <w:t xml:space="preserve">(იხ </w:t>
      </w:r>
      <w:r w:rsidR="00BD74FC">
        <w:rPr>
          <w:rFonts w:ascii="Sylfaen" w:hAnsi="Sylfaen" w:cs="Sylfaen"/>
        </w:rPr>
        <w:t xml:space="preserve">I I </w:t>
      </w:r>
      <w:r w:rsidR="00BD74FC">
        <w:rPr>
          <w:rFonts w:ascii="Sylfaen" w:hAnsi="Sylfaen" w:cs="Sylfaen"/>
          <w:lang w:val="ka-GE"/>
        </w:rPr>
        <w:t>პედაგოგიური პრაქტიკის უწყისი  )</w:t>
      </w:r>
    </w:p>
    <w:p w:rsidR="008D51DE" w:rsidRDefault="008D51DE" w:rsidP="000833D1">
      <w:pPr>
        <w:spacing w:after="0"/>
        <w:jc w:val="both"/>
        <w:rPr>
          <w:rFonts w:ascii="Sylfaen" w:hAnsi="Sylfaen"/>
          <w:lang w:val="ka-GE"/>
        </w:rPr>
      </w:pPr>
    </w:p>
    <w:p w:rsidR="001749A0" w:rsidRDefault="001749A0" w:rsidP="000833D1">
      <w:pPr>
        <w:spacing w:after="0"/>
        <w:jc w:val="both"/>
        <w:rPr>
          <w:rFonts w:ascii="Sylfaen" w:hAnsi="Sylfaen" w:cs="AcadMtavr"/>
          <w:lang w:val="ka-GE"/>
        </w:rPr>
      </w:pPr>
      <w:r w:rsidRPr="00101737">
        <w:rPr>
          <w:rFonts w:ascii="Sylfaen" w:hAnsi="Sylfaen" w:cs="Sylfaen"/>
          <w:lang w:val="ka-GE"/>
        </w:rPr>
        <w:t>პრეზენტაციის</w:t>
      </w:r>
      <w:r w:rsidRPr="00101737">
        <w:rPr>
          <w:rFonts w:ascii="AcadMtavr" w:hAnsi="AcadMtavr" w:cs="AcadMtavr"/>
          <w:lang w:val="ka-GE"/>
        </w:rPr>
        <w:t xml:space="preserve"> </w:t>
      </w:r>
      <w:r w:rsidRPr="00101737">
        <w:rPr>
          <w:rFonts w:ascii="Sylfaen" w:hAnsi="Sylfaen" w:cs="Sylfaen"/>
          <w:lang w:val="ka-GE"/>
        </w:rPr>
        <w:t>შეფასება</w:t>
      </w:r>
      <w:r w:rsidRPr="00101737">
        <w:rPr>
          <w:rFonts w:ascii="AcadMtavr" w:hAnsi="AcadMtavr" w:cs="AcadMtavr"/>
          <w:lang w:val="ka-GE"/>
        </w:rPr>
        <w:t xml:space="preserve"> </w:t>
      </w:r>
      <w:r w:rsidRPr="00101737">
        <w:rPr>
          <w:rFonts w:ascii="Sylfaen" w:hAnsi="Sylfaen" w:cs="Sylfaen"/>
          <w:lang w:val="ka-GE"/>
        </w:rPr>
        <w:t>განისაზღვრება</w:t>
      </w:r>
      <w:r w:rsidRPr="00101737">
        <w:rPr>
          <w:rFonts w:ascii="AcadMtavr" w:hAnsi="AcadMtavr" w:cs="AcadMtavr"/>
          <w:lang w:val="ka-GE"/>
        </w:rPr>
        <w:t xml:space="preserve"> </w:t>
      </w:r>
      <w:r w:rsidRPr="00101737">
        <w:rPr>
          <w:rFonts w:ascii="Sylfaen" w:hAnsi="Sylfaen" w:cs="Sylfaen"/>
          <w:lang w:val="ka-GE"/>
        </w:rPr>
        <w:t>შემდეგი</w:t>
      </w:r>
      <w:r w:rsidRPr="00101737">
        <w:rPr>
          <w:rFonts w:ascii="AcadMtavr" w:hAnsi="AcadMtavr" w:cs="AcadMtavr"/>
          <w:lang w:val="ka-GE"/>
        </w:rPr>
        <w:t xml:space="preserve"> </w:t>
      </w:r>
      <w:r w:rsidRPr="00101737">
        <w:rPr>
          <w:rFonts w:ascii="Sylfaen" w:hAnsi="Sylfaen" w:cs="Sylfaen"/>
          <w:lang w:val="ka-GE"/>
        </w:rPr>
        <w:t>კომპონენტებით</w:t>
      </w:r>
      <w:r w:rsidRPr="00101737">
        <w:rPr>
          <w:rFonts w:ascii="AcadMtavr" w:hAnsi="AcadMtavr" w:cs="AcadMtavr"/>
          <w:lang w:val="ka-GE"/>
        </w:rPr>
        <w:t xml:space="preserve">: </w:t>
      </w:r>
      <w:r>
        <w:rPr>
          <w:rFonts w:ascii="Sylfaen" w:hAnsi="Sylfaen" w:cs="Sylfaen"/>
          <w:lang w:val="ka-GE"/>
        </w:rPr>
        <w:t>საკითხის</w:t>
      </w:r>
      <w:r w:rsidRPr="00101737">
        <w:rPr>
          <w:rFonts w:ascii="AcadMtavr" w:hAnsi="AcadMtavr" w:cs="AcadMtavr"/>
          <w:lang w:val="ka-GE"/>
        </w:rPr>
        <w:t xml:space="preserve"> </w:t>
      </w:r>
      <w:r w:rsidRPr="00101737">
        <w:rPr>
          <w:rFonts w:ascii="Sylfaen" w:hAnsi="Sylfaen" w:cs="Sylfaen"/>
          <w:lang w:val="ka-GE"/>
        </w:rPr>
        <w:t>გასაგებად</w:t>
      </w:r>
      <w:r w:rsidRPr="00101737">
        <w:rPr>
          <w:rFonts w:ascii="AcadMtavr" w:hAnsi="AcadMtavr" w:cs="AcadMtavr"/>
          <w:lang w:val="ka-GE"/>
        </w:rPr>
        <w:t xml:space="preserve"> </w:t>
      </w:r>
      <w:r w:rsidRPr="00101737">
        <w:rPr>
          <w:rFonts w:ascii="Sylfaen" w:hAnsi="Sylfaen" w:cs="Sylfaen"/>
          <w:lang w:val="ka-GE"/>
        </w:rPr>
        <w:t>წარმოდგენა</w:t>
      </w:r>
      <w:r w:rsidRPr="00101737">
        <w:rPr>
          <w:rFonts w:ascii="AcadMtavr" w:hAnsi="AcadMtavr" w:cs="AcadMtavr"/>
          <w:lang w:val="ka-GE"/>
        </w:rPr>
        <w:t xml:space="preserve"> – </w:t>
      </w:r>
      <w:r w:rsidRPr="00101737">
        <w:rPr>
          <w:rFonts w:ascii="Sylfaen" w:hAnsi="Sylfaen" w:cs="Sylfaen"/>
          <w:lang w:val="ka-GE"/>
        </w:rPr>
        <w:t>მაქსიმუმ</w:t>
      </w:r>
      <w:r w:rsidRPr="00101737">
        <w:rPr>
          <w:rFonts w:ascii="AcadMtavr" w:hAnsi="AcadMtavr" w:cs="AcadMtavr"/>
          <w:lang w:val="ka-GE"/>
        </w:rPr>
        <w:t xml:space="preserve"> </w:t>
      </w:r>
      <w:r w:rsidR="008D51DE">
        <w:rPr>
          <w:rFonts w:ascii="Sylfaen" w:hAnsi="Sylfaen" w:cs="AcadMtavr"/>
          <w:lang w:val="ka-GE"/>
        </w:rPr>
        <w:t>10</w:t>
      </w:r>
      <w:r w:rsidRPr="00101737">
        <w:rPr>
          <w:rFonts w:ascii="AcadMtavr" w:hAnsi="AcadMtavr" w:cs="AcadMtavr"/>
          <w:lang w:val="ka-GE"/>
        </w:rPr>
        <w:t xml:space="preserve"> </w:t>
      </w:r>
      <w:r w:rsidRPr="00101737">
        <w:rPr>
          <w:rFonts w:ascii="Sylfaen" w:hAnsi="Sylfaen" w:cs="Sylfaen"/>
          <w:lang w:val="ka-GE"/>
        </w:rPr>
        <w:t>ქულა</w:t>
      </w:r>
      <w:r w:rsidRPr="00101737">
        <w:rPr>
          <w:rFonts w:ascii="AcadMtavr" w:hAnsi="AcadMtavr" w:cs="AcadMtavr"/>
          <w:lang w:val="ka-GE"/>
        </w:rPr>
        <w:t xml:space="preserve">, </w:t>
      </w:r>
      <w:r w:rsidRPr="00101737">
        <w:rPr>
          <w:rFonts w:ascii="Sylfaen" w:hAnsi="Sylfaen" w:cs="Sylfaen"/>
          <w:lang w:val="ka-GE"/>
        </w:rPr>
        <w:t>დასმულ</w:t>
      </w:r>
      <w:r w:rsidRPr="00101737">
        <w:rPr>
          <w:rFonts w:ascii="AcadMtavr" w:hAnsi="AcadMtavr" w:cs="AcadMtavr"/>
          <w:lang w:val="ka-GE"/>
        </w:rPr>
        <w:t xml:space="preserve"> </w:t>
      </w:r>
      <w:r w:rsidRPr="00101737">
        <w:rPr>
          <w:rFonts w:ascii="Sylfaen" w:hAnsi="Sylfaen" w:cs="Sylfaen"/>
          <w:lang w:val="ka-GE"/>
        </w:rPr>
        <w:t>კითხვებზე</w:t>
      </w:r>
      <w:r w:rsidRPr="00101737">
        <w:rPr>
          <w:rFonts w:ascii="AcadMtavr" w:hAnsi="AcadMtavr" w:cs="AcadMtavr"/>
          <w:lang w:val="ka-GE"/>
        </w:rPr>
        <w:t xml:space="preserve"> </w:t>
      </w:r>
      <w:r w:rsidRPr="00101737">
        <w:rPr>
          <w:rFonts w:ascii="Sylfaen" w:hAnsi="Sylfaen" w:cs="Sylfaen"/>
          <w:lang w:val="ka-GE"/>
        </w:rPr>
        <w:t>პასუხის</w:t>
      </w:r>
      <w:r w:rsidRPr="00101737">
        <w:rPr>
          <w:rFonts w:ascii="AcadMtavr" w:hAnsi="AcadMtavr" w:cs="AcadMtavr"/>
          <w:lang w:val="ka-GE"/>
        </w:rPr>
        <w:t xml:space="preserve"> </w:t>
      </w:r>
      <w:r w:rsidRPr="00101737">
        <w:rPr>
          <w:rFonts w:ascii="Sylfaen" w:hAnsi="Sylfaen" w:cs="Sylfaen"/>
          <w:lang w:val="ka-GE"/>
        </w:rPr>
        <w:t>გაცემა</w:t>
      </w:r>
      <w:r w:rsidRPr="00101737">
        <w:rPr>
          <w:rFonts w:ascii="AcadMtavr" w:hAnsi="AcadMtavr" w:cs="AcadMtavr"/>
          <w:lang w:val="ka-GE"/>
        </w:rPr>
        <w:t xml:space="preserve"> - </w:t>
      </w:r>
      <w:r w:rsidRPr="00101737">
        <w:rPr>
          <w:rFonts w:ascii="Sylfaen" w:hAnsi="Sylfaen" w:cs="Sylfaen"/>
          <w:lang w:val="ka-GE"/>
        </w:rPr>
        <w:t>მაქსიმუმ</w:t>
      </w:r>
      <w:r w:rsidRPr="00101737">
        <w:rPr>
          <w:rFonts w:ascii="AcadMtavr" w:hAnsi="AcadMtavr" w:cs="AcadMtavr"/>
          <w:lang w:val="ka-GE"/>
        </w:rPr>
        <w:t xml:space="preserve"> </w:t>
      </w:r>
      <w:r w:rsidR="008D51DE">
        <w:rPr>
          <w:rFonts w:ascii="Sylfaen" w:hAnsi="Sylfaen" w:cs="AcadMtavr"/>
          <w:lang w:val="ka-GE"/>
        </w:rPr>
        <w:t>10</w:t>
      </w:r>
      <w:r w:rsidRPr="00101737">
        <w:rPr>
          <w:rFonts w:ascii="AcadMtavr" w:hAnsi="AcadMtavr" w:cs="AcadMtavr"/>
          <w:lang w:val="ka-GE"/>
        </w:rPr>
        <w:t xml:space="preserve"> </w:t>
      </w:r>
      <w:r w:rsidRPr="00101737">
        <w:rPr>
          <w:rFonts w:ascii="Sylfaen" w:hAnsi="Sylfaen" w:cs="Sylfaen"/>
          <w:lang w:val="ka-GE"/>
        </w:rPr>
        <w:t>ქულა</w:t>
      </w:r>
      <w:r w:rsidRPr="00101737">
        <w:rPr>
          <w:rFonts w:ascii="AcadMtavr" w:hAnsi="AcadMtavr" w:cs="AcadMtavr"/>
          <w:lang w:val="ka-GE"/>
        </w:rPr>
        <w:t xml:space="preserve">, </w:t>
      </w:r>
      <w:r w:rsidRPr="00101737">
        <w:rPr>
          <w:rFonts w:ascii="Sylfaen" w:hAnsi="Sylfaen" w:cs="Sylfaen"/>
          <w:lang w:val="ka-GE"/>
        </w:rPr>
        <w:t>ვიზუალური</w:t>
      </w:r>
      <w:r w:rsidRPr="00101737">
        <w:rPr>
          <w:rFonts w:ascii="AcadMtavr" w:hAnsi="AcadMtavr" w:cs="AcadMtavr"/>
          <w:lang w:val="ka-GE"/>
        </w:rPr>
        <w:t xml:space="preserve"> </w:t>
      </w:r>
      <w:r w:rsidRPr="00101737">
        <w:rPr>
          <w:rFonts w:ascii="Sylfaen" w:hAnsi="Sylfaen" w:cs="Sylfaen"/>
          <w:lang w:val="ka-GE"/>
        </w:rPr>
        <w:t>საშუალებების</w:t>
      </w:r>
      <w:r w:rsidRPr="00101737">
        <w:rPr>
          <w:rFonts w:ascii="AcadMtavr" w:hAnsi="AcadMtavr" w:cs="AcadMtavr"/>
          <w:lang w:val="ka-GE"/>
        </w:rPr>
        <w:t xml:space="preserve"> </w:t>
      </w:r>
      <w:r w:rsidRPr="00101737">
        <w:rPr>
          <w:rFonts w:ascii="Sylfaen" w:hAnsi="Sylfaen" w:cs="Sylfaen"/>
          <w:lang w:val="ka-GE"/>
        </w:rPr>
        <w:t>გამოყენება</w:t>
      </w:r>
      <w:r w:rsidRPr="00101737">
        <w:rPr>
          <w:rFonts w:ascii="AcadMtavr" w:hAnsi="AcadMtavr" w:cs="AcadMtavr"/>
          <w:lang w:val="ka-GE"/>
        </w:rPr>
        <w:t xml:space="preserve"> - </w:t>
      </w:r>
      <w:r w:rsidRPr="00101737">
        <w:rPr>
          <w:rFonts w:ascii="Sylfaen" w:hAnsi="Sylfaen" w:cs="Sylfaen"/>
          <w:lang w:val="ka-GE"/>
        </w:rPr>
        <w:t>მაქსიმუმ</w:t>
      </w:r>
      <w:r w:rsidRPr="00101737">
        <w:rPr>
          <w:rFonts w:ascii="AcadMtavr" w:hAnsi="AcadMtavr" w:cs="AcadMtavr"/>
          <w:lang w:val="ka-GE"/>
        </w:rPr>
        <w:t xml:space="preserve"> </w:t>
      </w:r>
      <w:r w:rsidR="008D51DE">
        <w:rPr>
          <w:rFonts w:ascii="Sylfaen" w:hAnsi="Sylfaen" w:cs="AcadMtavr"/>
          <w:lang w:val="ka-GE"/>
        </w:rPr>
        <w:t>5</w:t>
      </w:r>
      <w:r w:rsidRPr="00101737">
        <w:rPr>
          <w:rFonts w:ascii="AcadMtavr" w:hAnsi="AcadMtavr" w:cs="AcadMtavr"/>
          <w:lang w:val="ka-GE"/>
        </w:rPr>
        <w:t xml:space="preserve"> </w:t>
      </w:r>
      <w:r w:rsidRPr="00101737">
        <w:rPr>
          <w:rFonts w:ascii="Sylfaen" w:hAnsi="Sylfaen" w:cs="Sylfaen"/>
          <w:lang w:val="ka-GE"/>
        </w:rPr>
        <w:t>ქულა</w:t>
      </w:r>
      <w:r w:rsidRPr="00101737">
        <w:rPr>
          <w:rFonts w:ascii="AcadMtavr" w:hAnsi="AcadMtavr" w:cs="AcadMtavr"/>
          <w:lang w:val="ka-GE"/>
        </w:rPr>
        <w:t xml:space="preserve">. </w:t>
      </w:r>
    </w:p>
    <w:p w:rsidR="00E30222" w:rsidRDefault="00E30222"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0833D1" w:rsidRDefault="000833D1" w:rsidP="000833D1">
      <w:pPr>
        <w:spacing w:after="0"/>
        <w:jc w:val="center"/>
        <w:rPr>
          <w:rFonts w:ascii="Sylfaen" w:hAnsi="Sylfaen"/>
          <w:b/>
          <w:sz w:val="24"/>
          <w:szCs w:val="24"/>
          <w:lang w:val="ka-GE"/>
        </w:rPr>
      </w:pPr>
    </w:p>
    <w:p w:rsidR="00D31A38" w:rsidRPr="00D31A38" w:rsidRDefault="00D31A38" w:rsidP="000833D1">
      <w:pPr>
        <w:spacing w:after="0"/>
        <w:jc w:val="center"/>
        <w:rPr>
          <w:rFonts w:ascii="Sylfaen" w:hAnsi="Sylfaen"/>
          <w:b/>
          <w:sz w:val="24"/>
          <w:szCs w:val="24"/>
        </w:rPr>
      </w:pPr>
      <w:r w:rsidRPr="00D31A38">
        <w:rPr>
          <w:rFonts w:ascii="Sylfaen" w:hAnsi="Sylfaen"/>
          <w:b/>
          <w:sz w:val="24"/>
          <w:szCs w:val="24"/>
          <w:lang w:val="ka-GE"/>
        </w:rPr>
        <w:t>პედაგოგიურ</w:t>
      </w:r>
      <w:r w:rsidR="00F5128E">
        <w:rPr>
          <w:rFonts w:ascii="Sylfaen" w:hAnsi="Sylfaen"/>
          <w:b/>
          <w:sz w:val="24"/>
          <w:szCs w:val="24"/>
          <w:lang w:val="ka-GE"/>
        </w:rPr>
        <w:t>ი</w:t>
      </w:r>
      <w:r w:rsidRPr="00D31A38">
        <w:rPr>
          <w:rFonts w:ascii="Sylfaen" w:hAnsi="Sylfaen"/>
          <w:b/>
          <w:sz w:val="24"/>
          <w:szCs w:val="24"/>
          <w:lang w:val="ka-GE"/>
        </w:rPr>
        <w:t xml:space="preserve"> პრაქტიკ</w:t>
      </w:r>
      <w:r w:rsidR="00F5128E">
        <w:rPr>
          <w:rFonts w:ascii="Sylfaen" w:hAnsi="Sylfaen"/>
          <w:b/>
          <w:sz w:val="24"/>
          <w:szCs w:val="24"/>
          <w:lang w:val="ka-GE"/>
        </w:rPr>
        <w:t>ის განხორციელებაში მონაწილე</w:t>
      </w:r>
      <w:r w:rsidRPr="00D31A38">
        <w:rPr>
          <w:rFonts w:ascii="Sylfaen" w:hAnsi="Sylfaen"/>
          <w:b/>
          <w:sz w:val="24"/>
          <w:szCs w:val="24"/>
          <w:lang w:val="ka-GE"/>
        </w:rPr>
        <w:t xml:space="preserve">  პირ</w:t>
      </w:r>
      <w:r w:rsidR="00F5128E">
        <w:rPr>
          <w:rFonts w:ascii="Sylfaen" w:hAnsi="Sylfaen"/>
          <w:b/>
          <w:sz w:val="24"/>
          <w:szCs w:val="24"/>
          <w:lang w:val="ka-GE"/>
        </w:rPr>
        <w:t>თა</w:t>
      </w:r>
      <w:r w:rsidRPr="00D31A38">
        <w:rPr>
          <w:rFonts w:ascii="Sylfaen" w:hAnsi="Sylfaen"/>
          <w:b/>
          <w:sz w:val="24"/>
          <w:szCs w:val="24"/>
          <w:lang w:val="ka-GE"/>
        </w:rPr>
        <w:t xml:space="preserve"> ფუნქციების გადანაწილება და მათი უფლება-მოვალეობანი:</w:t>
      </w:r>
    </w:p>
    <w:p w:rsidR="00D31A38" w:rsidRPr="005069DF" w:rsidRDefault="00D31A38" w:rsidP="000833D1">
      <w:pPr>
        <w:spacing w:after="0"/>
        <w:jc w:val="center"/>
        <w:rPr>
          <w:rFonts w:ascii="Sylfaen" w:hAnsi="Sylfaen"/>
          <w:b/>
          <w:sz w:val="24"/>
          <w:szCs w:val="24"/>
          <w:u w:val="single"/>
          <w:lang w:val="ka-GE"/>
        </w:rPr>
      </w:pPr>
      <w:r w:rsidRPr="005069DF">
        <w:rPr>
          <w:rFonts w:ascii="Sylfaen" w:hAnsi="Sylfaen"/>
          <w:b/>
          <w:sz w:val="24"/>
          <w:szCs w:val="24"/>
          <w:u w:val="single"/>
          <w:lang w:val="ka-GE"/>
        </w:rPr>
        <w:t>პედაგოგიური პრაქტიკის ხელმძღვანელი</w:t>
      </w:r>
    </w:p>
    <w:p w:rsidR="00D31A38" w:rsidRPr="008E1007" w:rsidRDefault="00D31A38" w:rsidP="000833D1">
      <w:pPr>
        <w:pStyle w:val="ListParagraph"/>
        <w:numPr>
          <w:ilvl w:val="0"/>
          <w:numId w:val="4"/>
        </w:numPr>
        <w:suppressAutoHyphens w:val="0"/>
        <w:spacing w:after="0"/>
        <w:contextualSpacing/>
        <w:jc w:val="both"/>
        <w:rPr>
          <w:rFonts w:ascii="Sylfaen" w:hAnsi="Sylfaen"/>
          <w:lang w:val="ka-GE"/>
        </w:rPr>
      </w:pPr>
      <w:r w:rsidRPr="00DB3B11">
        <w:rPr>
          <w:rFonts w:ascii="Sylfaen" w:hAnsi="Sylfaen"/>
          <w:lang w:val="ka-GE"/>
        </w:rPr>
        <w:t xml:space="preserve">პედაგოგიური პრაქტიკის დაწყებამდე </w:t>
      </w:r>
      <w:r>
        <w:rPr>
          <w:rFonts w:ascii="Sylfaen" w:hAnsi="Sylfaen"/>
          <w:lang w:val="ka-GE"/>
        </w:rPr>
        <w:t xml:space="preserve">უზრუნველყოს </w:t>
      </w:r>
      <w:r w:rsidR="005E30FC">
        <w:rPr>
          <w:rFonts w:ascii="Sylfaen" w:hAnsi="Sylfaen"/>
          <w:lang w:val="ka-GE"/>
        </w:rPr>
        <w:t>მაგისტრანტ</w:t>
      </w:r>
      <w:r w:rsidRPr="005E30FC">
        <w:rPr>
          <w:rFonts w:ascii="Sylfaen" w:hAnsi="Sylfaen"/>
          <w:lang w:val="ka-GE"/>
        </w:rPr>
        <w:t>თა</w:t>
      </w:r>
      <w:r>
        <w:rPr>
          <w:rFonts w:ascii="Sylfaen" w:hAnsi="Sylfaen"/>
          <w:lang w:val="ka-GE"/>
        </w:rPr>
        <w:t xml:space="preserve"> შეკრებას და  </w:t>
      </w:r>
      <w:r w:rsidRPr="00DB3B11">
        <w:rPr>
          <w:rFonts w:ascii="Sylfaen" w:hAnsi="Sylfaen"/>
          <w:lang w:val="ka-GE"/>
        </w:rPr>
        <w:t xml:space="preserve">სათანადო </w:t>
      </w:r>
      <w:r>
        <w:rPr>
          <w:rFonts w:ascii="Sylfaen" w:hAnsi="Sylfaen"/>
          <w:lang w:val="ka-GE"/>
        </w:rPr>
        <w:t>ინსტრუქციის გაწევას საკონსულტაციოდ, ამ შეხვედრაში საგნის მეთოდისტთა და ფსიქოლოგის მონაწილეობას;</w:t>
      </w:r>
      <w:r w:rsidR="005E30FC">
        <w:rPr>
          <w:rFonts w:ascii="Sylfaen" w:hAnsi="Sylfaen"/>
          <w:lang w:val="ka-GE"/>
        </w:rPr>
        <w:t xml:space="preserve"> </w:t>
      </w:r>
    </w:p>
    <w:p w:rsidR="00D31A38" w:rsidRPr="00DB3B11"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უზრუნველყოფს </w:t>
      </w:r>
      <w:r w:rsidR="005E30FC">
        <w:rPr>
          <w:rFonts w:ascii="Sylfaen" w:hAnsi="Sylfaen"/>
          <w:lang w:val="ka-GE"/>
        </w:rPr>
        <w:t>მაგისტრანტ</w:t>
      </w:r>
      <w:r>
        <w:rPr>
          <w:rFonts w:ascii="Sylfaen" w:hAnsi="Sylfaen"/>
          <w:lang w:val="ka-GE"/>
        </w:rPr>
        <w:t>თა განაწილებას სკოლებში, მათთვის შესაბამისი მიმართვების შევსებას;</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sidRPr="00DB3B11">
        <w:rPr>
          <w:rFonts w:ascii="Sylfaen" w:hAnsi="Sylfaen"/>
          <w:lang w:val="ka-GE"/>
        </w:rPr>
        <w:t xml:space="preserve">სკოლის ორგანიზატორთან შეთანხმებით უზრუნველყოფს </w:t>
      </w:r>
      <w:r w:rsidR="005E30FC">
        <w:rPr>
          <w:rFonts w:ascii="Sylfaen" w:hAnsi="Sylfaen"/>
          <w:lang w:val="ka-GE"/>
        </w:rPr>
        <w:t>მაგისტრანტ</w:t>
      </w:r>
      <w:r w:rsidRPr="00DB3B11">
        <w:rPr>
          <w:rFonts w:ascii="Sylfaen" w:hAnsi="Sylfaen"/>
          <w:lang w:val="ka-GE"/>
        </w:rPr>
        <w:t>ის მიმაგრებას ერთ</w:t>
      </w:r>
      <w:r>
        <w:rPr>
          <w:rFonts w:ascii="Sylfaen" w:hAnsi="Sylfaen"/>
          <w:lang w:val="ka-GE"/>
        </w:rPr>
        <w:t>-ერთ</w:t>
      </w:r>
      <w:r w:rsidRPr="00DB3B11">
        <w:rPr>
          <w:rFonts w:ascii="Sylfaen" w:hAnsi="Sylfaen"/>
          <w:lang w:val="ka-GE"/>
        </w:rPr>
        <w:t xml:space="preserve"> </w:t>
      </w:r>
      <w:r>
        <w:rPr>
          <w:rFonts w:ascii="Sylfaen" w:hAnsi="Sylfaen"/>
          <w:lang w:val="ka-GE"/>
        </w:rPr>
        <w:t>კლა</w:t>
      </w:r>
      <w:r w:rsidRPr="00DB3B11">
        <w:rPr>
          <w:rFonts w:ascii="Sylfaen" w:hAnsi="Sylfaen"/>
          <w:lang w:val="ka-GE"/>
        </w:rPr>
        <w:t>სზე</w:t>
      </w:r>
      <w:r>
        <w:rPr>
          <w:rFonts w:ascii="Sylfaen" w:hAnsi="Sylfaen"/>
          <w:lang w:val="ka-GE"/>
        </w:rPr>
        <w:t>;</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სათანადო კონსულტაციას უწევს </w:t>
      </w:r>
      <w:r w:rsidR="005E30FC">
        <w:rPr>
          <w:rFonts w:ascii="Sylfaen" w:hAnsi="Sylfaen"/>
          <w:lang w:val="ka-GE"/>
        </w:rPr>
        <w:t>მაგისტრანტ</w:t>
      </w:r>
      <w:r>
        <w:rPr>
          <w:rFonts w:ascii="Sylfaen" w:hAnsi="Sylfaen"/>
          <w:lang w:val="ka-GE"/>
        </w:rPr>
        <w:t>ებს პედპრაქტიკის ინდივიდუალური სასწავლო გეგმის შედგენისას და პერიოდულად აკონტროლებს დაგეგმილი ღონისძიებების განხორციელებას;</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ყოველდღიურად აკონტროლებს სასწავლო პროცესში </w:t>
      </w:r>
      <w:r w:rsidR="005E30FC">
        <w:rPr>
          <w:rFonts w:ascii="Sylfaen" w:hAnsi="Sylfaen"/>
          <w:lang w:val="ka-GE"/>
        </w:rPr>
        <w:t>მაგისტრანტ</w:t>
      </w:r>
      <w:r>
        <w:rPr>
          <w:rFonts w:ascii="Sylfaen" w:hAnsi="Sylfaen"/>
          <w:lang w:val="ka-GE"/>
        </w:rPr>
        <w:t>თა მონაწილეობას და ინდივიდუალური სასწავლო გეგმით  დაგეგმილი აქტივობების განხორციელებას;</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sidRPr="008E1007">
        <w:rPr>
          <w:rFonts w:ascii="Sylfaen" w:hAnsi="Sylfaen"/>
          <w:lang w:val="ka-GE"/>
        </w:rPr>
        <w:t xml:space="preserve">ეხმარება </w:t>
      </w:r>
      <w:r w:rsidR="005E30FC">
        <w:rPr>
          <w:rFonts w:ascii="Sylfaen" w:hAnsi="Sylfaen"/>
          <w:lang w:val="ka-GE"/>
        </w:rPr>
        <w:t>მაგისტრანტ</w:t>
      </w:r>
      <w:r w:rsidRPr="008E1007">
        <w:rPr>
          <w:rFonts w:ascii="Sylfaen" w:hAnsi="Sylfaen"/>
          <w:lang w:val="ka-GE"/>
        </w:rPr>
        <w:t>ს კლასგარეშე აღმზრდელობითი ღონისძიების დაგეგმვაში და განხორციელებაში</w:t>
      </w:r>
      <w:r>
        <w:rPr>
          <w:rFonts w:ascii="Sylfaen" w:hAnsi="Sylfaen"/>
          <w:lang w:val="ka-GE"/>
        </w:rPr>
        <w:t xml:space="preserve">  </w:t>
      </w:r>
      <w:r w:rsidRPr="008E1007">
        <w:rPr>
          <w:rFonts w:ascii="Sylfaen" w:hAnsi="Sylfaen" w:cs="Sylfaen"/>
          <w:lang w:val="ka-GE"/>
        </w:rPr>
        <w:t>კლასის</w:t>
      </w:r>
      <w:r w:rsidRPr="008E1007">
        <w:rPr>
          <w:rFonts w:ascii="Sylfaen" w:hAnsi="Sylfaen"/>
          <w:lang w:val="ka-GE"/>
        </w:rPr>
        <w:t xml:space="preserve"> ხელმძღვანელთან ერთად; </w:t>
      </w:r>
    </w:p>
    <w:p w:rsidR="00D31A38" w:rsidRPr="008E1007"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უზრუნველყოფს მეთოდისტის მიერ მიწვდილი ცხრილის შესაბამისად </w:t>
      </w:r>
      <w:r w:rsidR="005E30FC">
        <w:rPr>
          <w:rFonts w:ascii="Sylfaen" w:hAnsi="Sylfaen"/>
          <w:lang w:val="ka-GE"/>
        </w:rPr>
        <w:t>მაგისტრანტ</w:t>
      </w:r>
      <w:r>
        <w:rPr>
          <w:rFonts w:ascii="Sylfaen" w:hAnsi="Sylfaen"/>
          <w:lang w:val="ka-GE"/>
        </w:rPr>
        <w:t>თა  ჩასატარებელი გაკვეთილების ჩატარების განრიგის გაცნობასა და გამოკვრას დეპარატმენტში, სკოლის დეკანატში;</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ფსიქოლოგის, საგნის მეთოდისტის, ინკლუზიური განათლების ჯგუფისა და მეთოდისტის მიერ მიწვდილი ინფორმაციის საფუძველზე ადგენს სკოლაში მათი ყოფნის </w:t>
      </w:r>
      <w:r>
        <w:rPr>
          <w:rFonts w:ascii="Sylfaen" w:hAnsi="Sylfaen"/>
          <w:lang w:val="ka-GE"/>
        </w:rPr>
        <w:lastRenderedPageBreak/>
        <w:t xml:space="preserve">ზუსტ გრაფიკს და ახორციელებს ამ გრაფიკის დაცვის კონტროლს. </w:t>
      </w:r>
      <w:r w:rsidRPr="00441166">
        <w:rPr>
          <w:rFonts w:ascii="Sylfaen" w:hAnsi="Sylfaen" w:cs="Sylfaen"/>
          <w:lang w:val="ka-GE"/>
        </w:rPr>
        <w:t>უზრუნველყოფს</w:t>
      </w:r>
      <w:r w:rsidRPr="00441166">
        <w:rPr>
          <w:rFonts w:ascii="Sylfaen" w:hAnsi="Sylfaen"/>
          <w:lang w:val="ka-GE"/>
        </w:rPr>
        <w:t xml:space="preserve"> აღნიშნული გრაფიკის გაცნობას </w:t>
      </w:r>
      <w:r w:rsidR="005E30FC">
        <w:rPr>
          <w:rFonts w:ascii="Sylfaen" w:hAnsi="Sylfaen"/>
          <w:lang w:val="ka-GE"/>
        </w:rPr>
        <w:t>მაგისტრანტ</w:t>
      </w:r>
      <w:r w:rsidRPr="00441166">
        <w:rPr>
          <w:rFonts w:ascii="Sylfaen" w:hAnsi="Sylfaen"/>
          <w:lang w:val="ka-GE"/>
        </w:rPr>
        <w:t>ებთან და წარდგენს დეპარტამენტში</w:t>
      </w:r>
      <w:r>
        <w:rPr>
          <w:rFonts w:ascii="Sylfaen" w:hAnsi="Sylfaen"/>
          <w:lang w:val="ka-GE"/>
        </w:rPr>
        <w:t>;</w:t>
      </w:r>
      <w:r w:rsidRPr="00441166">
        <w:rPr>
          <w:rFonts w:ascii="Sylfaen" w:hAnsi="Sylfaen"/>
          <w:lang w:val="ka-GE"/>
        </w:rPr>
        <w:t xml:space="preserve"> </w:t>
      </w:r>
    </w:p>
    <w:p w:rsidR="00D31A38" w:rsidRPr="006602DA" w:rsidRDefault="00D31A38" w:rsidP="000833D1">
      <w:pPr>
        <w:pStyle w:val="ListParagraph"/>
        <w:numPr>
          <w:ilvl w:val="0"/>
          <w:numId w:val="4"/>
        </w:numPr>
        <w:suppressAutoHyphens w:val="0"/>
        <w:spacing w:after="0"/>
        <w:contextualSpacing/>
        <w:jc w:val="both"/>
        <w:rPr>
          <w:rFonts w:ascii="Sylfaen" w:hAnsi="Sylfaen"/>
          <w:lang w:val="ka-GE"/>
        </w:rPr>
      </w:pPr>
      <w:r w:rsidRPr="00DB3B11">
        <w:rPr>
          <w:rFonts w:ascii="Sylfaen" w:hAnsi="Sylfaen"/>
          <w:lang w:val="ka-GE"/>
        </w:rPr>
        <w:t xml:space="preserve">ამოწმებს </w:t>
      </w:r>
      <w:r w:rsidR="005E30FC">
        <w:rPr>
          <w:rFonts w:ascii="Sylfaen" w:hAnsi="Sylfaen"/>
          <w:lang w:val="ka-GE"/>
        </w:rPr>
        <w:t>მაგისტრანტ</w:t>
      </w:r>
      <w:r w:rsidRPr="00DB3B11">
        <w:rPr>
          <w:rFonts w:ascii="Sylfaen" w:hAnsi="Sylfaen"/>
          <w:lang w:val="ka-GE"/>
        </w:rPr>
        <w:t xml:space="preserve">ის მიერ წარმოდგენილ დოკუმენტაციას  და </w:t>
      </w:r>
      <w:r>
        <w:rPr>
          <w:rFonts w:ascii="Sylfaen" w:hAnsi="Sylfaen"/>
          <w:lang w:val="ka-GE"/>
        </w:rPr>
        <w:t xml:space="preserve">ადგენს </w:t>
      </w:r>
      <w:r w:rsidRPr="00DB3B11">
        <w:rPr>
          <w:rFonts w:ascii="Sylfaen" w:hAnsi="Sylfaen"/>
          <w:lang w:val="ka-GE"/>
        </w:rPr>
        <w:t>მის შესაბამისობას სტანდარტულ მოთხოვნებთან</w:t>
      </w:r>
      <w:r>
        <w:rPr>
          <w:rFonts w:ascii="Sylfaen" w:hAnsi="Sylfaen"/>
          <w:lang w:val="ka-GE"/>
        </w:rPr>
        <w:t>;</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დეპარტამენტის ხელმძღვანელის სახელზე წარმოადგენს დაწვრილებით წერილობით ანგარიშს პედაგოგიური პრაქტიკის ჩატარებისა და შედეგების შესახებ, სადაც სრულად იქნება ასახული როგორც </w:t>
      </w:r>
      <w:r w:rsidR="005E30FC">
        <w:rPr>
          <w:rFonts w:ascii="Sylfaen" w:hAnsi="Sylfaen"/>
          <w:lang w:val="ka-GE"/>
        </w:rPr>
        <w:t>მაგისტრანტ</w:t>
      </w:r>
      <w:r>
        <w:rPr>
          <w:rFonts w:ascii="Sylfaen" w:hAnsi="Sylfaen"/>
          <w:lang w:val="ka-GE"/>
        </w:rPr>
        <w:t xml:space="preserve">თა, ისე მეთოდისტის და ფსიქოლოგის,  საგნის მასწავლებელთა (გვარების მითითებით) მუშაობის  ანალიზი და შეფასება, თუ როგორ მოემზადა </w:t>
      </w:r>
      <w:r w:rsidR="005E30FC">
        <w:rPr>
          <w:rFonts w:ascii="Sylfaen" w:hAnsi="Sylfaen"/>
          <w:lang w:val="ka-GE"/>
        </w:rPr>
        <w:t>მაგისტრანტ</w:t>
      </w:r>
      <w:r>
        <w:rPr>
          <w:rFonts w:ascii="Sylfaen" w:hAnsi="Sylfaen"/>
          <w:lang w:val="ka-GE"/>
        </w:rPr>
        <w:t xml:space="preserve">ი გაკვეთილის ჩასატარებლად, ვინ გაუწია მას მეთოდური დახმარება, რა სახის აქტივობები განახორციელა თითოეულმა მათგანმა, რა ღონისძიებები განხორციელდა </w:t>
      </w:r>
      <w:r w:rsidR="005E30FC">
        <w:rPr>
          <w:rFonts w:ascii="Sylfaen" w:hAnsi="Sylfaen"/>
          <w:lang w:val="ka-GE"/>
        </w:rPr>
        <w:t>მაგისტრანტ</w:t>
      </w:r>
      <w:r>
        <w:rPr>
          <w:rFonts w:ascii="Sylfaen" w:hAnsi="Sylfaen"/>
          <w:lang w:val="ka-GE"/>
        </w:rPr>
        <w:t xml:space="preserve">თა მიერ და ვინ რა როლი გაწია ამ საქმიანობაში, ვინ დაეხმარათ და რა სახით, კლასის ხელმძღვანელის, სპეც მასწავლებლის, სკოლის ორგანიზატორის და სხვათა მიერ </w:t>
      </w:r>
      <w:r w:rsidR="005E30FC">
        <w:rPr>
          <w:rFonts w:ascii="Sylfaen" w:hAnsi="Sylfaen"/>
          <w:lang w:val="ka-GE"/>
        </w:rPr>
        <w:t>მაგისტრანტ</w:t>
      </w:r>
      <w:r>
        <w:rPr>
          <w:rFonts w:ascii="Sylfaen" w:hAnsi="Sylfaen"/>
          <w:lang w:val="ka-GE"/>
        </w:rPr>
        <w:t>ებთან, მათ დასახმარებლად და საკონსულტაციოდ გაწეული მუშაობის შეფასება, ანალიზი,</w:t>
      </w:r>
    </w:p>
    <w:p w:rsidR="00D31A38"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 xml:space="preserve">წარმოადგენს დასაბუთებულ წინადადებებს პედპრაქტიკის ჩატარების გაუმჯობესების შესახებ; </w:t>
      </w:r>
    </w:p>
    <w:p w:rsidR="00D31A38" w:rsidRPr="00441166" w:rsidRDefault="00D31A38" w:rsidP="000833D1">
      <w:pPr>
        <w:pStyle w:val="ListParagraph"/>
        <w:numPr>
          <w:ilvl w:val="0"/>
          <w:numId w:val="4"/>
        </w:numPr>
        <w:suppressAutoHyphens w:val="0"/>
        <w:spacing w:after="0"/>
        <w:contextualSpacing/>
        <w:jc w:val="both"/>
        <w:rPr>
          <w:rFonts w:ascii="Sylfaen" w:hAnsi="Sylfaen"/>
          <w:lang w:val="ka-GE"/>
        </w:rPr>
      </w:pPr>
      <w:r>
        <w:rPr>
          <w:rFonts w:ascii="Sylfaen" w:hAnsi="Sylfaen"/>
          <w:lang w:val="ka-GE"/>
        </w:rPr>
        <w:t>პრაქტიკის დამთავრებიდან ერთი კვირის ინტერვალში გამოყავს დიფერენცირებული შეფასების ნიშნები პედპრაქტიკაში, აფორმებს შესაბამის უწყისში და შევსებულ უწყისს წარადგენს დეკანატში;</w:t>
      </w:r>
    </w:p>
    <w:p w:rsidR="000833D1" w:rsidRDefault="000833D1" w:rsidP="000833D1">
      <w:pPr>
        <w:spacing w:after="0"/>
        <w:jc w:val="center"/>
        <w:rPr>
          <w:rFonts w:ascii="Sylfaen" w:hAnsi="Sylfaen"/>
          <w:b/>
          <w:sz w:val="24"/>
          <w:szCs w:val="24"/>
          <w:u w:val="single"/>
          <w:lang w:val="ka-GE"/>
        </w:rPr>
      </w:pPr>
    </w:p>
    <w:p w:rsidR="000833D1" w:rsidRDefault="000833D1" w:rsidP="000833D1">
      <w:pPr>
        <w:spacing w:after="0"/>
        <w:jc w:val="center"/>
        <w:rPr>
          <w:rFonts w:ascii="Sylfaen" w:hAnsi="Sylfaen"/>
          <w:b/>
          <w:sz w:val="24"/>
          <w:szCs w:val="24"/>
          <w:u w:val="single"/>
          <w:lang w:val="ka-GE"/>
        </w:rPr>
      </w:pPr>
    </w:p>
    <w:p w:rsidR="00D31A38" w:rsidRDefault="00D31A38" w:rsidP="000833D1">
      <w:pPr>
        <w:spacing w:after="0"/>
        <w:jc w:val="center"/>
        <w:rPr>
          <w:rFonts w:ascii="Sylfaen" w:hAnsi="Sylfaen"/>
          <w:b/>
          <w:sz w:val="24"/>
          <w:szCs w:val="24"/>
          <w:u w:val="single"/>
          <w:lang w:val="ka-GE"/>
        </w:rPr>
      </w:pPr>
      <w:r w:rsidRPr="005069DF">
        <w:rPr>
          <w:rFonts w:ascii="Sylfaen" w:hAnsi="Sylfaen"/>
          <w:b/>
          <w:sz w:val="24"/>
          <w:szCs w:val="24"/>
          <w:u w:val="single"/>
          <w:lang w:val="ka-GE"/>
        </w:rPr>
        <w:t>ფსიქოლოგი</w:t>
      </w:r>
    </w:p>
    <w:p w:rsidR="000833D1" w:rsidRPr="005069DF" w:rsidRDefault="000833D1" w:rsidP="000833D1">
      <w:pPr>
        <w:spacing w:after="0"/>
        <w:jc w:val="center"/>
        <w:rPr>
          <w:rFonts w:ascii="Sylfaen" w:hAnsi="Sylfaen"/>
          <w:b/>
          <w:sz w:val="24"/>
          <w:szCs w:val="24"/>
          <w:u w:val="single"/>
          <w:lang w:val="ka-GE"/>
        </w:rPr>
      </w:pPr>
    </w:p>
    <w:p w:rsidR="00D31A38" w:rsidRPr="006602DA" w:rsidRDefault="00D31A38" w:rsidP="000833D1">
      <w:pPr>
        <w:pStyle w:val="ListParagraph"/>
        <w:numPr>
          <w:ilvl w:val="0"/>
          <w:numId w:val="5"/>
        </w:numPr>
        <w:suppressAutoHyphens w:val="0"/>
        <w:spacing w:after="0"/>
        <w:contextualSpacing/>
        <w:jc w:val="both"/>
        <w:rPr>
          <w:rFonts w:ascii="Sylfaen" w:hAnsi="Sylfaen" w:cs="Sylfaen"/>
          <w:lang w:val="ka-GE"/>
        </w:rPr>
      </w:pPr>
      <w:r w:rsidRPr="006602DA">
        <w:rPr>
          <w:rFonts w:ascii="Sylfaen" w:hAnsi="Sylfaen"/>
          <w:lang w:val="ka-GE"/>
        </w:rPr>
        <w:t xml:space="preserve">პედაგოგიური პრაქტიკის დაწყებამდე უზრუნველყოს </w:t>
      </w:r>
      <w:r w:rsidR="005E30FC">
        <w:rPr>
          <w:rFonts w:ascii="Sylfaen" w:hAnsi="Sylfaen"/>
          <w:lang w:val="ka-GE"/>
        </w:rPr>
        <w:t>მაგისტრანტ</w:t>
      </w:r>
      <w:r w:rsidRPr="006602DA">
        <w:rPr>
          <w:rFonts w:ascii="Sylfaen" w:hAnsi="Sylfaen"/>
          <w:lang w:val="ka-GE"/>
        </w:rPr>
        <w:t xml:space="preserve">თათვის სათანადო ინსტრუქციის გაწევას საკონსულტაციოდ, </w:t>
      </w:r>
    </w:p>
    <w:p w:rsidR="00D31A38" w:rsidRPr="006602DA" w:rsidRDefault="00D31A38" w:rsidP="000833D1">
      <w:pPr>
        <w:pStyle w:val="ListParagraph"/>
        <w:numPr>
          <w:ilvl w:val="0"/>
          <w:numId w:val="5"/>
        </w:numPr>
        <w:suppressAutoHyphens w:val="0"/>
        <w:spacing w:after="0"/>
        <w:contextualSpacing/>
        <w:jc w:val="both"/>
        <w:rPr>
          <w:rFonts w:ascii="Sylfaen" w:hAnsi="Sylfaen"/>
          <w:lang w:val="ka-GE"/>
        </w:rPr>
      </w:pPr>
      <w:r>
        <w:rPr>
          <w:rFonts w:ascii="Sylfaen" w:hAnsi="Sylfaen" w:cs="Sylfaen"/>
          <w:lang w:val="ka-GE"/>
        </w:rPr>
        <w:t xml:space="preserve">პერიოდულად (მაქსიმუმ კვირაში ერთხელ) ადგილზე მისვლით უზრუნველყოფს </w:t>
      </w:r>
      <w:r w:rsidR="005E30FC">
        <w:rPr>
          <w:rFonts w:ascii="Sylfaen" w:hAnsi="Sylfaen"/>
          <w:lang w:val="ka-GE"/>
        </w:rPr>
        <w:t>მაგისტრანტ</w:t>
      </w:r>
      <w:r>
        <w:rPr>
          <w:rFonts w:ascii="Sylfaen" w:hAnsi="Sylfaen" w:cs="Sylfaen"/>
          <w:lang w:val="ka-GE"/>
        </w:rPr>
        <w:t>-პრაქტიკანტთთვის კონსულტაციის  და სათანადო დახმარების გაწევას ფსიქოლოგიის საკითხებში;</w:t>
      </w:r>
    </w:p>
    <w:p w:rsidR="00D31A38" w:rsidRDefault="00D31A38" w:rsidP="000833D1">
      <w:pPr>
        <w:pStyle w:val="ListParagraph"/>
        <w:numPr>
          <w:ilvl w:val="0"/>
          <w:numId w:val="5"/>
        </w:numPr>
        <w:suppressAutoHyphens w:val="0"/>
        <w:spacing w:after="0"/>
        <w:contextualSpacing/>
        <w:jc w:val="both"/>
        <w:rPr>
          <w:rFonts w:ascii="Sylfaen" w:hAnsi="Sylfaen"/>
          <w:lang w:val="ka-GE"/>
        </w:rPr>
      </w:pPr>
      <w:r w:rsidRPr="006602DA">
        <w:rPr>
          <w:rFonts w:ascii="Sylfaen" w:hAnsi="Sylfaen" w:cs="Sylfaen"/>
          <w:lang w:val="ka-GE"/>
        </w:rPr>
        <w:t>ამოწმებს</w:t>
      </w:r>
      <w:r w:rsidRPr="006602DA">
        <w:rPr>
          <w:rFonts w:ascii="Sylfaen" w:hAnsi="Sylfaen"/>
          <w:lang w:val="ka-GE"/>
        </w:rPr>
        <w:t xml:space="preserve"> </w:t>
      </w:r>
      <w:r w:rsidR="005E30FC">
        <w:rPr>
          <w:rFonts w:ascii="Sylfaen" w:hAnsi="Sylfaen"/>
          <w:lang w:val="ka-GE"/>
        </w:rPr>
        <w:t>მაგისტრანტ</w:t>
      </w:r>
      <w:r w:rsidRPr="006602DA">
        <w:rPr>
          <w:rFonts w:ascii="Sylfaen" w:hAnsi="Sylfaen"/>
          <w:lang w:val="ka-GE"/>
        </w:rPr>
        <w:t xml:space="preserve">ის მიერ წარმოდგენილ ფსიქოლოგიურ-პედაგოგიურ დახასიათებას: მოსწავლის პიროვნების შესახებ </w:t>
      </w:r>
      <w:r w:rsidRPr="006602DA">
        <w:rPr>
          <w:rFonts w:ascii="Sylfaen" w:hAnsi="Sylfaen"/>
        </w:rPr>
        <w:t>I</w:t>
      </w:r>
      <w:r w:rsidRPr="006602DA">
        <w:rPr>
          <w:rFonts w:ascii="Sylfaen" w:hAnsi="Sylfaen"/>
          <w:lang w:val="ka-GE"/>
        </w:rPr>
        <w:t xml:space="preserve"> პედაგოგიური პრაქტიკის დროს, კლასის კოლექტივის შესახებ</w:t>
      </w:r>
      <w:r w:rsidRPr="006602DA">
        <w:rPr>
          <w:rFonts w:ascii="Sylfaen" w:hAnsi="Sylfaen"/>
        </w:rPr>
        <w:t xml:space="preserve"> I I</w:t>
      </w:r>
      <w:r w:rsidRPr="006602DA">
        <w:rPr>
          <w:rFonts w:ascii="Sylfaen" w:hAnsi="Sylfaen"/>
          <w:lang w:val="ka-GE"/>
        </w:rPr>
        <w:t xml:space="preserve"> პედაგოგიური პრაქტიკის დროს</w:t>
      </w:r>
      <w:r>
        <w:rPr>
          <w:rFonts w:ascii="Sylfaen" w:hAnsi="Sylfaen"/>
          <w:lang w:val="ka-GE"/>
        </w:rPr>
        <w:t xml:space="preserve"> და პედაგოგიური პრაქტიკის დამთავრებიდან ოთხი დღის ინტერვალში უზრუნველყოფს შეფასების შედეგების გაფორმებს სათანადო უწყისში ხელმოწერის დადასტურებით;</w:t>
      </w:r>
    </w:p>
    <w:p w:rsidR="00D31A38" w:rsidRPr="00095FE4" w:rsidRDefault="00D31A38" w:rsidP="000833D1">
      <w:pPr>
        <w:pStyle w:val="ListParagraph"/>
        <w:numPr>
          <w:ilvl w:val="0"/>
          <w:numId w:val="5"/>
        </w:numPr>
        <w:suppressAutoHyphens w:val="0"/>
        <w:spacing w:after="0"/>
        <w:contextualSpacing/>
        <w:jc w:val="both"/>
        <w:rPr>
          <w:rFonts w:ascii="Sylfaen" w:hAnsi="Sylfaen"/>
          <w:lang w:val="ka-GE"/>
        </w:rPr>
      </w:pPr>
      <w:r>
        <w:rPr>
          <w:rFonts w:ascii="Sylfaen" w:hAnsi="Sylfaen"/>
          <w:lang w:val="ka-GE"/>
        </w:rPr>
        <w:t xml:space="preserve">პედაპრაქტიკის ხელმძღვანელის სახელზე წარმოადგენს წერილობით ანგარიშს ჩატარებული მუშაობისა და შედეგების შესახებ, სადაც ნათლად უნდა იყოს ასახული თითოეული </w:t>
      </w:r>
      <w:r w:rsidR="005E30FC">
        <w:rPr>
          <w:rFonts w:ascii="Sylfaen" w:hAnsi="Sylfaen"/>
          <w:lang w:val="ka-GE"/>
        </w:rPr>
        <w:t>მაგისტრანტ</w:t>
      </w:r>
      <w:r>
        <w:rPr>
          <w:rFonts w:ascii="Sylfaen" w:hAnsi="Sylfaen"/>
          <w:lang w:val="ka-GE"/>
        </w:rPr>
        <w:t>ის მიერ გაწეული მუშაობა ფსიქო-პედაგოგიური დახასიათებების შედგენისას;</w:t>
      </w:r>
    </w:p>
    <w:p w:rsidR="000833D1" w:rsidRDefault="000833D1" w:rsidP="000833D1">
      <w:pPr>
        <w:spacing w:after="0"/>
        <w:jc w:val="center"/>
        <w:rPr>
          <w:rFonts w:ascii="Sylfaen" w:hAnsi="Sylfaen"/>
          <w:b/>
          <w:sz w:val="24"/>
          <w:szCs w:val="24"/>
          <w:u w:val="single"/>
          <w:lang w:val="ka-GE"/>
        </w:rPr>
      </w:pPr>
    </w:p>
    <w:p w:rsidR="000833D1" w:rsidRDefault="000833D1" w:rsidP="000833D1">
      <w:pPr>
        <w:spacing w:after="0"/>
        <w:jc w:val="center"/>
        <w:rPr>
          <w:rFonts w:ascii="Sylfaen" w:hAnsi="Sylfaen"/>
          <w:b/>
          <w:sz w:val="24"/>
          <w:szCs w:val="24"/>
          <w:u w:val="single"/>
          <w:lang w:val="ka-GE"/>
        </w:rPr>
      </w:pPr>
    </w:p>
    <w:p w:rsidR="00D31A38" w:rsidRDefault="00D31A38" w:rsidP="000833D1">
      <w:pPr>
        <w:spacing w:after="0"/>
        <w:jc w:val="center"/>
        <w:rPr>
          <w:rFonts w:ascii="Sylfaen" w:hAnsi="Sylfaen"/>
          <w:b/>
          <w:sz w:val="24"/>
          <w:szCs w:val="24"/>
          <w:u w:val="single"/>
          <w:lang w:val="ka-GE"/>
        </w:rPr>
      </w:pPr>
      <w:r w:rsidRPr="00630D99">
        <w:rPr>
          <w:rFonts w:ascii="Sylfaen" w:hAnsi="Sylfaen"/>
          <w:b/>
          <w:sz w:val="24"/>
          <w:szCs w:val="24"/>
          <w:u w:val="single"/>
          <w:lang w:val="ka-GE"/>
        </w:rPr>
        <w:t>საგნის მეთოდისტი</w:t>
      </w:r>
    </w:p>
    <w:p w:rsidR="000833D1" w:rsidRPr="00630D99" w:rsidRDefault="000833D1" w:rsidP="000833D1">
      <w:pPr>
        <w:spacing w:after="0"/>
        <w:jc w:val="center"/>
        <w:rPr>
          <w:rFonts w:ascii="Sylfaen" w:hAnsi="Sylfaen"/>
          <w:b/>
          <w:sz w:val="24"/>
          <w:szCs w:val="24"/>
          <w:u w:val="single"/>
          <w:lang w:val="ka-GE"/>
        </w:rPr>
      </w:pPr>
    </w:p>
    <w:p w:rsidR="00D31A38" w:rsidRPr="006602DA" w:rsidRDefault="00D31A38" w:rsidP="000833D1">
      <w:pPr>
        <w:pStyle w:val="ListParagraph"/>
        <w:numPr>
          <w:ilvl w:val="0"/>
          <w:numId w:val="6"/>
        </w:numPr>
        <w:suppressAutoHyphens w:val="0"/>
        <w:spacing w:after="0"/>
        <w:contextualSpacing/>
        <w:jc w:val="both"/>
        <w:rPr>
          <w:rFonts w:ascii="Sylfaen" w:hAnsi="Sylfaen" w:cs="Sylfaen"/>
          <w:lang w:val="ka-GE"/>
        </w:rPr>
      </w:pPr>
      <w:r w:rsidRPr="006602DA">
        <w:rPr>
          <w:rFonts w:ascii="Sylfaen" w:hAnsi="Sylfaen"/>
          <w:lang w:val="ka-GE"/>
        </w:rPr>
        <w:t xml:space="preserve">პედაგოგიური პრაქტიკის დაწყებამდე უზრუნველყოს </w:t>
      </w:r>
      <w:r w:rsidR="005E30FC">
        <w:rPr>
          <w:rFonts w:ascii="Sylfaen" w:hAnsi="Sylfaen"/>
          <w:lang w:val="ka-GE"/>
        </w:rPr>
        <w:t>მაგისტრანტ</w:t>
      </w:r>
      <w:r w:rsidRPr="006602DA">
        <w:rPr>
          <w:rFonts w:ascii="Sylfaen" w:hAnsi="Sylfaen"/>
          <w:lang w:val="ka-GE"/>
        </w:rPr>
        <w:t xml:space="preserve">თათვის სათანადო ინსტრუქციის გაწევას საკონსულტაციოდ, </w:t>
      </w:r>
    </w:p>
    <w:p w:rsidR="00D31A38" w:rsidRPr="00630D99" w:rsidRDefault="00D31A38" w:rsidP="000833D1">
      <w:pPr>
        <w:pStyle w:val="ListParagraph"/>
        <w:numPr>
          <w:ilvl w:val="0"/>
          <w:numId w:val="6"/>
        </w:numPr>
        <w:suppressAutoHyphens w:val="0"/>
        <w:spacing w:after="0"/>
        <w:contextualSpacing/>
        <w:jc w:val="both"/>
        <w:rPr>
          <w:rFonts w:ascii="Sylfaen" w:hAnsi="Sylfaen"/>
          <w:lang w:val="ka-GE"/>
        </w:rPr>
      </w:pPr>
      <w:r>
        <w:rPr>
          <w:rFonts w:ascii="Sylfaen" w:hAnsi="Sylfaen" w:cs="Sylfaen"/>
          <w:lang w:val="ka-GE"/>
        </w:rPr>
        <w:lastRenderedPageBreak/>
        <w:t xml:space="preserve">საჭიროებისამებრ  მუშაობს </w:t>
      </w:r>
      <w:r w:rsidR="005E30FC">
        <w:rPr>
          <w:rFonts w:ascii="Sylfaen" w:hAnsi="Sylfaen"/>
          <w:lang w:val="ka-GE"/>
        </w:rPr>
        <w:t>მაგისტრანტ</w:t>
      </w:r>
      <w:r>
        <w:rPr>
          <w:rFonts w:ascii="Sylfaen" w:hAnsi="Sylfaen" w:cs="Sylfaen"/>
          <w:lang w:val="ka-GE"/>
        </w:rPr>
        <w:t>ებთან სკოლაში სწავლების რიგ მეთოდურ საკითხებზე, უწევს მათ შესაბამის რეკომენდაციებს;</w:t>
      </w:r>
    </w:p>
    <w:p w:rsidR="00D31A38" w:rsidRPr="00630D99" w:rsidRDefault="00D31A38" w:rsidP="000833D1">
      <w:pPr>
        <w:pStyle w:val="ListParagraph"/>
        <w:numPr>
          <w:ilvl w:val="0"/>
          <w:numId w:val="6"/>
        </w:numPr>
        <w:suppressAutoHyphens w:val="0"/>
        <w:spacing w:after="0"/>
        <w:contextualSpacing/>
        <w:jc w:val="both"/>
        <w:rPr>
          <w:rFonts w:ascii="Sylfaen" w:hAnsi="Sylfaen"/>
          <w:lang w:val="ka-GE"/>
        </w:rPr>
      </w:pPr>
      <w:r>
        <w:rPr>
          <w:rFonts w:ascii="Sylfaen" w:hAnsi="Sylfaen" w:cs="Sylfaen"/>
          <w:lang w:val="ka-GE"/>
        </w:rPr>
        <w:t xml:space="preserve">პრაქტიკის პირველივე კვირაში უზრუნველყოფს </w:t>
      </w:r>
      <w:r w:rsidR="005E30FC">
        <w:rPr>
          <w:rFonts w:ascii="Sylfaen" w:hAnsi="Sylfaen"/>
          <w:lang w:val="ka-GE"/>
        </w:rPr>
        <w:t>მაგისტრანტ</w:t>
      </w:r>
      <w:r>
        <w:rPr>
          <w:rFonts w:ascii="Sylfaen" w:hAnsi="Sylfaen" w:cs="Sylfaen"/>
          <w:lang w:val="ka-GE"/>
        </w:rPr>
        <w:t xml:space="preserve">თა მიერ ჩასატარებელი გაკვეთილების განრიგის შედგენას </w:t>
      </w:r>
      <w:r w:rsidR="005E30FC">
        <w:rPr>
          <w:rFonts w:ascii="Sylfaen" w:hAnsi="Sylfaen"/>
          <w:lang w:val="ka-GE"/>
        </w:rPr>
        <w:t>მაგისტრანტ</w:t>
      </w:r>
      <w:r>
        <w:rPr>
          <w:rFonts w:ascii="Sylfaen" w:hAnsi="Sylfaen" w:cs="Sylfaen"/>
          <w:lang w:val="ka-GE"/>
        </w:rPr>
        <w:t>თა გვარი სახელის, თარიღების, გაკვეთილის ჩატარების დროის, კლასის და საგნის მასწავლებლის მითითებით და აღნიშნული ცხრილის მიწვდას პედ. პრაქტიკის ხელმძღვანელისადმი;</w:t>
      </w:r>
    </w:p>
    <w:p w:rsidR="00D31A38" w:rsidRDefault="00D31A38" w:rsidP="000833D1">
      <w:pPr>
        <w:pStyle w:val="ListParagraph"/>
        <w:numPr>
          <w:ilvl w:val="0"/>
          <w:numId w:val="6"/>
        </w:numPr>
        <w:suppressAutoHyphens w:val="0"/>
        <w:spacing w:after="0"/>
        <w:contextualSpacing/>
        <w:jc w:val="both"/>
        <w:rPr>
          <w:rFonts w:ascii="Sylfaen" w:hAnsi="Sylfaen"/>
          <w:lang w:val="ka-GE"/>
        </w:rPr>
      </w:pPr>
      <w:r w:rsidRPr="00095FE4">
        <w:rPr>
          <w:rFonts w:ascii="Sylfaen" w:hAnsi="Sylfaen" w:cs="Sylfaen"/>
          <w:lang w:val="ka-GE"/>
        </w:rPr>
        <w:t>ამოწმებს</w:t>
      </w:r>
      <w:r w:rsidRPr="00095FE4">
        <w:rPr>
          <w:rFonts w:ascii="Sylfaen" w:hAnsi="Sylfaen"/>
          <w:lang w:val="ka-GE"/>
        </w:rPr>
        <w:t xml:space="preserve"> გაკვეთილის გეგმა-კონსპექტს და კონსპექტზე ხელმოწერით და დათარიღებით ადასტურებს ,,თანხმობას“ </w:t>
      </w:r>
      <w:r w:rsidR="005E30FC">
        <w:rPr>
          <w:rFonts w:ascii="Sylfaen" w:hAnsi="Sylfaen"/>
          <w:lang w:val="ka-GE"/>
        </w:rPr>
        <w:t>მაგისტრანტ</w:t>
      </w:r>
      <w:r w:rsidRPr="00095FE4">
        <w:rPr>
          <w:rFonts w:ascii="Sylfaen" w:hAnsi="Sylfaen"/>
          <w:lang w:val="ka-GE"/>
        </w:rPr>
        <w:t>ის მიერ გაკვეთილის ჩასატარებლად</w:t>
      </w:r>
      <w:r>
        <w:rPr>
          <w:rFonts w:ascii="Sylfaen" w:hAnsi="Sylfaen"/>
          <w:lang w:val="ka-GE"/>
        </w:rPr>
        <w:t xml:space="preserve">; </w:t>
      </w:r>
    </w:p>
    <w:p w:rsidR="00D31A38" w:rsidRDefault="00D31A38" w:rsidP="000833D1">
      <w:pPr>
        <w:pStyle w:val="ListParagraph"/>
        <w:numPr>
          <w:ilvl w:val="0"/>
          <w:numId w:val="6"/>
        </w:numPr>
        <w:suppressAutoHyphens w:val="0"/>
        <w:spacing w:after="0"/>
        <w:contextualSpacing/>
        <w:jc w:val="both"/>
        <w:rPr>
          <w:rFonts w:ascii="Sylfaen" w:hAnsi="Sylfaen"/>
          <w:lang w:val="ka-GE"/>
        </w:rPr>
      </w:pPr>
      <w:r>
        <w:rPr>
          <w:rFonts w:ascii="Sylfaen" w:hAnsi="Sylfaen"/>
          <w:lang w:val="ka-GE"/>
        </w:rPr>
        <w:t xml:space="preserve">ესწრება და ნიშნით აფასებს </w:t>
      </w:r>
      <w:r w:rsidR="005E30FC">
        <w:rPr>
          <w:rFonts w:ascii="Sylfaen" w:hAnsi="Sylfaen"/>
          <w:lang w:val="ka-GE"/>
        </w:rPr>
        <w:t>მაგისტრანტ</w:t>
      </w:r>
      <w:r>
        <w:rPr>
          <w:rFonts w:ascii="Sylfaen" w:hAnsi="Sylfaen"/>
          <w:lang w:val="ka-GE"/>
        </w:rPr>
        <w:t>ის მიერ ჩატარებულ გაკვეთილს; ნიშანს აფიქსირებს გეგმა-კონსპექტზე ხელმოწერით;</w:t>
      </w:r>
    </w:p>
    <w:p w:rsidR="00D31A38" w:rsidRPr="00B63CCC" w:rsidRDefault="00D31A38" w:rsidP="000833D1">
      <w:pPr>
        <w:pStyle w:val="ListParagraph"/>
        <w:numPr>
          <w:ilvl w:val="0"/>
          <w:numId w:val="5"/>
        </w:numPr>
        <w:suppressAutoHyphens w:val="0"/>
        <w:spacing w:after="0"/>
        <w:contextualSpacing/>
        <w:jc w:val="both"/>
        <w:rPr>
          <w:rFonts w:ascii="Sylfaen" w:hAnsi="Sylfaen"/>
          <w:lang w:val="ka-GE"/>
        </w:rPr>
      </w:pPr>
      <w:r>
        <w:rPr>
          <w:rFonts w:ascii="Sylfaen" w:hAnsi="Sylfaen"/>
          <w:lang w:val="ka-GE"/>
        </w:rPr>
        <w:t>უზრუნველყოფს პედაგოგიური პრაქტიკის დამთავრებიდან სამი დღის ინტერვალში უზრუნველყოფს შეფასების შედეგების გაფორმებს სათანადო უწყისში ხელმოწერის დადასტურებით;</w:t>
      </w:r>
    </w:p>
    <w:p w:rsidR="00D31A38" w:rsidRDefault="00D31A38" w:rsidP="000833D1">
      <w:pPr>
        <w:pStyle w:val="ListParagraph"/>
        <w:numPr>
          <w:ilvl w:val="0"/>
          <w:numId w:val="6"/>
        </w:numPr>
        <w:suppressAutoHyphens w:val="0"/>
        <w:spacing w:after="0"/>
        <w:contextualSpacing/>
        <w:jc w:val="both"/>
        <w:rPr>
          <w:rFonts w:ascii="Sylfaen" w:hAnsi="Sylfaen"/>
          <w:lang w:val="ka-GE"/>
        </w:rPr>
      </w:pPr>
      <w:r>
        <w:rPr>
          <w:rFonts w:ascii="Sylfaen" w:hAnsi="Sylfaen"/>
          <w:lang w:val="ka-GE"/>
        </w:rPr>
        <w:t>პედაპრაქტიკის ხელმძღვანელის სახელზე წარმოადგენს წერილობით ანგარიშს ჩატარებული მუშაობისა და შედეგების შესახებ, სადაც ნათლად უნდა იყოს ასახული: პრაქტიკანტის მიერ გაწეული შრომის შეფასება, ჩატარებული გაკვეთილების შეფასებები, როგორც სიტყვიერად, ისე ნიშნით, ასრულებდა თუ არა მეთოდისტის ინსტრუქციას,  რა სასწავლო ჩვევებს დაეუფლა სტუდენტი, რა პროფესიული კომპეტენციები გამოავლინა ან აითვისა,  რა აქტივობებით გამოირჩეოდა, რა მონაწილეობა მიიღო   სასწავლო პროცესებში და სხვა.</w:t>
      </w:r>
    </w:p>
    <w:p w:rsidR="00D31A38" w:rsidRDefault="00D31A38" w:rsidP="000833D1">
      <w:pPr>
        <w:pStyle w:val="ListParagraph"/>
        <w:spacing w:after="0"/>
        <w:jc w:val="both"/>
        <w:rPr>
          <w:rFonts w:ascii="Sylfaen" w:hAnsi="Sylfaen"/>
          <w:lang w:val="ka-GE"/>
        </w:rPr>
      </w:pPr>
      <w:r>
        <w:rPr>
          <w:rFonts w:ascii="Sylfaen" w:hAnsi="Sylfaen"/>
          <w:lang w:val="ka-GE"/>
        </w:rPr>
        <w:t xml:space="preserve">მნიშვნელოვანია მეთოდისტის ანგარიშში აისახოს საგნის მასწავლებლის  მონაწილეობის შესახებაც, თუ რამდენად იყო იგი ჩართული როგორც ,,კონსულტანტი“ </w:t>
      </w:r>
      <w:r w:rsidR="005E30FC">
        <w:rPr>
          <w:rFonts w:ascii="Sylfaen" w:hAnsi="Sylfaen"/>
          <w:lang w:val="ka-GE"/>
        </w:rPr>
        <w:t>მაგისტრანტ</w:t>
      </w:r>
      <w:r>
        <w:rPr>
          <w:rFonts w:ascii="Sylfaen" w:hAnsi="Sylfaen"/>
          <w:lang w:val="ka-GE"/>
        </w:rPr>
        <w:t>თან მუშაობაში, ჩასატარებელი გაკვეთილის გეგმაკონსპექტის მომზადებაში. ასევე, უნდა აღინიშნოს, თუ რა სახის თანამშრომლობა შედგა მეთოდისტსა და სკოლას შორის, გაუწია თუ არა მან რაიმე სამეცნიერო-მეთოდური კონსულტაციები საგნის მასწავლებლებს და ა შ.</w:t>
      </w:r>
    </w:p>
    <w:p w:rsidR="000833D1" w:rsidRDefault="000833D1" w:rsidP="000833D1">
      <w:pPr>
        <w:spacing w:after="0"/>
        <w:jc w:val="center"/>
        <w:rPr>
          <w:rFonts w:ascii="Sylfaen" w:hAnsi="Sylfaen"/>
          <w:b/>
          <w:u w:val="single"/>
          <w:lang w:val="ka-GE"/>
        </w:rPr>
      </w:pPr>
    </w:p>
    <w:p w:rsidR="00D31A38" w:rsidRDefault="00D31A38" w:rsidP="000833D1">
      <w:pPr>
        <w:spacing w:after="0"/>
        <w:jc w:val="center"/>
        <w:rPr>
          <w:rFonts w:ascii="Sylfaen" w:hAnsi="Sylfaen"/>
          <w:b/>
          <w:u w:val="single"/>
          <w:lang w:val="ka-GE"/>
        </w:rPr>
      </w:pPr>
      <w:r w:rsidRPr="00001105">
        <w:rPr>
          <w:rFonts w:ascii="Sylfaen" w:hAnsi="Sylfaen"/>
          <w:b/>
          <w:u w:val="single"/>
          <w:lang w:val="ka-GE"/>
        </w:rPr>
        <w:t>საგნის მასწავლებელი:</w:t>
      </w:r>
    </w:p>
    <w:p w:rsidR="000833D1" w:rsidRPr="00001105" w:rsidRDefault="000833D1" w:rsidP="000833D1">
      <w:pPr>
        <w:spacing w:after="0"/>
        <w:jc w:val="center"/>
        <w:rPr>
          <w:rFonts w:ascii="Sylfaen" w:hAnsi="Sylfaen"/>
          <w:b/>
          <w:u w:val="single"/>
          <w:lang w:val="ka-GE"/>
        </w:rPr>
      </w:pPr>
    </w:p>
    <w:p w:rsidR="00D31A38" w:rsidRDefault="00D31A38" w:rsidP="000833D1">
      <w:pPr>
        <w:pStyle w:val="ListParagraph"/>
        <w:numPr>
          <w:ilvl w:val="0"/>
          <w:numId w:val="3"/>
        </w:numPr>
        <w:suppressAutoHyphens w:val="0"/>
        <w:spacing w:after="0"/>
        <w:contextualSpacing/>
        <w:rPr>
          <w:rFonts w:ascii="Sylfaen" w:hAnsi="Sylfaen"/>
          <w:lang w:val="ka-GE"/>
        </w:rPr>
      </w:pPr>
      <w:r>
        <w:rPr>
          <w:rFonts w:ascii="Sylfaen" w:hAnsi="Sylfaen"/>
          <w:lang w:val="ka-GE"/>
        </w:rPr>
        <w:t xml:space="preserve">ეხმარება </w:t>
      </w:r>
      <w:r w:rsidR="005E30FC">
        <w:rPr>
          <w:rFonts w:ascii="Sylfaen" w:hAnsi="Sylfaen"/>
          <w:lang w:val="ka-GE"/>
        </w:rPr>
        <w:t>მაგისტრანტ</w:t>
      </w:r>
      <w:r>
        <w:rPr>
          <w:rFonts w:ascii="Sylfaen" w:hAnsi="Sylfaen"/>
          <w:lang w:val="ka-GE"/>
        </w:rPr>
        <w:t>ს გაკვეთილის მომზადებაში, კონსპექტის შედგენაში</w:t>
      </w:r>
      <w:r w:rsidR="00CA0342">
        <w:rPr>
          <w:rFonts w:ascii="Sylfaen" w:hAnsi="Sylfaen"/>
          <w:lang w:val="ka-GE"/>
        </w:rPr>
        <w:t>, უწევს მას შესაბამის კონსულტაციებს</w:t>
      </w:r>
      <w:r>
        <w:rPr>
          <w:rFonts w:ascii="Sylfaen" w:hAnsi="Sylfaen"/>
          <w:lang w:val="ka-GE"/>
        </w:rPr>
        <w:t>;</w:t>
      </w:r>
    </w:p>
    <w:p w:rsidR="00CA0342" w:rsidRDefault="00CA0342" w:rsidP="000833D1">
      <w:pPr>
        <w:pStyle w:val="ListParagraph"/>
        <w:numPr>
          <w:ilvl w:val="0"/>
          <w:numId w:val="3"/>
        </w:numPr>
        <w:suppressAutoHyphens w:val="0"/>
        <w:spacing w:after="0"/>
        <w:contextualSpacing/>
        <w:rPr>
          <w:rFonts w:ascii="Sylfaen" w:hAnsi="Sylfaen"/>
          <w:lang w:val="ka-GE"/>
        </w:rPr>
      </w:pPr>
      <w:r>
        <w:rPr>
          <w:rFonts w:ascii="Sylfaen" w:hAnsi="Sylfaen"/>
          <w:lang w:val="ka-GE"/>
        </w:rPr>
        <w:t xml:space="preserve">უზრუნველყოს </w:t>
      </w:r>
      <w:r w:rsidR="005E30FC">
        <w:rPr>
          <w:rFonts w:ascii="Sylfaen" w:hAnsi="Sylfaen"/>
          <w:lang w:val="ka-GE"/>
        </w:rPr>
        <w:t>მაგისტრანტ</w:t>
      </w:r>
      <w:r>
        <w:rPr>
          <w:rFonts w:ascii="Sylfaen" w:hAnsi="Sylfaen"/>
          <w:lang w:val="ka-GE"/>
        </w:rPr>
        <w:t>-პრაქტიკანტთან თანამშრომლობით საქმიანობას  სასწავლო პროცესის ეფექტურად წარმართვის მიზნით  მისთვის რეკომენდებულ უფლებათა ფარგლებში;</w:t>
      </w:r>
    </w:p>
    <w:p w:rsidR="00D31A38" w:rsidRDefault="00D31A38" w:rsidP="000833D1">
      <w:pPr>
        <w:pStyle w:val="ListParagraph"/>
        <w:numPr>
          <w:ilvl w:val="0"/>
          <w:numId w:val="3"/>
        </w:numPr>
        <w:suppressAutoHyphens w:val="0"/>
        <w:spacing w:after="0"/>
        <w:contextualSpacing/>
        <w:rPr>
          <w:rFonts w:ascii="Sylfaen" w:hAnsi="Sylfaen"/>
          <w:lang w:val="ka-GE"/>
        </w:rPr>
      </w:pPr>
      <w:r>
        <w:rPr>
          <w:rFonts w:ascii="Sylfaen" w:hAnsi="Sylfaen"/>
          <w:lang w:val="ka-GE"/>
        </w:rPr>
        <w:t>თანამშრომლობს საგნის მეთოდისტთან, ფსიქოლოგთან და პედ</w:t>
      </w:r>
      <w:r w:rsidR="00CA0342">
        <w:rPr>
          <w:rFonts w:ascii="Sylfaen" w:hAnsi="Sylfaen"/>
          <w:lang w:val="ka-GE"/>
        </w:rPr>
        <w:t xml:space="preserve">აგოგიური </w:t>
      </w:r>
      <w:r>
        <w:rPr>
          <w:rFonts w:ascii="Sylfaen" w:hAnsi="Sylfaen"/>
          <w:lang w:val="ka-GE"/>
        </w:rPr>
        <w:t>პრაქტიკის ხელმძღვანელთან;</w:t>
      </w:r>
    </w:p>
    <w:p w:rsidR="000833D1" w:rsidRDefault="000833D1" w:rsidP="000833D1">
      <w:pPr>
        <w:spacing w:after="0"/>
        <w:jc w:val="center"/>
        <w:rPr>
          <w:rFonts w:ascii="Sylfaen" w:hAnsi="Sylfaen"/>
          <w:b/>
          <w:u w:val="single"/>
          <w:lang w:val="ka-GE"/>
        </w:rPr>
      </w:pPr>
    </w:p>
    <w:p w:rsidR="00D31A38" w:rsidRDefault="00D31A38" w:rsidP="000833D1">
      <w:pPr>
        <w:spacing w:after="0"/>
        <w:jc w:val="center"/>
        <w:rPr>
          <w:rFonts w:ascii="Sylfaen" w:hAnsi="Sylfaen"/>
          <w:b/>
          <w:u w:val="single"/>
          <w:lang w:val="ka-GE"/>
        </w:rPr>
      </w:pPr>
      <w:r w:rsidRPr="00DB3B11">
        <w:rPr>
          <w:rFonts w:ascii="Sylfaen" w:hAnsi="Sylfaen"/>
          <w:b/>
          <w:u w:val="single"/>
          <w:lang w:val="ka-GE"/>
        </w:rPr>
        <w:t>სკოლის ორგანიზატორი</w:t>
      </w:r>
    </w:p>
    <w:p w:rsidR="000833D1" w:rsidRDefault="000833D1" w:rsidP="000833D1">
      <w:pPr>
        <w:spacing w:after="0"/>
        <w:jc w:val="center"/>
        <w:rPr>
          <w:rFonts w:ascii="Sylfaen" w:hAnsi="Sylfaen"/>
          <w:b/>
          <w:u w:val="single"/>
          <w:lang w:val="ka-GE"/>
        </w:rPr>
      </w:pPr>
    </w:p>
    <w:p w:rsidR="00D31A38" w:rsidRDefault="00D31A38" w:rsidP="000833D1">
      <w:pPr>
        <w:pStyle w:val="ListParagraph"/>
        <w:numPr>
          <w:ilvl w:val="0"/>
          <w:numId w:val="7"/>
        </w:numPr>
        <w:spacing w:after="0"/>
        <w:rPr>
          <w:rFonts w:ascii="Sylfaen" w:hAnsi="Sylfaen"/>
          <w:lang w:val="ka-GE"/>
        </w:rPr>
      </w:pPr>
      <w:r w:rsidRPr="00CA0342">
        <w:rPr>
          <w:rFonts w:ascii="Sylfaen" w:hAnsi="Sylfaen" w:cs="Sylfaen"/>
          <w:lang w:val="ka-GE"/>
        </w:rPr>
        <w:t>უზრუნველყოფს</w:t>
      </w:r>
      <w:r w:rsidRPr="00CA0342">
        <w:rPr>
          <w:rFonts w:ascii="Sylfaen" w:hAnsi="Sylfaen"/>
          <w:lang w:val="ka-GE"/>
        </w:rPr>
        <w:t xml:space="preserve"> </w:t>
      </w:r>
      <w:r w:rsidR="005E30FC">
        <w:rPr>
          <w:rFonts w:ascii="Sylfaen" w:hAnsi="Sylfaen"/>
          <w:lang w:val="ka-GE"/>
        </w:rPr>
        <w:t>მაგისტრანტ</w:t>
      </w:r>
      <w:r w:rsidRPr="00CA0342">
        <w:rPr>
          <w:rFonts w:ascii="Sylfaen" w:hAnsi="Sylfaen"/>
          <w:lang w:val="ka-GE"/>
        </w:rPr>
        <w:t>ის მიმაგრებას ერთ</w:t>
      </w:r>
      <w:r w:rsidR="00CA0342" w:rsidRPr="00CA0342">
        <w:rPr>
          <w:rFonts w:ascii="Sylfaen" w:hAnsi="Sylfaen"/>
          <w:lang w:val="ka-GE"/>
        </w:rPr>
        <w:t>-ერთ</w:t>
      </w:r>
      <w:r w:rsidRPr="00CA0342">
        <w:rPr>
          <w:rFonts w:ascii="Sylfaen" w:hAnsi="Sylfaen"/>
          <w:lang w:val="ka-GE"/>
        </w:rPr>
        <w:t xml:space="preserve"> კლასზე</w:t>
      </w:r>
      <w:r w:rsidR="00CA0342">
        <w:rPr>
          <w:rFonts w:ascii="Sylfaen" w:hAnsi="Sylfaen"/>
          <w:lang w:val="ka-GE"/>
        </w:rPr>
        <w:t>, ორგანიზაციულ საკითხებთან მიმართებაში უწევს მას სათანადო კონსულტაციას.</w:t>
      </w:r>
    </w:p>
    <w:p w:rsidR="00CA0342" w:rsidRDefault="00CA0342" w:rsidP="000833D1">
      <w:pPr>
        <w:pStyle w:val="ListParagraph"/>
        <w:numPr>
          <w:ilvl w:val="0"/>
          <w:numId w:val="7"/>
        </w:numPr>
        <w:suppressAutoHyphens w:val="0"/>
        <w:spacing w:after="0"/>
        <w:contextualSpacing/>
        <w:rPr>
          <w:rFonts w:ascii="Sylfaen" w:hAnsi="Sylfaen"/>
          <w:lang w:val="ka-GE"/>
        </w:rPr>
      </w:pPr>
      <w:r>
        <w:rPr>
          <w:rFonts w:ascii="Sylfaen" w:hAnsi="Sylfaen"/>
          <w:lang w:val="ka-GE"/>
        </w:rPr>
        <w:t xml:space="preserve">უზრუნველყოს </w:t>
      </w:r>
      <w:r w:rsidR="005E30FC">
        <w:rPr>
          <w:rFonts w:ascii="Sylfaen" w:hAnsi="Sylfaen"/>
          <w:lang w:val="ka-GE"/>
        </w:rPr>
        <w:t>მაგისტრანტ</w:t>
      </w:r>
      <w:r>
        <w:rPr>
          <w:rFonts w:ascii="Sylfaen" w:hAnsi="Sylfaen"/>
          <w:lang w:val="ka-GE"/>
        </w:rPr>
        <w:t>-პრაქტიკანტის  ჩართვას სასწავლო პროცესში  მისთვის რეკომენდებულ უფლებათა ფარგლებში;</w:t>
      </w:r>
    </w:p>
    <w:p w:rsidR="00CA0342" w:rsidRDefault="00CA0342" w:rsidP="000833D1">
      <w:pPr>
        <w:pStyle w:val="ListParagraph"/>
        <w:numPr>
          <w:ilvl w:val="0"/>
          <w:numId w:val="7"/>
        </w:numPr>
        <w:suppressAutoHyphens w:val="0"/>
        <w:spacing w:after="0"/>
        <w:contextualSpacing/>
        <w:rPr>
          <w:rFonts w:ascii="Sylfaen" w:hAnsi="Sylfaen"/>
          <w:lang w:val="ka-GE"/>
        </w:rPr>
      </w:pPr>
      <w:r>
        <w:rPr>
          <w:rFonts w:ascii="Sylfaen" w:hAnsi="Sylfaen"/>
          <w:lang w:val="ka-GE"/>
        </w:rPr>
        <w:lastRenderedPageBreak/>
        <w:t>თანამშრომლობს საგნის მეთოდისტთან, ფსიქოლოგთან და პედაგოგიური პრაქტიკის ხელმძღვანელთან;</w:t>
      </w:r>
    </w:p>
    <w:p w:rsidR="00CA0342" w:rsidRPr="00CA0342" w:rsidRDefault="00CA0342" w:rsidP="000833D1">
      <w:pPr>
        <w:pStyle w:val="ListParagraph"/>
        <w:numPr>
          <w:ilvl w:val="0"/>
          <w:numId w:val="7"/>
        </w:numPr>
        <w:spacing w:after="0"/>
        <w:rPr>
          <w:rFonts w:ascii="Sylfaen" w:hAnsi="Sylfaen"/>
          <w:lang w:val="ka-GE"/>
        </w:rPr>
      </w:pPr>
      <w:r>
        <w:rPr>
          <w:rFonts w:ascii="Sylfaen" w:hAnsi="Sylfaen"/>
          <w:lang w:val="ka-GE"/>
        </w:rPr>
        <w:t xml:space="preserve">უზრუნველყოფს საგნის მასწავლებელთა შერჩევას </w:t>
      </w:r>
      <w:r w:rsidR="005E30FC">
        <w:rPr>
          <w:rFonts w:ascii="Sylfaen" w:hAnsi="Sylfaen"/>
          <w:lang w:val="ka-GE"/>
        </w:rPr>
        <w:t>მაგისტრანტ</w:t>
      </w:r>
      <w:r>
        <w:rPr>
          <w:rFonts w:ascii="Sylfaen" w:hAnsi="Sylfaen"/>
          <w:lang w:val="ka-GE"/>
        </w:rPr>
        <w:t>-პრაქტიკანტთა მისამაგრებლად;</w:t>
      </w:r>
    </w:p>
    <w:p w:rsidR="000833D1" w:rsidRDefault="000833D1" w:rsidP="000833D1">
      <w:pPr>
        <w:tabs>
          <w:tab w:val="left" w:pos="0"/>
        </w:tabs>
        <w:spacing w:after="0"/>
        <w:jc w:val="center"/>
        <w:rPr>
          <w:rFonts w:ascii="Sylfaen" w:hAnsi="Sylfaen"/>
          <w:b/>
          <w:u w:val="single"/>
          <w:lang w:val="ka-GE"/>
        </w:rPr>
      </w:pPr>
    </w:p>
    <w:p w:rsidR="00A81861" w:rsidRDefault="00CA0342" w:rsidP="000833D1">
      <w:pPr>
        <w:tabs>
          <w:tab w:val="left" w:pos="0"/>
        </w:tabs>
        <w:spacing w:after="0"/>
        <w:jc w:val="center"/>
        <w:rPr>
          <w:rFonts w:ascii="Sylfaen" w:hAnsi="Sylfaen"/>
          <w:b/>
          <w:u w:val="single"/>
          <w:lang w:val="ka-GE"/>
        </w:rPr>
      </w:pPr>
      <w:r w:rsidRPr="00CA0342">
        <w:rPr>
          <w:rFonts w:ascii="Sylfaen" w:hAnsi="Sylfaen"/>
          <w:b/>
          <w:u w:val="single"/>
          <w:lang w:val="ka-GE"/>
        </w:rPr>
        <w:t xml:space="preserve">ჩაშენებული </w:t>
      </w:r>
      <w:r w:rsidR="00A81861" w:rsidRPr="00CA0342">
        <w:rPr>
          <w:rFonts w:ascii="Sylfaen" w:hAnsi="Sylfaen"/>
          <w:b/>
          <w:u w:val="single"/>
          <w:lang w:val="ka-GE"/>
        </w:rPr>
        <w:t xml:space="preserve">ინკლუზიური  </w:t>
      </w:r>
      <w:r w:rsidRPr="00CA0342">
        <w:rPr>
          <w:rFonts w:ascii="Sylfaen" w:hAnsi="Sylfaen"/>
          <w:b/>
          <w:u w:val="single"/>
          <w:lang w:val="ka-GE"/>
        </w:rPr>
        <w:t>პრაქტიკი</w:t>
      </w:r>
      <w:r w:rsidR="00A81861" w:rsidRPr="00CA0342">
        <w:rPr>
          <w:rFonts w:ascii="Sylfaen" w:hAnsi="Sylfaen"/>
          <w:b/>
          <w:u w:val="single"/>
          <w:lang w:val="ka-GE"/>
        </w:rPr>
        <w:t xml:space="preserve">ს </w:t>
      </w:r>
      <w:r w:rsidRPr="00CA0342">
        <w:rPr>
          <w:rFonts w:ascii="Sylfaen" w:hAnsi="Sylfaen"/>
          <w:b/>
          <w:u w:val="single"/>
          <w:lang w:val="ka-GE"/>
        </w:rPr>
        <w:t>შემთხვევაში:</w:t>
      </w:r>
    </w:p>
    <w:p w:rsidR="000833D1" w:rsidRDefault="000833D1" w:rsidP="000833D1">
      <w:pPr>
        <w:tabs>
          <w:tab w:val="left" w:pos="0"/>
        </w:tabs>
        <w:spacing w:after="0"/>
        <w:jc w:val="center"/>
        <w:rPr>
          <w:rFonts w:ascii="Sylfaen" w:hAnsi="Sylfaen"/>
          <w:b/>
          <w:u w:val="single"/>
          <w:lang w:val="ka-GE"/>
        </w:rPr>
      </w:pPr>
    </w:p>
    <w:p w:rsidR="00A81861" w:rsidRDefault="00A81861" w:rsidP="000833D1">
      <w:pPr>
        <w:tabs>
          <w:tab w:val="left" w:pos="0"/>
        </w:tabs>
        <w:spacing w:after="0"/>
        <w:jc w:val="both"/>
        <w:rPr>
          <w:rFonts w:ascii="Sylfaen" w:hAnsi="Sylfaen"/>
          <w:b/>
          <w:u w:val="single"/>
          <w:lang w:val="ka-GE"/>
        </w:rPr>
      </w:pPr>
      <w:r w:rsidRPr="006A2385">
        <w:rPr>
          <w:rFonts w:ascii="Sylfaen" w:hAnsi="Sylfaen"/>
          <w:b/>
          <w:u w:val="single"/>
          <w:lang w:val="ka-GE"/>
        </w:rPr>
        <w:t xml:space="preserve">პედაგოგს </w:t>
      </w:r>
      <w:r w:rsidR="00F60C90">
        <w:rPr>
          <w:rFonts w:ascii="Sylfaen" w:hAnsi="Sylfaen"/>
          <w:b/>
          <w:u w:val="single"/>
          <w:lang w:val="ka-GE"/>
        </w:rPr>
        <w:t xml:space="preserve">   / სპეც პედაგოგს </w:t>
      </w:r>
      <w:r w:rsidRPr="006A2385">
        <w:rPr>
          <w:rFonts w:ascii="Sylfaen" w:hAnsi="Sylfaen"/>
          <w:b/>
          <w:u w:val="single"/>
          <w:lang w:val="ka-GE"/>
        </w:rPr>
        <w:t>მოეთხოვება:</w:t>
      </w:r>
    </w:p>
    <w:p w:rsidR="00A81861" w:rsidRPr="006A2385" w:rsidRDefault="00A81861" w:rsidP="000833D1">
      <w:pPr>
        <w:tabs>
          <w:tab w:val="left" w:pos="0"/>
        </w:tabs>
        <w:spacing w:after="0"/>
        <w:jc w:val="both"/>
        <w:rPr>
          <w:rFonts w:ascii="Sylfaen" w:hAnsi="Sylfaen"/>
          <w:lang w:val="ka-GE"/>
        </w:rPr>
      </w:pPr>
      <w:r>
        <w:rPr>
          <w:rFonts w:ascii="Sylfaen" w:hAnsi="Sylfaen"/>
          <w:lang w:val="ka-GE"/>
        </w:rPr>
        <w:t>•</w:t>
      </w:r>
      <w:r w:rsidRPr="006A2385">
        <w:rPr>
          <w:rFonts w:ascii="Sylfaen" w:hAnsi="Sylfaen"/>
          <w:lang w:val="ka-GE"/>
        </w:rPr>
        <w:t xml:space="preserve">აჩვენოს </w:t>
      </w:r>
      <w:r w:rsidR="004B12C1">
        <w:rPr>
          <w:rFonts w:ascii="Sylfaen" w:hAnsi="Sylfaen"/>
          <w:lang w:val="ka-GE"/>
        </w:rPr>
        <w:t>მაგისტრანტებს</w:t>
      </w:r>
      <w:r w:rsidRPr="006A2385">
        <w:rPr>
          <w:rFonts w:ascii="Sylfaen" w:hAnsi="Sylfaen"/>
        </w:rPr>
        <w:t xml:space="preserve"> </w:t>
      </w:r>
      <w:r w:rsidRPr="006A2385">
        <w:rPr>
          <w:rFonts w:ascii="Sylfaen" w:hAnsi="Sylfaen"/>
          <w:lang w:val="ka-GE"/>
        </w:rPr>
        <w:t>სსსმ მოსწავლისათვის შეასაბამისი სასაწავლო სტრატეგიების გამოყენებით გაკვეთილის ეფექტური წარმართვა;</w:t>
      </w:r>
    </w:p>
    <w:p w:rsidR="00A81861" w:rsidRPr="006A2385" w:rsidRDefault="00A81861" w:rsidP="000833D1">
      <w:pPr>
        <w:tabs>
          <w:tab w:val="left" w:pos="0"/>
          <w:tab w:val="left" w:pos="284"/>
        </w:tabs>
        <w:spacing w:after="0"/>
        <w:jc w:val="both"/>
        <w:rPr>
          <w:rFonts w:ascii="Sylfaen" w:hAnsi="Sylfaen"/>
          <w:lang w:val="ka-GE"/>
        </w:rPr>
      </w:pPr>
      <w:r w:rsidRPr="006A2385">
        <w:rPr>
          <w:rFonts w:ascii="Sylfaen" w:hAnsi="Sylfaen"/>
          <w:lang w:val="ka-GE"/>
        </w:rPr>
        <w:t>•</w:t>
      </w:r>
      <w:r w:rsidRPr="006A2385">
        <w:rPr>
          <w:rFonts w:ascii="Sylfaen" w:hAnsi="Sylfaen"/>
          <w:lang w:val="ka-GE"/>
        </w:rPr>
        <w:tab/>
        <w:t>მაქსიმალურად აჩვენოს, სსსმ მოსწავლის საგაკვეთილო პროცესში  ჩართულობა;</w:t>
      </w:r>
    </w:p>
    <w:p w:rsidR="00A81861" w:rsidRPr="006A2385" w:rsidRDefault="00A81861" w:rsidP="000833D1">
      <w:pPr>
        <w:tabs>
          <w:tab w:val="left" w:pos="0"/>
          <w:tab w:val="left" w:pos="284"/>
        </w:tabs>
        <w:spacing w:after="0"/>
        <w:jc w:val="both"/>
        <w:rPr>
          <w:rFonts w:ascii="Sylfaen" w:hAnsi="Sylfaen"/>
          <w:lang w:val="ka-GE"/>
        </w:rPr>
      </w:pPr>
      <w:r w:rsidRPr="006A2385">
        <w:rPr>
          <w:rFonts w:ascii="Sylfaen" w:hAnsi="Sylfaen"/>
          <w:lang w:val="ka-GE"/>
        </w:rPr>
        <w:t>•</w:t>
      </w:r>
      <w:r w:rsidRPr="006A2385">
        <w:rPr>
          <w:rFonts w:ascii="Sylfaen" w:hAnsi="Sylfaen"/>
          <w:lang w:val="ka-GE"/>
        </w:rPr>
        <w:tab/>
        <w:t xml:space="preserve">მასწავლებელმა კვირის დასასრულს მოახდინოს სსსმ ბავშვის ინდივიდუალური სასწავლო გეგემის განხილვა </w:t>
      </w:r>
      <w:r w:rsidR="00844DF6">
        <w:rPr>
          <w:rFonts w:ascii="Sylfaen" w:hAnsi="Sylfaen"/>
          <w:lang w:val="ka-GE"/>
        </w:rPr>
        <w:t>მაგისტრანტებ</w:t>
      </w:r>
      <w:r w:rsidRPr="006A2385">
        <w:rPr>
          <w:rFonts w:ascii="Sylfaen" w:hAnsi="Sylfaen"/>
          <w:lang w:val="ka-GE"/>
        </w:rPr>
        <w:t>თან;</w:t>
      </w:r>
    </w:p>
    <w:p w:rsidR="00A81861" w:rsidRPr="006A2385" w:rsidRDefault="00A81861" w:rsidP="000833D1">
      <w:pPr>
        <w:tabs>
          <w:tab w:val="left" w:pos="0"/>
          <w:tab w:val="left" w:pos="284"/>
        </w:tabs>
        <w:spacing w:after="0"/>
        <w:jc w:val="both"/>
        <w:rPr>
          <w:rFonts w:ascii="Sylfaen" w:hAnsi="Sylfaen"/>
          <w:lang w:val="ka-GE"/>
        </w:rPr>
      </w:pPr>
      <w:r w:rsidRPr="006A2385">
        <w:rPr>
          <w:rFonts w:ascii="Sylfaen" w:hAnsi="Sylfaen"/>
          <w:lang w:val="ka-GE"/>
        </w:rPr>
        <w:t>•</w:t>
      </w:r>
      <w:r w:rsidRPr="006A2385">
        <w:rPr>
          <w:rFonts w:ascii="Sylfaen" w:hAnsi="Sylfaen"/>
          <w:lang w:val="ka-GE"/>
        </w:rPr>
        <w:tab/>
        <w:t xml:space="preserve">მოახდინოს </w:t>
      </w:r>
      <w:r w:rsidR="00844DF6">
        <w:rPr>
          <w:rFonts w:ascii="Sylfaen" w:hAnsi="Sylfaen"/>
          <w:lang w:val="ka-GE"/>
        </w:rPr>
        <w:t>მაგისტრანტებ</w:t>
      </w:r>
      <w:r w:rsidRPr="006A2385">
        <w:rPr>
          <w:rFonts w:ascii="Sylfaen" w:hAnsi="Sylfaen"/>
          <w:lang w:val="ka-GE"/>
        </w:rPr>
        <w:t xml:space="preserve">თან 5 წუთიანი საკითხების შეჯამება გაკვეთილის დასასრულს. </w:t>
      </w:r>
    </w:p>
    <w:p w:rsidR="00A81861" w:rsidRPr="006A2385" w:rsidRDefault="00A81861" w:rsidP="000833D1">
      <w:pPr>
        <w:tabs>
          <w:tab w:val="left" w:pos="0"/>
          <w:tab w:val="left" w:pos="284"/>
        </w:tabs>
        <w:spacing w:after="0"/>
        <w:jc w:val="both"/>
        <w:rPr>
          <w:rFonts w:ascii="Sylfaen" w:hAnsi="Sylfaen"/>
          <w:b/>
          <w:u w:val="single"/>
          <w:lang w:val="ka-GE"/>
        </w:rPr>
      </w:pPr>
      <w:r w:rsidRPr="006A2385">
        <w:rPr>
          <w:rFonts w:ascii="Sylfaen" w:hAnsi="Sylfaen"/>
          <w:b/>
          <w:u w:val="single"/>
          <w:lang w:val="ka-GE"/>
        </w:rPr>
        <w:t>მულტიდისციპლინურ გუნდს მოეთხოვება:</w:t>
      </w:r>
    </w:p>
    <w:p w:rsidR="00A81861" w:rsidRPr="006A2385" w:rsidRDefault="00A81861" w:rsidP="000833D1">
      <w:pPr>
        <w:tabs>
          <w:tab w:val="left" w:pos="0"/>
          <w:tab w:val="left" w:pos="284"/>
        </w:tabs>
        <w:spacing w:after="0"/>
        <w:jc w:val="both"/>
        <w:rPr>
          <w:rFonts w:ascii="Sylfaen" w:hAnsi="Sylfaen"/>
          <w:lang w:val="ka-GE"/>
        </w:rPr>
      </w:pPr>
      <w:r w:rsidRPr="006A2385">
        <w:rPr>
          <w:rFonts w:ascii="Sylfaen" w:hAnsi="Sylfaen"/>
          <w:lang w:val="ka-GE"/>
        </w:rPr>
        <w:t>•</w:t>
      </w:r>
      <w:r w:rsidRPr="006A2385">
        <w:rPr>
          <w:rFonts w:ascii="Sylfaen" w:hAnsi="Sylfaen"/>
          <w:lang w:val="ka-GE"/>
        </w:rPr>
        <w:tab/>
      </w:r>
      <w:r w:rsidR="00844DF6">
        <w:rPr>
          <w:rFonts w:ascii="Sylfaen" w:hAnsi="Sylfaen"/>
          <w:lang w:val="ka-GE"/>
        </w:rPr>
        <w:t>მაგისტრანტებ</w:t>
      </w:r>
      <w:r w:rsidRPr="006A2385">
        <w:rPr>
          <w:rFonts w:ascii="Sylfaen" w:hAnsi="Sylfaen"/>
          <w:lang w:val="ka-GE"/>
        </w:rPr>
        <w:t>თან შეხვედრა და სათანადო კონსულტაციები;</w:t>
      </w:r>
    </w:p>
    <w:p w:rsidR="00A81861" w:rsidRPr="006A2385" w:rsidRDefault="00A81861" w:rsidP="000833D1">
      <w:pPr>
        <w:tabs>
          <w:tab w:val="left" w:pos="0"/>
          <w:tab w:val="left" w:pos="284"/>
        </w:tabs>
        <w:spacing w:after="0"/>
        <w:jc w:val="both"/>
        <w:rPr>
          <w:rFonts w:ascii="Sylfaen" w:hAnsi="Sylfaen"/>
          <w:lang w:val="ka-GE"/>
        </w:rPr>
      </w:pPr>
      <w:r w:rsidRPr="006A2385">
        <w:rPr>
          <w:rFonts w:ascii="Sylfaen" w:hAnsi="Sylfaen"/>
          <w:lang w:val="ka-GE"/>
        </w:rPr>
        <w:t>•</w:t>
      </w:r>
      <w:r w:rsidRPr="006A2385">
        <w:rPr>
          <w:rFonts w:ascii="Sylfaen" w:hAnsi="Sylfaen"/>
          <w:lang w:val="ka-GE"/>
        </w:rPr>
        <w:tab/>
        <w:t>სიტუაციური ამოცანის შესაბამისად  ისგ</w:t>
      </w:r>
      <w:r w:rsidR="00CA0342">
        <w:rPr>
          <w:rFonts w:ascii="Sylfaen" w:hAnsi="Sylfaen"/>
          <w:lang w:val="ka-GE"/>
        </w:rPr>
        <w:t>-</w:t>
      </w:r>
      <w:r w:rsidRPr="006A2385">
        <w:rPr>
          <w:rFonts w:ascii="Sylfaen" w:hAnsi="Sylfaen"/>
          <w:lang w:val="ka-GE"/>
        </w:rPr>
        <w:t>ს შედგენა ჯგუფური მუშაობის გამოყენებით;</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w:t>
      </w:r>
      <w:r w:rsidRPr="006A2385">
        <w:rPr>
          <w:rFonts w:ascii="Sylfaen" w:hAnsi="Sylfaen"/>
          <w:lang w:val="ka-GE"/>
        </w:rPr>
        <w:tab/>
      </w:r>
      <w:r w:rsidR="00844DF6">
        <w:rPr>
          <w:rFonts w:ascii="Sylfaen" w:hAnsi="Sylfaen"/>
          <w:lang w:val="ka-GE"/>
        </w:rPr>
        <w:t>მაგისტრანტ</w:t>
      </w:r>
      <w:r w:rsidRPr="006A2385">
        <w:rPr>
          <w:rFonts w:ascii="Sylfaen" w:hAnsi="Sylfaen"/>
          <w:lang w:val="ka-GE"/>
        </w:rPr>
        <w:t>თა ჯგუფური  მუშაობის დროს შედგენილი  ისგ-</w:t>
      </w:r>
      <w:r w:rsidR="00844DF6">
        <w:rPr>
          <w:rFonts w:ascii="Sylfaen" w:hAnsi="Sylfaen"/>
          <w:lang w:val="ka-GE"/>
        </w:rPr>
        <w:t>ი</w:t>
      </w:r>
      <w:r w:rsidRPr="006A2385">
        <w:rPr>
          <w:rFonts w:ascii="Sylfaen" w:hAnsi="Sylfaen"/>
          <w:lang w:val="ka-GE"/>
        </w:rPr>
        <w:t>ს</w:t>
      </w:r>
      <w:r w:rsidR="00844DF6">
        <w:rPr>
          <w:rFonts w:ascii="Sylfaen" w:hAnsi="Sylfaen"/>
          <w:lang w:val="ka-GE"/>
        </w:rPr>
        <w:t xml:space="preserve"> </w:t>
      </w:r>
      <w:r w:rsidRPr="006A2385">
        <w:rPr>
          <w:rFonts w:ascii="Sylfaen" w:hAnsi="Sylfaen"/>
          <w:lang w:val="ka-GE"/>
        </w:rPr>
        <w:t>შეფასება</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 xml:space="preserve">მულტიდისციპლინარული ჯგუფი მონაწილეობას იღებს </w:t>
      </w:r>
      <w:r w:rsidR="00844DF6">
        <w:rPr>
          <w:rFonts w:ascii="Sylfaen" w:hAnsi="Sylfaen"/>
          <w:lang w:val="ka-GE"/>
        </w:rPr>
        <w:t>მაგისტრანტ</w:t>
      </w:r>
      <w:r w:rsidRPr="006A2385">
        <w:rPr>
          <w:rFonts w:ascii="Sylfaen" w:hAnsi="Sylfaen"/>
          <w:lang w:val="ka-GE"/>
        </w:rPr>
        <w:t>თა შეფასებაში;</w:t>
      </w:r>
    </w:p>
    <w:p w:rsidR="00A81861" w:rsidRDefault="00A81861" w:rsidP="000833D1">
      <w:pPr>
        <w:tabs>
          <w:tab w:val="left" w:pos="0"/>
        </w:tabs>
        <w:spacing w:after="0"/>
        <w:jc w:val="both"/>
        <w:rPr>
          <w:rFonts w:ascii="Sylfaen" w:hAnsi="Sylfaen"/>
          <w:lang w:val="ka-GE"/>
        </w:rPr>
      </w:pPr>
      <w:r w:rsidRPr="006A2385">
        <w:rPr>
          <w:rFonts w:ascii="Sylfaen" w:hAnsi="Sylfaen"/>
          <w:lang w:val="ka-GE"/>
        </w:rPr>
        <w:t>(იხ დანართი  3)</w:t>
      </w:r>
    </w:p>
    <w:p w:rsidR="00A81861" w:rsidRPr="006A2385" w:rsidRDefault="00844DF6" w:rsidP="000833D1">
      <w:pPr>
        <w:tabs>
          <w:tab w:val="left" w:pos="0"/>
        </w:tabs>
        <w:spacing w:after="0"/>
        <w:jc w:val="both"/>
        <w:rPr>
          <w:rFonts w:ascii="Sylfaen" w:hAnsi="Sylfaen" w:cs="Sylfaen"/>
          <w:lang w:val="ka-GE"/>
        </w:rPr>
      </w:pPr>
      <w:r>
        <w:rPr>
          <w:rFonts w:ascii="Sylfaen" w:hAnsi="Sylfaen"/>
          <w:lang w:val="ka-GE"/>
        </w:rPr>
        <w:t>მაგისტრანტ</w:t>
      </w:r>
      <w:r w:rsidR="00A81861" w:rsidRPr="006A2385">
        <w:rPr>
          <w:rFonts w:ascii="Sylfaen" w:hAnsi="Sylfaen" w:cs="Sylfaen"/>
          <w:lang w:val="ka-GE"/>
        </w:rPr>
        <w:t>თა პედაგოგიური პრაქტიკის შედეგები ფასდება შესაბამის უწყისში</w:t>
      </w:r>
      <w:r w:rsidR="00F5128E">
        <w:rPr>
          <w:rFonts w:ascii="Sylfaen" w:hAnsi="Sylfaen" w:cs="Sylfaen"/>
          <w:lang w:val="ka-GE"/>
        </w:rPr>
        <w:t>.</w:t>
      </w:r>
      <w:r w:rsidR="00A81861" w:rsidRPr="006A2385">
        <w:rPr>
          <w:rFonts w:ascii="Sylfaen" w:hAnsi="Sylfaen" w:cs="Sylfaen"/>
          <w:lang w:val="ka-GE"/>
        </w:rPr>
        <w:t xml:space="preserve"> </w:t>
      </w:r>
    </w:p>
    <w:p w:rsidR="00A81861" w:rsidRPr="006A2385" w:rsidRDefault="00A81861" w:rsidP="000833D1">
      <w:pPr>
        <w:tabs>
          <w:tab w:val="left" w:pos="0"/>
        </w:tabs>
        <w:spacing w:after="0"/>
        <w:jc w:val="center"/>
        <w:rPr>
          <w:rFonts w:ascii="Sylfaen" w:hAnsi="Sylfaen"/>
          <w:b/>
          <w:u w:val="single"/>
          <w:lang w:val="ka-GE"/>
        </w:rPr>
      </w:pPr>
      <w:r w:rsidRPr="006A2385">
        <w:rPr>
          <w:rFonts w:ascii="Sylfaen" w:hAnsi="Sylfaen"/>
          <w:b/>
          <w:u w:val="single"/>
          <w:lang w:val="ka-GE"/>
        </w:rPr>
        <w:t>დანართები</w:t>
      </w: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A81861" w:rsidRPr="006A2385" w:rsidRDefault="00A81861" w:rsidP="000833D1">
      <w:pPr>
        <w:tabs>
          <w:tab w:val="left" w:pos="0"/>
        </w:tabs>
        <w:spacing w:after="0"/>
        <w:jc w:val="both"/>
        <w:rPr>
          <w:rFonts w:ascii="Sylfaen" w:hAnsi="Sylfaen"/>
          <w:b/>
          <w:lang w:val="ka-GE"/>
        </w:rPr>
      </w:pPr>
      <w:r w:rsidRPr="006A2385">
        <w:rPr>
          <w:rFonts w:ascii="Sylfaen" w:hAnsi="Sylfaen"/>
          <w:b/>
          <w:u w:val="single"/>
          <w:lang w:val="ka-GE"/>
        </w:rPr>
        <w:t xml:space="preserve">დანართი 1   </w:t>
      </w:r>
      <w:r w:rsidRPr="006A2385">
        <w:rPr>
          <w:rFonts w:ascii="Sylfaen" w:hAnsi="Sylfaen"/>
          <w:b/>
          <w:lang w:val="ka-GE"/>
        </w:rPr>
        <w:t xml:space="preserve">               </w:t>
      </w:r>
    </w:p>
    <w:p w:rsidR="00A81861" w:rsidRPr="006A2385" w:rsidRDefault="00A81861" w:rsidP="000833D1">
      <w:pPr>
        <w:tabs>
          <w:tab w:val="left" w:pos="0"/>
        </w:tabs>
        <w:spacing w:after="0"/>
        <w:jc w:val="center"/>
        <w:rPr>
          <w:rFonts w:ascii="Sylfaen" w:hAnsi="Sylfaen"/>
          <w:lang w:val="ka-GE"/>
        </w:rPr>
      </w:pPr>
      <w:r w:rsidRPr="006A2385">
        <w:rPr>
          <w:rFonts w:ascii="Sylfaen" w:hAnsi="Sylfaen"/>
          <w:lang w:val="ka-GE"/>
        </w:rPr>
        <w:t>დ ა კ ვ ი რ ვ ე ბ ი ს   ფ ო რ მ ა</w:t>
      </w:r>
    </w:p>
    <w:p w:rsidR="00A81861" w:rsidRPr="006A2385" w:rsidRDefault="00A81861" w:rsidP="000833D1">
      <w:pPr>
        <w:tabs>
          <w:tab w:val="left" w:pos="0"/>
        </w:tabs>
        <w:spacing w:after="0"/>
        <w:jc w:val="both"/>
        <w:rPr>
          <w:rFonts w:ascii="Sylfaen" w:hAnsi="Sylfaen"/>
          <w:b/>
          <w:u w:val="single"/>
          <w:lang w:val="ka-GE"/>
        </w:rPr>
      </w:pPr>
      <w:r w:rsidRPr="006A2385">
        <w:rPr>
          <w:rFonts w:ascii="Sylfaen" w:hAnsi="Sylfaen"/>
          <w:b/>
          <w:u w:val="single"/>
          <w:lang w:val="ka-GE"/>
        </w:rPr>
        <w:t xml:space="preserve">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მოსწავლის სახელი, გვარი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დაკვირვების თარიღი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პედაგოგი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კლასში მოსწავლეთა რაოდენობა: საერთო ------------------ დაკვირვების დღეს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რა საგნის გაკვეთილია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მერამდენე გაკვეთილია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დამკვირვებელი =======================</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პირველი შთაბეჭდილება -----------------------------------------------------------------------------------------------------------------------------------------------------------------------------------------------------------------------------------------------------------------------------------------------------------------------</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მასწავლებლის დამოკიდებულება მოსწავლის მიმართ -------------------------------------------------------------------------------------------------------------------------------------------------------------------------------------------------------------------------------------------------------------------------------------</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თანაკლასელების დამოკიდებულება მოსწავლის მიმართ ----------------------------------------------------------------------------------------------------------------------------------------------------------------------------------------------------------------------------------------------------------------------------------</w:t>
      </w:r>
    </w:p>
    <w:p w:rsidR="00A81861" w:rsidRPr="00DD12D9" w:rsidRDefault="00A81861" w:rsidP="000833D1">
      <w:pPr>
        <w:tabs>
          <w:tab w:val="left" w:pos="0"/>
        </w:tabs>
        <w:spacing w:after="0"/>
        <w:jc w:val="both"/>
        <w:rPr>
          <w:rFonts w:ascii="Sylfaen" w:hAnsi="Sylfaen"/>
        </w:rPr>
      </w:pPr>
      <w:r w:rsidRPr="006A2385">
        <w:rPr>
          <w:rFonts w:ascii="Sylfaen" w:hAnsi="Sylfaen" w:cs="Sylfaen"/>
          <w:lang w:val="ka-GE"/>
        </w:rPr>
        <w:lastRenderedPageBreak/>
        <w:t></w:t>
      </w:r>
      <w:r w:rsidRPr="006A2385">
        <w:rPr>
          <w:rFonts w:ascii="Sylfaen" w:hAnsi="Sylfaen" w:cs="Sylfaen"/>
          <w:lang w:val="ka-GE"/>
        </w:rPr>
        <w:tab/>
      </w:r>
      <w:r w:rsidRPr="006A2385">
        <w:rPr>
          <w:rFonts w:ascii="Sylfaen" w:hAnsi="Sylfaen"/>
          <w:lang w:val="ka-GE"/>
        </w:rPr>
        <w:t>მოსწავლის დამოკიდებულება თანაკლასელების მიმართ -------------------------------------------------------------------------------------------------------------------------------------------------------------------</w:t>
      </w:r>
      <w:r>
        <w:rPr>
          <w:rFonts w:ascii="Sylfaen" w:hAnsi="Sylfaen"/>
          <w:lang w:val="ka-GE"/>
        </w:rPr>
        <w:t>----------</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გაკვეთილის მიმდინარეობა (შინაარსი და პროცესი)----------------------------------------------------------------------------------------------------------------------------------------------------------------------------------------------------------------------------------------------------------------------------------------</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მოსწავლის პრობლემური ქცევები -------------------------------------------------------------------------------------------------------------------------------------------------------------------------------------------------------------------------------------------------------------------------------------------------------------</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მოსწავლის ჩართულობა (საგაკვეთილო პროცესში) --------------------------------------------------------------------------------------------------------------------------------------------------------------------------------------------------------------------------------------------------------------------------------------------------------------------------------------------------------------------------------------------------------------</w:t>
      </w:r>
    </w:p>
    <w:p w:rsidR="00A81861" w:rsidRPr="006A2385" w:rsidRDefault="00A81861" w:rsidP="000833D1">
      <w:pPr>
        <w:tabs>
          <w:tab w:val="left" w:pos="0"/>
        </w:tabs>
        <w:spacing w:after="0"/>
        <w:jc w:val="both"/>
        <w:rPr>
          <w:rFonts w:ascii="Sylfaen" w:hAnsi="Sylfaen"/>
          <w:lang w:val="ka-GE"/>
        </w:rPr>
      </w:pPr>
      <w:r w:rsidRPr="006A2385">
        <w:rPr>
          <w:rFonts w:ascii="Sylfaen" w:hAnsi="Sylfaen" w:cs="Sylfaen"/>
          <w:lang w:val="ka-GE"/>
        </w:rPr>
        <w:t></w:t>
      </w:r>
      <w:r w:rsidRPr="006A2385">
        <w:rPr>
          <w:rFonts w:ascii="Sylfaen" w:hAnsi="Sylfaen" w:cs="Sylfaen"/>
          <w:lang w:val="ka-GE"/>
        </w:rPr>
        <w:tab/>
      </w:r>
      <w:r w:rsidRPr="006A2385">
        <w:rPr>
          <w:rFonts w:ascii="Sylfaen" w:hAnsi="Sylfaen"/>
          <w:lang w:val="ka-GE"/>
        </w:rPr>
        <w:t>კომენტარი ----------------------------------------------------------------------------------------------------------------------------------------------------------------------------------------------------------</w:t>
      </w:r>
    </w:p>
    <w:p w:rsidR="00A81861" w:rsidRPr="006A2385" w:rsidRDefault="00A81861" w:rsidP="000833D1">
      <w:pPr>
        <w:tabs>
          <w:tab w:val="left" w:pos="0"/>
        </w:tabs>
        <w:spacing w:after="0"/>
        <w:jc w:val="both"/>
        <w:rPr>
          <w:rFonts w:ascii="AcadMtavr" w:hAnsi="AcadMtavr"/>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A81861" w:rsidRPr="006A2385" w:rsidRDefault="00A81861" w:rsidP="000833D1">
      <w:pPr>
        <w:tabs>
          <w:tab w:val="left" w:pos="0"/>
        </w:tabs>
        <w:spacing w:after="0"/>
        <w:jc w:val="both"/>
        <w:rPr>
          <w:rFonts w:ascii="Sylfaen" w:hAnsi="Sylfaen"/>
          <w:b/>
          <w:lang w:val="ka-GE"/>
        </w:rPr>
      </w:pPr>
      <w:r w:rsidRPr="006A2385">
        <w:rPr>
          <w:rFonts w:ascii="Sylfaen" w:hAnsi="Sylfaen"/>
          <w:b/>
          <w:u w:val="single"/>
          <w:lang w:val="ka-GE"/>
        </w:rPr>
        <w:t>დანართი 2</w:t>
      </w:r>
    </w:p>
    <w:p w:rsidR="00A81861" w:rsidRDefault="00A81861" w:rsidP="000833D1">
      <w:pPr>
        <w:tabs>
          <w:tab w:val="left" w:pos="0"/>
        </w:tabs>
        <w:spacing w:after="0"/>
        <w:jc w:val="both"/>
        <w:rPr>
          <w:rFonts w:ascii="Sylfaen" w:hAnsi="Sylfaen"/>
          <w:b/>
          <w:lang w:val="ka-GE"/>
        </w:rPr>
      </w:pPr>
    </w:p>
    <w:p w:rsidR="000833D1" w:rsidRPr="006A2385" w:rsidRDefault="000833D1" w:rsidP="000833D1">
      <w:pPr>
        <w:tabs>
          <w:tab w:val="left" w:pos="0"/>
        </w:tabs>
        <w:spacing w:after="0"/>
        <w:jc w:val="both"/>
        <w:rPr>
          <w:rFonts w:ascii="Sylfaen" w:hAnsi="Sylfaen"/>
          <w:b/>
          <w:lang w:val="ka-GE"/>
        </w:rPr>
      </w:pPr>
    </w:p>
    <w:p w:rsidR="00A81861" w:rsidRPr="006A2385" w:rsidRDefault="00A81861" w:rsidP="000833D1">
      <w:pPr>
        <w:tabs>
          <w:tab w:val="left" w:pos="0"/>
        </w:tabs>
        <w:spacing w:after="0"/>
        <w:jc w:val="center"/>
        <w:rPr>
          <w:rFonts w:ascii="Sylfaen" w:hAnsi="Sylfaen"/>
          <w:b/>
          <w:lang w:val="ka-GE"/>
        </w:rPr>
      </w:pPr>
      <w:r w:rsidRPr="006A2385">
        <w:rPr>
          <w:rFonts w:ascii="Sylfaen" w:hAnsi="Sylfaen"/>
          <w:b/>
          <w:lang w:val="ka-GE"/>
        </w:rPr>
        <w:t>კითხვარი</w:t>
      </w:r>
    </w:p>
    <w:p w:rsidR="00A81861" w:rsidRPr="006A2385" w:rsidRDefault="00A81861" w:rsidP="000833D1">
      <w:pPr>
        <w:tabs>
          <w:tab w:val="left" w:pos="0"/>
        </w:tabs>
        <w:spacing w:after="0"/>
        <w:jc w:val="both"/>
        <w:rPr>
          <w:rFonts w:ascii="Sylfaen" w:hAnsi="Sylfaen"/>
          <w:b/>
          <w:lang w:val="ka-GE"/>
        </w:rPr>
      </w:pPr>
      <w:r w:rsidRPr="006A2385">
        <w:rPr>
          <w:rFonts w:ascii="Sylfaen" w:hAnsi="Sylfaen"/>
          <w:b/>
          <w:lang w:val="ka-GE"/>
        </w:rPr>
        <w:t>თარიღი: -------------------------</w:t>
      </w:r>
    </w:p>
    <w:p w:rsidR="00A81861" w:rsidRPr="006A2385" w:rsidRDefault="00A81861" w:rsidP="000833D1">
      <w:pPr>
        <w:tabs>
          <w:tab w:val="left" w:pos="0"/>
        </w:tabs>
        <w:spacing w:after="0"/>
        <w:jc w:val="both"/>
        <w:rPr>
          <w:rFonts w:ascii="Sylfaen" w:hAnsi="Sylfaen"/>
          <w:b/>
          <w:lang w:val="ka-GE"/>
        </w:rPr>
      </w:pPr>
      <w:r w:rsidRPr="006A2385">
        <w:rPr>
          <w:rFonts w:ascii="Sylfaen" w:hAnsi="Sylfaen"/>
          <w:b/>
          <w:lang w:val="ka-GE"/>
        </w:rPr>
        <w:t>გვარი, სახელი: _______________________________</w:t>
      </w:r>
    </w:p>
    <w:p w:rsidR="00A81861" w:rsidRPr="006A2385" w:rsidRDefault="00A81861" w:rsidP="000833D1">
      <w:pPr>
        <w:pStyle w:val="ListParagraph"/>
        <w:numPr>
          <w:ilvl w:val="0"/>
          <w:numId w:val="1"/>
        </w:numPr>
        <w:tabs>
          <w:tab w:val="clear" w:pos="720"/>
          <w:tab w:val="left" w:pos="0"/>
          <w:tab w:val="left" w:pos="284"/>
        </w:tabs>
        <w:spacing w:after="0" w:line="360" w:lineRule="auto"/>
        <w:ind w:left="0" w:firstLine="0"/>
        <w:jc w:val="both"/>
        <w:rPr>
          <w:rFonts w:ascii="Sylfaen" w:hAnsi="Sylfaen"/>
          <w:lang w:val="ka-GE"/>
        </w:rPr>
      </w:pPr>
      <w:r w:rsidRPr="006A2385">
        <w:rPr>
          <w:rFonts w:ascii="Sylfaen" w:hAnsi="Sylfaen"/>
          <w:lang w:val="ka-GE"/>
        </w:rPr>
        <w:t>ინკლუზიური განათლება არის --------------------------------------------------------------</w:t>
      </w:r>
      <w:r>
        <w:rPr>
          <w:rFonts w:ascii="Sylfaen" w:hAnsi="Sylfaen"/>
          <w:lang w:val="ka-GE"/>
        </w:rPr>
        <w:t>-----------</w:t>
      </w:r>
    </w:p>
    <w:p w:rsidR="00A81861" w:rsidRPr="006A2385" w:rsidRDefault="00A81861" w:rsidP="000833D1">
      <w:pPr>
        <w:pStyle w:val="ListParagraph"/>
        <w:numPr>
          <w:ilvl w:val="0"/>
          <w:numId w:val="1"/>
        </w:numPr>
        <w:tabs>
          <w:tab w:val="clear" w:pos="720"/>
          <w:tab w:val="left" w:pos="0"/>
          <w:tab w:val="left" w:pos="284"/>
        </w:tabs>
        <w:spacing w:after="0" w:line="360" w:lineRule="auto"/>
        <w:ind w:left="0" w:firstLine="0"/>
        <w:jc w:val="both"/>
        <w:rPr>
          <w:rFonts w:ascii="Sylfaen" w:hAnsi="Sylfaen"/>
          <w:lang w:val="ka-GE"/>
        </w:rPr>
      </w:pPr>
      <w:r w:rsidRPr="006A2385">
        <w:rPr>
          <w:rFonts w:ascii="Sylfaen" w:hAnsi="Sylfaen"/>
          <w:lang w:val="ka-GE"/>
        </w:rPr>
        <w:t>სპეციალური საგანმანათლებლო საჭიროებების მქონე მოსწავლე არის ______________ _____________________________________________________</w:t>
      </w:r>
      <w:r>
        <w:rPr>
          <w:rFonts w:ascii="Sylfaen" w:hAnsi="Sylfaen"/>
          <w:lang w:val="ka-GE"/>
        </w:rPr>
        <w:t>____</w:t>
      </w:r>
    </w:p>
    <w:p w:rsidR="00A81861" w:rsidRPr="006A2385" w:rsidRDefault="00A81861" w:rsidP="000833D1">
      <w:pPr>
        <w:pStyle w:val="ListParagraph"/>
        <w:numPr>
          <w:ilvl w:val="0"/>
          <w:numId w:val="1"/>
        </w:numPr>
        <w:tabs>
          <w:tab w:val="clear" w:pos="720"/>
          <w:tab w:val="left" w:pos="0"/>
          <w:tab w:val="left" w:pos="284"/>
        </w:tabs>
        <w:spacing w:after="0" w:line="360" w:lineRule="auto"/>
        <w:ind w:left="0" w:firstLine="0"/>
        <w:jc w:val="both"/>
        <w:rPr>
          <w:rFonts w:ascii="Sylfaen" w:hAnsi="Sylfaen"/>
          <w:lang w:val="ka-GE"/>
        </w:rPr>
      </w:pPr>
      <w:r w:rsidRPr="006A2385">
        <w:rPr>
          <w:rFonts w:ascii="Sylfaen" w:hAnsi="Sylfaen"/>
          <w:lang w:val="ka-GE"/>
        </w:rPr>
        <w:t>ინდივიდუალური სასწავლო გეგმა არის _________________________________________ ____________</w:t>
      </w:r>
      <w:r>
        <w:rPr>
          <w:rFonts w:ascii="Sylfaen" w:hAnsi="Sylfaen"/>
          <w:lang w:val="ka-GE"/>
        </w:rPr>
        <w:t>_____________________________</w:t>
      </w:r>
    </w:p>
    <w:p w:rsidR="00A81861" w:rsidRPr="006A2385" w:rsidRDefault="00A81861" w:rsidP="000833D1">
      <w:pPr>
        <w:pStyle w:val="ListParagraph"/>
        <w:numPr>
          <w:ilvl w:val="0"/>
          <w:numId w:val="1"/>
        </w:numPr>
        <w:tabs>
          <w:tab w:val="clear" w:pos="720"/>
          <w:tab w:val="left" w:pos="0"/>
          <w:tab w:val="left" w:pos="284"/>
        </w:tabs>
        <w:spacing w:after="0" w:line="360" w:lineRule="auto"/>
        <w:ind w:left="0" w:firstLine="0"/>
        <w:jc w:val="both"/>
        <w:rPr>
          <w:rFonts w:ascii="Sylfaen" w:hAnsi="Sylfaen"/>
          <w:lang w:val="ka-GE"/>
        </w:rPr>
      </w:pPr>
      <w:r w:rsidRPr="006A2385">
        <w:rPr>
          <w:rFonts w:ascii="Sylfaen" w:hAnsi="Sylfaen"/>
          <w:lang w:val="ka-GE"/>
        </w:rPr>
        <w:t>ინდივიდუალური სასწავლო გეგმის მიზნების განსაზღვრისას ვითვალისწინებთ ____ __________________________________________</w:t>
      </w:r>
      <w:r>
        <w:rPr>
          <w:rFonts w:ascii="Sylfaen" w:hAnsi="Sylfaen"/>
          <w:lang w:val="ka-GE"/>
        </w:rPr>
        <w:t>___</w:t>
      </w:r>
    </w:p>
    <w:p w:rsidR="00A81861" w:rsidRPr="006A2385" w:rsidRDefault="00A81861" w:rsidP="000833D1">
      <w:pPr>
        <w:tabs>
          <w:tab w:val="left" w:pos="0"/>
        </w:tabs>
        <w:spacing w:after="0"/>
        <w:jc w:val="both"/>
        <w:rPr>
          <w:rFonts w:ascii="Sylfaen" w:hAnsi="Sylfaen" w:cs="Sylfaen"/>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A81861" w:rsidRPr="006A2385" w:rsidRDefault="00A81861" w:rsidP="000833D1">
      <w:pPr>
        <w:tabs>
          <w:tab w:val="left" w:pos="0"/>
        </w:tabs>
        <w:spacing w:after="0"/>
        <w:jc w:val="both"/>
        <w:rPr>
          <w:rFonts w:ascii="Sylfaen" w:hAnsi="Sylfaen"/>
          <w:b/>
          <w:u w:val="single"/>
          <w:lang w:val="ka-GE"/>
        </w:rPr>
      </w:pPr>
      <w:r w:rsidRPr="006A2385">
        <w:rPr>
          <w:rFonts w:ascii="Sylfaen" w:hAnsi="Sylfaen"/>
          <w:b/>
          <w:u w:val="single"/>
          <w:lang w:val="ka-GE"/>
        </w:rPr>
        <w:t>დანართი 3</w:t>
      </w:r>
    </w:p>
    <w:p w:rsidR="00A81861" w:rsidRPr="006A2385" w:rsidRDefault="00A81861" w:rsidP="000833D1">
      <w:pPr>
        <w:tabs>
          <w:tab w:val="left" w:pos="0"/>
        </w:tabs>
        <w:spacing w:after="0"/>
        <w:jc w:val="both"/>
        <w:rPr>
          <w:rFonts w:ascii="Sylfaen" w:hAnsi="Sylfaen"/>
          <w:lang w:val="ka-GE"/>
        </w:rPr>
      </w:pPr>
    </w:p>
    <w:p w:rsidR="00A81861" w:rsidRPr="006A2385" w:rsidRDefault="00A81861" w:rsidP="000833D1">
      <w:pPr>
        <w:tabs>
          <w:tab w:val="left" w:pos="0"/>
        </w:tabs>
        <w:spacing w:after="0"/>
        <w:jc w:val="both"/>
        <w:rPr>
          <w:rFonts w:ascii="AcadNusx" w:hAnsi="AcadNusx"/>
          <w:b/>
          <w:lang w:val="ka-GE"/>
        </w:rPr>
      </w:pPr>
      <w:r w:rsidRPr="006A2385">
        <w:rPr>
          <w:rFonts w:ascii="Sylfaen" w:hAnsi="Sylfaen"/>
          <w:b/>
          <w:lang w:val="ka-GE"/>
        </w:rPr>
        <w:t xml:space="preserve">მულტიდისციპლინარული ჯგუფის  </w:t>
      </w:r>
      <w:r w:rsidRPr="006A2385">
        <w:rPr>
          <w:rFonts w:ascii="AcadNusx" w:hAnsi="AcadNusx"/>
          <w:b/>
          <w:lang w:val="ka-GE"/>
        </w:rPr>
        <w:t xml:space="preserve">Sefasebis  forma </w:t>
      </w:r>
    </w:p>
    <w:p w:rsidR="00A81861" w:rsidRPr="006A2385" w:rsidRDefault="00A81861" w:rsidP="000833D1">
      <w:pPr>
        <w:tabs>
          <w:tab w:val="left" w:pos="0"/>
        </w:tabs>
        <w:spacing w:after="0"/>
        <w:jc w:val="both"/>
        <w:rPr>
          <w:rFonts w:ascii="AcadNusx" w:hAnsi="AcadNusx"/>
          <w:b/>
          <w:lang w:val="ka-GE"/>
        </w:rPr>
      </w:pPr>
      <w:r w:rsidRPr="006A2385">
        <w:rPr>
          <w:rFonts w:ascii="AcadNusx" w:hAnsi="AcadNusx"/>
          <w:b/>
          <w:lang w:val="ka-GE"/>
        </w:rPr>
        <w:t xml:space="preserve">     </w:t>
      </w:r>
    </w:p>
    <w:p w:rsidR="00A81861" w:rsidRPr="006A2385" w:rsidRDefault="00844DF6" w:rsidP="000833D1">
      <w:pPr>
        <w:tabs>
          <w:tab w:val="left" w:pos="0"/>
        </w:tabs>
        <w:spacing w:after="0"/>
        <w:jc w:val="both"/>
        <w:rPr>
          <w:rFonts w:ascii="AcadNusx" w:hAnsi="AcadNusx"/>
          <w:lang w:val="ka-GE"/>
        </w:rPr>
      </w:pPr>
      <w:r>
        <w:rPr>
          <w:rFonts w:ascii="Sylfaen" w:hAnsi="Sylfaen"/>
          <w:lang w:val="ka-GE"/>
        </w:rPr>
        <w:t>მაგისტრანტ</w:t>
      </w:r>
      <w:r w:rsidR="00A81861" w:rsidRPr="006A2385">
        <w:rPr>
          <w:rFonts w:ascii="Sylfaen" w:hAnsi="Sylfaen"/>
          <w:lang w:val="ka-GE"/>
        </w:rPr>
        <w:t>ის სახელი, გვარი</w:t>
      </w:r>
      <w:r w:rsidR="00A81861" w:rsidRPr="006A2385">
        <w:rPr>
          <w:rFonts w:ascii="AcadNusx" w:hAnsi="AcadNusx"/>
          <w:lang w:val="ka-GE"/>
        </w:rPr>
        <w:t xml:space="preserve">  --------------------------------------------------</w:t>
      </w:r>
    </w:p>
    <w:p w:rsidR="00A81861" w:rsidRPr="006A2385" w:rsidRDefault="00A81861" w:rsidP="000833D1">
      <w:pPr>
        <w:tabs>
          <w:tab w:val="left" w:pos="0"/>
        </w:tabs>
        <w:spacing w:after="0"/>
        <w:jc w:val="both"/>
        <w:rPr>
          <w:rFonts w:ascii="AcadNusx" w:hAnsi="AcadNusx"/>
          <w:lang w:val="ka-GE"/>
        </w:rPr>
      </w:pPr>
      <w:r w:rsidRPr="006A2385">
        <w:rPr>
          <w:rFonts w:ascii="Sylfaen" w:hAnsi="Sylfaen"/>
          <w:lang w:val="ka-GE"/>
        </w:rPr>
        <w:t>პრაქტიკის ხელმძღვანელის</w:t>
      </w:r>
      <w:r w:rsidRPr="006A2385">
        <w:rPr>
          <w:rFonts w:ascii="AcadNusx" w:hAnsi="AcadNusx"/>
          <w:lang w:val="ka-GE"/>
        </w:rPr>
        <w:t xml:space="preserve"> (</w:t>
      </w:r>
      <w:r w:rsidRPr="006A2385">
        <w:rPr>
          <w:rFonts w:ascii="Sylfaen" w:hAnsi="Sylfaen"/>
          <w:lang w:val="ka-GE"/>
        </w:rPr>
        <w:t>კურსის ხელმძღვანელი</w:t>
      </w:r>
      <w:r w:rsidRPr="006A2385">
        <w:rPr>
          <w:rFonts w:ascii="AcadNusx" w:hAnsi="AcadNusx"/>
          <w:lang w:val="ka-GE"/>
        </w:rPr>
        <w:t xml:space="preserve">, </w:t>
      </w:r>
      <w:r w:rsidRPr="006A2385">
        <w:rPr>
          <w:rFonts w:ascii="Sylfaen" w:hAnsi="Sylfaen"/>
          <w:lang w:val="ka-GE"/>
        </w:rPr>
        <w:t>კლასის პედაგოგი</w:t>
      </w:r>
      <w:r w:rsidRPr="006A2385">
        <w:rPr>
          <w:rFonts w:ascii="AcadNusx" w:hAnsi="AcadNusx"/>
          <w:lang w:val="ka-GE"/>
        </w:rPr>
        <w:t xml:space="preserve">, </w:t>
      </w:r>
      <w:r w:rsidRPr="006A2385">
        <w:rPr>
          <w:rFonts w:ascii="Sylfaen" w:hAnsi="Sylfaen"/>
          <w:lang w:val="ka-GE"/>
        </w:rPr>
        <w:t>ინკლუზიური განათლების</w:t>
      </w:r>
      <w:r w:rsidRPr="006A2385">
        <w:rPr>
          <w:rFonts w:ascii="AcadNusx" w:hAnsi="AcadNusx"/>
          <w:lang w:val="ka-GE"/>
        </w:rPr>
        <w:t xml:space="preserve"> </w:t>
      </w:r>
      <w:r w:rsidRPr="006A2385">
        <w:rPr>
          <w:rFonts w:ascii="Sylfaen" w:hAnsi="Sylfaen"/>
          <w:lang w:val="ka-GE"/>
        </w:rPr>
        <w:t>რეგიონული გუნდის წევრი</w:t>
      </w:r>
      <w:r w:rsidRPr="006A2385">
        <w:rPr>
          <w:rFonts w:ascii="AcadNusx" w:hAnsi="AcadNusx"/>
          <w:lang w:val="ka-GE"/>
        </w:rPr>
        <w:t xml:space="preserve">) </w:t>
      </w:r>
      <w:r w:rsidRPr="006A2385">
        <w:rPr>
          <w:rFonts w:ascii="Sylfaen" w:hAnsi="Sylfaen"/>
          <w:lang w:val="ka-GE"/>
        </w:rPr>
        <w:t>სახელი, გვარი</w:t>
      </w:r>
      <w:r w:rsidRPr="006A2385">
        <w:rPr>
          <w:rFonts w:ascii="AcadNusx" w:hAnsi="AcadNusx"/>
          <w:lang w:val="ka-GE"/>
        </w:rPr>
        <w:t>: --------------------------------------------------</w:t>
      </w:r>
    </w:p>
    <w:p w:rsidR="00A81861" w:rsidRPr="006A2385" w:rsidRDefault="00A81861" w:rsidP="000833D1">
      <w:pPr>
        <w:tabs>
          <w:tab w:val="left" w:pos="0"/>
        </w:tabs>
        <w:spacing w:after="0"/>
        <w:jc w:val="both"/>
        <w:rPr>
          <w:rFonts w:ascii="AcadNusx" w:hAnsi="AcadNusx"/>
        </w:rPr>
      </w:pPr>
      <w:r w:rsidRPr="006A2385">
        <w:rPr>
          <w:rFonts w:ascii="Sylfaen" w:hAnsi="Sylfaen"/>
          <w:lang w:val="ka-GE"/>
        </w:rPr>
        <w:t>პრაქტიკის ადგილი</w:t>
      </w:r>
      <w:r w:rsidRPr="006A2385">
        <w:rPr>
          <w:rFonts w:ascii="AcadNusx" w:hAnsi="AcadNusx"/>
        </w:rPr>
        <w:t>: -------------------------------</w:t>
      </w:r>
    </w:p>
    <w:p w:rsidR="00A81861" w:rsidRPr="006A2385" w:rsidRDefault="00A81861" w:rsidP="000833D1">
      <w:pPr>
        <w:tabs>
          <w:tab w:val="left" w:pos="0"/>
        </w:tabs>
        <w:spacing w:after="0"/>
        <w:jc w:val="both"/>
        <w:rPr>
          <w:rFonts w:ascii="Sylfaen" w:hAnsi="Sylfaen"/>
          <w:lang w:val="ka-GE"/>
        </w:rPr>
      </w:pPr>
      <w:r w:rsidRPr="006A2385">
        <w:rPr>
          <w:rFonts w:ascii="Sylfaen" w:hAnsi="Sylfaen"/>
          <w:lang w:val="ka-GE"/>
        </w:rPr>
        <w:t>თარიღი</w:t>
      </w:r>
      <w:r w:rsidRPr="006A2385">
        <w:rPr>
          <w:rFonts w:ascii="AcadNusx" w:hAnsi="AcadNusx"/>
        </w:rPr>
        <w:t xml:space="preserve">: </w:t>
      </w:r>
    </w:p>
    <w:p w:rsidR="00A81861" w:rsidRPr="006A2385" w:rsidRDefault="00A81861" w:rsidP="000833D1">
      <w:pPr>
        <w:tabs>
          <w:tab w:val="left" w:pos="0"/>
        </w:tabs>
        <w:spacing w:after="0"/>
        <w:jc w:val="both"/>
        <w:rPr>
          <w:rFonts w:ascii="Sylfaen" w:hAnsi="Sylfaen"/>
          <w:lang w:val="ka-GE"/>
        </w:rPr>
      </w:pPr>
    </w:p>
    <w:tbl>
      <w:tblPr>
        <w:tblW w:w="0" w:type="auto"/>
        <w:tblInd w:w="18" w:type="dxa"/>
        <w:tblLayout w:type="fixed"/>
        <w:tblLook w:val="0000"/>
      </w:tblPr>
      <w:tblGrid>
        <w:gridCol w:w="399"/>
        <w:gridCol w:w="4735"/>
        <w:gridCol w:w="986"/>
        <w:gridCol w:w="3775"/>
      </w:tblGrid>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AcadNusx" w:hAnsi="AcadNusx"/>
                <w:b/>
                <w:lang w:val="ka-GE"/>
              </w:rPr>
            </w:pPr>
            <w:r w:rsidRPr="006A2385">
              <w:rPr>
                <w:rFonts w:ascii="AcadNusx" w:hAnsi="AcadNusx"/>
                <w:b/>
                <w:lang w:val="ka-GE"/>
              </w:rPr>
              <w:t xml:space="preserve">  #</w:t>
            </w: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b/>
                <w:lang w:val="ka-GE"/>
              </w:rPr>
            </w:pPr>
            <w:r w:rsidRPr="006A2385">
              <w:rPr>
                <w:rFonts w:ascii="Sylfaen" w:hAnsi="Sylfaen"/>
                <w:b/>
                <w:lang w:val="ka-GE"/>
              </w:rPr>
              <w:t xml:space="preserve">შესაფასებელი შედეგები  </w:t>
            </w: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b/>
                <w:lang w:val="ka-GE"/>
              </w:rPr>
            </w:pPr>
            <w:r w:rsidRPr="006A2385">
              <w:rPr>
                <w:rFonts w:ascii="Sylfaen" w:hAnsi="Sylfaen"/>
                <w:b/>
                <w:lang w:val="ka-GE"/>
              </w:rPr>
              <w:t>ქულა</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b/>
                <w:lang w:val="ka-GE"/>
              </w:rPr>
            </w:pPr>
            <w:r w:rsidRPr="006A2385">
              <w:rPr>
                <w:rFonts w:ascii="Sylfaen" w:hAnsi="Sylfaen"/>
                <w:b/>
                <w:lang w:val="ka-GE"/>
              </w:rPr>
              <w:t>შენიშვნა</w:t>
            </w: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lang w:val="ka-GE"/>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იცის ინკლუზიური განათლების არსი და მისი ძირითადი პრინციპები.</w:t>
            </w: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lang w:val="ka-GE"/>
              </w:rPr>
            </w:pP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lang w:val="ka-GE"/>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შეუძლია განსაზღვროს სსსმ მოსწავლის ძლიერი  და სუსტი მხარეები საკუთარ საგაკვეთილო პროცესში.</w:t>
            </w: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AcadNusx" w:hAnsi="AcadNusx"/>
              </w:rPr>
            </w:pP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შეუძლია განსაზღვროს სსსმ მოსწავლის საჭიროებები (საკუთარ საგანში).</w:t>
            </w: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AcadNusx" w:hAnsi="AcadNusx"/>
              </w:rPr>
            </w:pP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იცის ისგ-ს მნიშვნელობა, საჭიროება და შედგენის ძირითადი პრინციპები</w:t>
            </w:r>
          </w:p>
          <w:p w:rsidR="00A81861" w:rsidRPr="006A2385" w:rsidRDefault="00A81861" w:rsidP="000833D1">
            <w:pPr>
              <w:tabs>
                <w:tab w:val="left" w:pos="-95"/>
                <w:tab w:val="left" w:pos="0"/>
              </w:tabs>
              <w:spacing w:after="0"/>
              <w:ind w:right="76"/>
              <w:jc w:val="both"/>
              <w:rPr>
                <w:rFonts w:ascii="AcadNusx" w:hAnsi="AcadNusx"/>
              </w:rPr>
            </w:pPr>
            <w:r w:rsidRPr="006A2385">
              <w:rPr>
                <w:rFonts w:ascii="AcadNusx" w:hAnsi="AcadNusx"/>
              </w:rPr>
              <w:t xml:space="preserve"> </w:t>
            </w: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AcadNusx" w:hAnsi="AcadNusx"/>
              </w:rPr>
            </w:pP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შეუძლია ი.ს.გ. მიზნის განსაზღვრა</w:t>
            </w:r>
          </w:p>
          <w:p w:rsidR="00A81861" w:rsidRPr="006A2385" w:rsidRDefault="00A81861" w:rsidP="000833D1">
            <w:pPr>
              <w:tabs>
                <w:tab w:val="left" w:pos="-95"/>
                <w:tab w:val="left" w:pos="0"/>
              </w:tabs>
              <w:spacing w:after="0"/>
              <w:ind w:right="76"/>
              <w:jc w:val="both"/>
              <w:rPr>
                <w:rFonts w:ascii="AcadNusx" w:hAnsi="AcadNusx"/>
              </w:rPr>
            </w:pP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AcadNusx" w:hAnsi="AcadNusx"/>
              </w:rPr>
            </w:pP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საშინაო დავალების შესრულება</w:t>
            </w:r>
          </w:p>
          <w:p w:rsidR="00A81861" w:rsidRPr="006A2385" w:rsidRDefault="00A81861" w:rsidP="000833D1">
            <w:pPr>
              <w:tabs>
                <w:tab w:val="left" w:pos="-95"/>
                <w:tab w:val="left" w:pos="0"/>
              </w:tabs>
              <w:spacing w:after="0"/>
              <w:ind w:right="76"/>
              <w:jc w:val="both"/>
              <w:rPr>
                <w:rFonts w:ascii="Sylfaen" w:hAnsi="Sylfaen"/>
              </w:rPr>
            </w:pP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AcadNusx" w:hAnsi="AcadNusx"/>
              </w:rPr>
            </w:pPr>
          </w:p>
        </w:tc>
      </w:tr>
      <w:tr w:rsidR="00A81861" w:rsidRPr="006A2385" w:rsidTr="00621867">
        <w:tc>
          <w:tcPr>
            <w:tcW w:w="399" w:type="dxa"/>
            <w:tcBorders>
              <w:top w:val="single" w:sz="4" w:space="0" w:color="000000"/>
              <w:left w:val="single" w:sz="4" w:space="0" w:color="000000"/>
              <w:bottom w:val="single" w:sz="4" w:space="0" w:color="000000"/>
            </w:tcBorders>
          </w:tcPr>
          <w:p w:rsidR="00A81861" w:rsidRPr="006A2385" w:rsidRDefault="00A81861" w:rsidP="000833D1">
            <w:pPr>
              <w:pStyle w:val="ListParagraph"/>
              <w:numPr>
                <w:ilvl w:val="0"/>
                <w:numId w:val="2"/>
              </w:numPr>
              <w:tabs>
                <w:tab w:val="left" w:pos="0"/>
                <w:tab w:val="left" w:pos="720"/>
              </w:tabs>
              <w:snapToGrid w:val="0"/>
              <w:spacing w:after="0" w:line="240" w:lineRule="auto"/>
              <w:ind w:left="0" w:firstLine="0"/>
              <w:jc w:val="both"/>
              <w:rPr>
                <w:b/>
              </w:rPr>
            </w:pPr>
          </w:p>
        </w:tc>
        <w:tc>
          <w:tcPr>
            <w:tcW w:w="4735"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rPr>
                <w:rFonts w:ascii="Sylfaen" w:hAnsi="Sylfaen"/>
                <w:lang w:val="ka-GE"/>
              </w:rPr>
            </w:pPr>
            <w:r w:rsidRPr="006A2385">
              <w:rPr>
                <w:rFonts w:ascii="Sylfaen" w:hAnsi="Sylfaen"/>
                <w:lang w:val="ka-GE"/>
              </w:rPr>
              <w:t>დასწრება</w:t>
            </w:r>
          </w:p>
          <w:p w:rsidR="00A81861" w:rsidRPr="006A2385" w:rsidRDefault="00A81861" w:rsidP="000833D1">
            <w:pPr>
              <w:tabs>
                <w:tab w:val="left" w:pos="-95"/>
                <w:tab w:val="left" w:pos="0"/>
              </w:tabs>
              <w:spacing w:after="0"/>
              <w:ind w:right="76"/>
              <w:jc w:val="both"/>
              <w:rPr>
                <w:rFonts w:ascii="Sylfaen" w:hAnsi="Sylfaen"/>
              </w:rPr>
            </w:pPr>
          </w:p>
        </w:tc>
        <w:tc>
          <w:tcPr>
            <w:tcW w:w="986" w:type="dxa"/>
            <w:tcBorders>
              <w:top w:val="single" w:sz="4" w:space="0" w:color="000000"/>
              <w:left w:val="single" w:sz="4" w:space="0" w:color="000000"/>
              <w:bottom w:val="single" w:sz="4" w:space="0" w:color="000000"/>
            </w:tcBorders>
          </w:tcPr>
          <w:p w:rsidR="00A81861" w:rsidRPr="006A2385" w:rsidRDefault="00A81861" w:rsidP="000833D1">
            <w:pPr>
              <w:tabs>
                <w:tab w:val="left" w:pos="-95"/>
                <w:tab w:val="left" w:pos="0"/>
              </w:tabs>
              <w:snapToGrid w:val="0"/>
              <w:spacing w:after="0"/>
              <w:ind w:right="76"/>
              <w:jc w:val="both"/>
            </w:pPr>
            <w:r w:rsidRPr="006A2385">
              <w:t>3</w:t>
            </w:r>
          </w:p>
        </w:tc>
        <w:tc>
          <w:tcPr>
            <w:tcW w:w="3775"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95"/>
                <w:tab w:val="left" w:pos="0"/>
              </w:tabs>
              <w:snapToGrid w:val="0"/>
              <w:spacing w:after="0"/>
              <w:ind w:right="76"/>
              <w:jc w:val="both"/>
              <w:rPr>
                <w:rFonts w:ascii="AcadNusx" w:hAnsi="AcadNusx"/>
              </w:rPr>
            </w:pPr>
          </w:p>
        </w:tc>
      </w:tr>
    </w:tbl>
    <w:p w:rsidR="00A81861" w:rsidRPr="006A2385" w:rsidRDefault="00A81861" w:rsidP="000833D1">
      <w:pPr>
        <w:tabs>
          <w:tab w:val="left" w:pos="0"/>
        </w:tabs>
        <w:spacing w:after="0"/>
        <w:jc w:val="both"/>
      </w:pPr>
    </w:p>
    <w:p w:rsidR="000833D1" w:rsidRDefault="000833D1" w:rsidP="000833D1">
      <w:pPr>
        <w:tabs>
          <w:tab w:val="left" w:pos="0"/>
        </w:tabs>
        <w:spacing w:after="0"/>
        <w:jc w:val="both"/>
        <w:rPr>
          <w:rFonts w:ascii="Sylfaen" w:hAnsi="Sylfaen"/>
          <w:b/>
          <w:lang w:val="ka-GE"/>
        </w:rPr>
      </w:pPr>
    </w:p>
    <w:p w:rsidR="00A81861" w:rsidRPr="006A2385" w:rsidRDefault="00A81861" w:rsidP="000833D1">
      <w:pPr>
        <w:tabs>
          <w:tab w:val="left" w:pos="0"/>
        </w:tabs>
        <w:spacing w:after="0"/>
        <w:jc w:val="both"/>
        <w:rPr>
          <w:rFonts w:ascii="Sylfaen" w:hAnsi="Sylfaen"/>
          <w:b/>
          <w:lang w:val="ka-GE"/>
        </w:rPr>
      </w:pPr>
      <w:r w:rsidRPr="006A2385">
        <w:rPr>
          <w:rFonts w:ascii="Sylfaen" w:hAnsi="Sylfaen"/>
          <w:b/>
          <w:lang w:val="ka-GE"/>
        </w:rPr>
        <w:t>განმარტება:</w:t>
      </w:r>
    </w:p>
    <w:p w:rsidR="00A81861" w:rsidRPr="006A2385" w:rsidRDefault="00A81861" w:rsidP="000833D1">
      <w:pPr>
        <w:tabs>
          <w:tab w:val="left" w:pos="0"/>
        </w:tabs>
        <w:spacing w:after="0"/>
        <w:jc w:val="both"/>
        <w:rPr>
          <w:rFonts w:ascii="AcadNusx" w:hAnsi="AcadNusx"/>
          <w:lang w:val="ka-GE"/>
        </w:rPr>
      </w:pPr>
      <w:r w:rsidRPr="006A2385">
        <w:rPr>
          <w:rFonts w:ascii="Sylfaen" w:hAnsi="Sylfaen"/>
          <w:lang w:val="ka-GE"/>
        </w:rPr>
        <w:t>ზემოთ აღნიშნულ პუნქტებში</w:t>
      </w:r>
      <w:r w:rsidRPr="006A2385">
        <w:rPr>
          <w:rFonts w:ascii="AcadNusx" w:hAnsi="AcadNusx"/>
          <w:lang w:val="ka-GE"/>
        </w:rPr>
        <w:t xml:space="preserve"> </w:t>
      </w:r>
      <w:r w:rsidR="00844DF6">
        <w:rPr>
          <w:rFonts w:ascii="Sylfaen" w:hAnsi="Sylfaen"/>
          <w:lang w:val="ka-GE"/>
        </w:rPr>
        <w:t>მაგისტრანტ</w:t>
      </w:r>
      <w:r w:rsidRPr="006A2385">
        <w:rPr>
          <w:rFonts w:ascii="Sylfaen" w:hAnsi="Sylfaen"/>
          <w:lang w:val="ka-GE"/>
        </w:rPr>
        <w:t>ი ფასდება ჩართულობის</w:t>
      </w:r>
      <w:r w:rsidRPr="006A2385">
        <w:rPr>
          <w:rFonts w:ascii="AcadNusx" w:hAnsi="AcadNusx"/>
          <w:lang w:val="ka-GE"/>
        </w:rPr>
        <w:t xml:space="preserve">, </w:t>
      </w:r>
      <w:r w:rsidRPr="006A2385">
        <w:rPr>
          <w:rFonts w:ascii="Sylfaen" w:hAnsi="Sylfaen"/>
          <w:lang w:val="ka-GE"/>
        </w:rPr>
        <w:t xml:space="preserve">დავალებების შესრულებისა და </w:t>
      </w:r>
      <w:r w:rsidRPr="006A2385">
        <w:rPr>
          <w:rFonts w:ascii="AcadNusx" w:hAnsi="AcadNusx"/>
          <w:lang w:val="ka-GE"/>
        </w:rPr>
        <w:t xml:space="preserve"> </w:t>
      </w:r>
      <w:r w:rsidRPr="006A2385">
        <w:rPr>
          <w:rFonts w:ascii="Sylfaen" w:hAnsi="Sylfaen"/>
          <w:lang w:val="ka-GE"/>
        </w:rPr>
        <w:t>აქტიურობის მიხედვით</w:t>
      </w:r>
      <w:r w:rsidRPr="006A2385">
        <w:rPr>
          <w:rFonts w:ascii="AcadNusx" w:hAnsi="AcadNusx"/>
          <w:lang w:val="ka-GE"/>
        </w:rPr>
        <w:t>.</w:t>
      </w:r>
    </w:p>
    <w:p w:rsidR="00A81861" w:rsidRPr="006A2385" w:rsidRDefault="00A81861" w:rsidP="000833D1">
      <w:pPr>
        <w:tabs>
          <w:tab w:val="left" w:pos="0"/>
        </w:tabs>
        <w:spacing w:after="0"/>
        <w:jc w:val="both"/>
        <w:rPr>
          <w:rFonts w:ascii="AcadNusx" w:hAnsi="AcadNusx"/>
          <w:lang w:val="ka-GE"/>
        </w:rPr>
      </w:pPr>
      <w:r w:rsidRPr="006A2385">
        <w:rPr>
          <w:rFonts w:ascii="Sylfaen" w:hAnsi="Sylfaen"/>
          <w:lang w:val="ka-GE"/>
        </w:rPr>
        <w:t>საშინაო დავალება შესაძლოა</w:t>
      </w:r>
      <w:r w:rsidRPr="006A2385">
        <w:rPr>
          <w:rFonts w:ascii="AcadNusx" w:hAnsi="AcadNusx"/>
          <w:lang w:val="ka-GE"/>
        </w:rPr>
        <w:t xml:space="preserve"> </w:t>
      </w:r>
      <w:r w:rsidRPr="006A2385">
        <w:rPr>
          <w:rFonts w:ascii="Sylfaen" w:hAnsi="Sylfaen"/>
          <w:lang w:val="ka-GE"/>
        </w:rPr>
        <w:t>გამოიკითხოს თეორიულად</w:t>
      </w:r>
      <w:r w:rsidRPr="006A2385">
        <w:rPr>
          <w:rFonts w:ascii="AcadNusx" w:hAnsi="AcadNusx"/>
          <w:lang w:val="ka-GE"/>
        </w:rPr>
        <w:t xml:space="preserve">, </w:t>
      </w:r>
      <w:r w:rsidRPr="006A2385">
        <w:rPr>
          <w:rFonts w:ascii="Sylfaen" w:hAnsi="Sylfaen"/>
          <w:lang w:val="ka-GE"/>
        </w:rPr>
        <w:t>ღია შეკითხვების ან</w:t>
      </w:r>
      <w:r w:rsidRPr="006A2385">
        <w:rPr>
          <w:rFonts w:ascii="AcadNusx" w:hAnsi="AcadNusx"/>
          <w:lang w:val="ka-GE"/>
        </w:rPr>
        <w:t xml:space="preserve"> </w:t>
      </w:r>
      <w:r w:rsidRPr="006A2385">
        <w:rPr>
          <w:rFonts w:ascii="Sylfaen" w:hAnsi="Sylfaen"/>
          <w:lang w:val="ka-GE"/>
        </w:rPr>
        <w:t>ტესტირების საფუძველზე</w:t>
      </w:r>
      <w:r w:rsidRPr="006A2385">
        <w:rPr>
          <w:rFonts w:ascii="AcadNusx" w:hAnsi="AcadNusx"/>
          <w:lang w:val="ka-GE"/>
        </w:rPr>
        <w:t>.</w:t>
      </w:r>
    </w:p>
    <w:p w:rsidR="000833D1" w:rsidRDefault="000833D1" w:rsidP="000833D1">
      <w:pPr>
        <w:tabs>
          <w:tab w:val="left" w:pos="0"/>
        </w:tabs>
        <w:spacing w:after="0"/>
        <w:jc w:val="both"/>
        <w:rPr>
          <w:rFonts w:ascii="Sylfaen" w:hAnsi="Sylfaen"/>
          <w:b/>
          <w:lang w:val="ka-GE"/>
        </w:rPr>
      </w:pPr>
    </w:p>
    <w:p w:rsidR="00A81861" w:rsidRPr="006A2385" w:rsidRDefault="00A81861" w:rsidP="000833D1">
      <w:pPr>
        <w:tabs>
          <w:tab w:val="left" w:pos="0"/>
        </w:tabs>
        <w:spacing w:after="0"/>
        <w:jc w:val="both"/>
        <w:rPr>
          <w:rFonts w:ascii="Sylfaen" w:hAnsi="Sylfaen"/>
          <w:b/>
          <w:lang w:val="ka-GE"/>
        </w:rPr>
      </w:pPr>
      <w:r w:rsidRPr="006A2385">
        <w:rPr>
          <w:rFonts w:ascii="Sylfaen" w:hAnsi="Sylfaen"/>
          <w:b/>
          <w:lang w:val="ka-GE"/>
        </w:rPr>
        <w:t>შეფასება 1–დან 3 ქულის ჩათვლით:</w:t>
      </w:r>
    </w:p>
    <w:p w:rsidR="00A81861" w:rsidRPr="006A2385" w:rsidRDefault="00A81861" w:rsidP="000833D1">
      <w:pPr>
        <w:tabs>
          <w:tab w:val="left" w:pos="0"/>
        </w:tabs>
        <w:spacing w:after="0"/>
        <w:jc w:val="both"/>
        <w:rPr>
          <w:rFonts w:ascii="Sylfaen" w:hAnsi="Sylfaen"/>
          <w:b/>
          <w:lang w:val="ka-GE"/>
        </w:rPr>
      </w:pPr>
      <w:r w:rsidRPr="006A2385">
        <w:rPr>
          <w:rFonts w:ascii="Sylfaen" w:hAnsi="Sylfaen"/>
          <w:b/>
          <w:lang w:val="ka-GE"/>
        </w:rPr>
        <w:t>0</w:t>
      </w:r>
    </w:p>
    <w:p w:rsidR="00A81861" w:rsidRPr="006A2385" w:rsidRDefault="00A81861" w:rsidP="000833D1">
      <w:pPr>
        <w:tabs>
          <w:tab w:val="left" w:pos="0"/>
        </w:tabs>
        <w:spacing w:after="0"/>
        <w:jc w:val="both"/>
        <w:rPr>
          <w:rFonts w:ascii="Sylfaen" w:hAnsi="Sylfaen"/>
          <w:lang w:val="ka-GE"/>
        </w:rPr>
      </w:pPr>
      <w:r w:rsidRPr="006A2385">
        <w:rPr>
          <w:rFonts w:ascii="AcadNusx" w:hAnsi="AcadNusx"/>
          <w:b/>
          <w:lang w:val="ka-GE"/>
        </w:rPr>
        <w:t>1-</w:t>
      </w:r>
      <w:r w:rsidRPr="006A2385">
        <w:rPr>
          <w:rFonts w:ascii="Sylfaen" w:hAnsi="Sylfaen"/>
          <w:lang w:val="ka-GE"/>
        </w:rPr>
        <w:t>ნაწილობრივი ჩართულობა, შესრულება</w:t>
      </w:r>
    </w:p>
    <w:p w:rsidR="00A81861" w:rsidRPr="006A2385" w:rsidRDefault="00A81861" w:rsidP="000833D1">
      <w:pPr>
        <w:tabs>
          <w:tab w:val="left" w:pos="0"/>
        </w:tabs>
        <w:spacing w:after="0"/>
        <w:jc w:val="both"/>
        <w:rPr>
          <w:rFonts w:ascii="Sylfaen" w:hAnsi="Sylfaen"/>
          <w:lang w:val="ka-GE"/>
        </w:rPr>
      </w:pPr>
      <w:r w:rsidRPr="006A2385">
        <w:rPr>
          <w:rFonts w:ascii="AcadNusx" w:hAnsi="AcadNusx"/>
          <w:b/>
          <w:lang w:val="pt-BR"/>
        </w:rPr>
        <w:t>2-</w:t>
      </w:r>
      <w:r w:rsidRPr="006A2385">
        <w:rPr>
          <w:rFonts w:ascii="Sylfaen" w:hAnsi="Sylfaen"/>
          <w:lang w:val="ka-GE"/>
        </w:rPr>
        <w:t>სრულად ჩართულია</w:t>
      </w:r>
      <w:r w:rsidRPr="006A2385">
        <w:rPr>
          <w:rFonts w:ascii="AcadNusx" w:hAnsi="AcadNusx"/>
          <w:lang w:val="pt-BR"/>
        </w:rPr>
        <w:t xml:space="preserve">, </w:t>
      </w:r>
      <w:r w:rsidRPr="006A2385">
        <w:rPr>
          <w:rFonts w:ascii="Sylfaen" w:hAnsi="Sylfaen"/>
          <w:lang w:val="ka-GE"/>
        </w:rPr>
        <w:t>აკმაყოფილებს შასაფასებელ</w:t>
      </w:r>
      <w:r w:rsidRPr="006A2385">
        <w:rPr>
          <w:rFonts w:ascii="AcadNusx" w:hAnsi="AcadNusx"/>
          <w:lang w:val="pt-BR"/>
        </w:rPr>
        <w:t xml:space="preserve"> </w:t>
      </w:r>
      <w:r w:rsidRPr="006A2385">
        <w:rPr>
          <w:rFonts w:ascii="Sylfaen" w:hAnsi="Sylfaen"/>
          <w:lang w:val="ka-GE"/>
        </w:rPr>
        <w:t>მოთხოვნას, აქტიურია</w:t>
      </w:r>
    </w:p>
    <w:p w:rsidR="00A81861" w:rsidRPr="006A2385" w:rsidRDefault="00A81861" w:rsidP="000833D1">
      <w:pPr>
        <w:tabs>
          <w:tab w:val="left" w:pos="0"/>
        </w:tabs>
        <w:spacing w:after="0"/>
        <w:jc w:val="both"/>
        <w:rPr>
          <w:rFonts w:ascii="Sylfaen" w:hAnsi="Sylfaen"/>
          <w:lang w:val="ka-GE"/>
        </w:rPr>
      </w:pPr>
      <w:r w:rsidRPr="006A2385">
        <w:rPr>
          <w:rFonts w:ascii="AcadNusx" w:hAnsi="AcadNusx"/>
          <w:b/>
          <w:lang w:val="pt-BR"/>
        </w:rPr>
        <w:lastRenderedPageBreak/>
        <w:t>3-</w:t>
      </w:r>
      <w:r w:rsidRPr="006A2385">
        <w:rPr>
          <w:rFonts w:ascii="Sylfaen" w:hAnsi="Sylfaen"/>
          <w:lang w:val="ka-GE"/>
        </w:rPr>
        <w:t>გამოხატავს საკუთარ პოზიციას</w:t>
      </w:r>
      <w:r w:rsidRPr="006A2385">
        <w:rPr>
          <w:rFonts w:ascii="AcadNusx" w:hAnsi="AcadNusx"/>
          <w:lang w:val="pt-BR"/>
        </w:rPr>
        <w:t xml:space="preserve"> </w:t>
      </w:r>
      <w:r w:rsidRPr="006A2385">
        <w:rPr>
          <w:rFonts w:ascii="Sylfaen" w:hAnsi="Sylfaen"/>
          <w:lang w:val="ka-GE"/>
        </w:rPr>
        <w:t>აღნიშნული საკითხებისადმი</w:t>
      </w:r>
      <w:r w:rsidRPr="006A2385">
        <w:rPr>
          <w:rFonts w:ascii="AcadNusx" w:hAnsi="AcadNusx"/>
          <w:lang w:val="pt-BR"/>
        </w:rPr>
        <w:t xml:space="preserve">, </w:t>
      </w:r>
      <w:r w:rsidRPr="006A2385">
        <w:rPr>
          <w:rFonts w:ascii="Sylfaen" w:hAnsi="Sylfaen"/>
          <w:lang w:val="ka-GE"/>
        </w:rPr>
        <w:t>იჩენს ინიციატივას</w:t>
      </w:r>
      <w:r w:rsidRPr="006A2385">
        <w:rPr>
          <w:rFonts w:ascii="AcadNusx" w:hAnsi="AcadNusx"/>
          <w:lang w:val="pt-BR"/>
        </w:rPr>
        <w:t xml:space="preserve">, </w:t>
      </w:r>
      <w:r w:rsidRPr="006A2385">
        <w:rPr>
          <w:rFonts w:ascii="Sylfaen" w:hAnsi="Sylfaen"/>
          <w:lang w:val="ka-GE"/>
        </w:rPr>
        <w:t>შემოქმედებითობას</w:t>
      </w:r>
    </w:p>
    <w:p w:rsidR="00A81861" w:rsidRDefault="00A81861" w:rsidP="000833D1">
      <w:pPr>
        <w:tabs>
          <w:tab w:val="left" w:pos="0"/>
        </w:tabs>
        <w:spacing w:after="0"/>
        <w:jc w:val="both"/>
        <w:rPr>
          <w:rFonts w:ascii="Sylfaen" w:hAnsi="Sylfaen"/>
          <w:b/>
          <w:lang w:val="ka-GE"/>
        </w:rPr>
      </w:pPr>
    </w:p>
    <w:p w:rsidR="000833D1" w:rsidRDefault="000833D1" w:rsidP="000833D1">
      <w:pPr>
        <w:tabs>
          <w:tab w:val="left" w:pos="0"/>
        </w:tabs>
        <w:spacing w:after="0"/>
        <w:jc w:val="both"/>
        <w:rPr>
          <w:rFonts w:ascii="Sylfaen" w:hAnsi="Sylfaen"/>
          <w:b/>
          <w:lang w:val="ka-GE"/>
        </w:rPr>
      </w:pPr>
    </w:p>
    <w:p w:rsidR="000833D1" w:rsidRDefault="000833D1" w:rsidP="000833D1">
      <w:pPr>
        <w:tabs>
          <w:tab w:val="left" w:pos="0"/>
        </w:tabs>
        <w:spacing w:after="0"/>
        <w:jc w:val="both"/>
        <w:rPr>
          <w:rFonts w:ascii="Sylfaen" w:hAnsi="Sylfaen"/>
          <w:b/>
          <w:lang w:val="ka-GE"/>
        </w:rPr>
      </w:pPr>
    </w:p>
    <w:p w:rsidR="00A81861" w:rsidRPr="006A2385" w:rsidRDefault="00A81861" w:rsidP="000833D1">
      <w:pPr>
        <w:tabs>
          <w:tab w:val="left" w:pos="0"/>
        </w:tabs>
        <w:spacing w:after="0"/>
        <w:jc w:val="both"/>
        <w:rPr>
          <w:rFonts w:ascii="AcadNusx" w:hAnsi="AcadNusx"/>
          <w:lang w:val="pt-BR"/>
        </w:rPr>
      </w:pPr>
      <w:r w:rsidRPr="006A2385">
        <w:rPr>
          <w:rFonts w:ascii="Sylfaen" w:hAnsi="Sylfaen"/>
          <w:b/>
          <w:lang w:val="ka-GE"/>
        </w:rPr>
        <w:t>დასწრების ქულის განსაზღვრა</w:t>
      </w:r>
      <w:r w:rsidRPr="006A2385">
        <w:rPr>
          <w:rFonts w:ascii="AcadNusx" w:hAnsi="AcadNusx"/>
          <w:b/>
          <w:lang w:val="pt-BR"/>
        </w:rPr>
        <w:t>-</w:t>
      </w:r>
      <w:r w:rsidRPr="006A2385">
        <w:rPr>
          <w:rFonts w:ascii="AcadNusx" w:hAnsi="AcadNusx"/>
          <w:lang w:val="pt-BR"/>
        </w:rPr>
        <w:t xml:space="preserve"> </w:t>
      </w:r>
    </w:p>
    <w:p w:rsidR="00A81861" w:rsidRPr="006A2385" w:rsidRDefault="00A81861" w:rsidP="000833D1">
      <w:pPr>
        <w:tabs>
          <w:tab w:val="left" w:pos="0"/>
        </w:tabs>
        <w:spacing w:after="0"/>
        <w:jc w:val="both"/>
        <w:rPr>
          <w:rFonts w:ascii="Sylfaen" w:hAnsi="Sylfaen"/>
          <w:lang w:val="ka-GE"/>
        </w:rPr>
      </w:pPr>
      <w:r w:rsidRPr="006A2385">
        <w:rPr>
          <w:rFonts w:ascii="AcadNusx" w:hAnsi="AcadNusx"/>
          <w:lang w:val="pt-BR"/>
        </w:rPr>
        <w:t xml:space="preserve">5 </w:t>
      </w:r>
      <w:r w:rsidRPr="006A2385">
        <w:rPr>
          <w:rFonts w:ascii="Sylfaen" w:hAnsi="Sylfaen"/>
          <w:lang w:val="ka-GE"/>
        </w:rPr>
        <w:t>დასწრება</w:t>
      </w:r>
      <w:r w:rsidRPr="006A2385">
        <w:rPr>
          <w:rFonts w:ascii="AcadNusx" w:hAnsi="AcadNusx"/>
          <w:lang w:val="pt-BR"/>
        </w:rPr>
        <w:t xml:space="preserve">-3 </w:t>
      </w:r>
      <w:r w:rsidRPr="006A2385">
        <w:rPr>
          <w:rFonts w:ascii="Sylfaen" w:hAnsi="Sylfaen"/>
          <w:lang w:val="ka-GE"/>
        </w:rPr>
        <w:t>ქულა</w:t>
      </w:r>
      <w:r w:rsidRPr="006A2385">
        <w:rPr>
          <w:rFonts w:ascii="AcadNusx" w:hAnsi="AcadNusx"/>
          <w:lang w:val="pt-BR"/>
        </w:rPr>
        <w:t xml:space="preserve">; 4 </w:t>
      </w:r>
      <w:r w:rsidRPr="006A2385">
        <w:rPr>
          <w:rFonts w:ascii="Sylfaen" w:hAnsi="Sylfaen"/>
          <w:lang w:val="ka-GE"/>
        </w:rPr>
        <w:t>დასწრება</w:t>
      </w:r>
      <w:r w:rsidRPr="006A2385">
        <w:rPr>
          <w:rFonts w:ascii="AcadNusx" w:hAnsi="AcadNusx"/>
          <w:lang w:val="pt-BR"/>
        </w:rPr>
        <w:t xml:space="preserve">-2 </w:t>
      </w:r>
      <w:r w:rsidRPr="006A2385">
        <w:rPr>
          <w:rFonts w:ascii="Sylfaen" w:hAnsi="Sylfaen"/>
          <w:lang w:val="ka-GE"/>
        </w:rPr>
        <w:t>ქულა</w:t>
      </w:r>
      <w:r w:rsidRPr="006A2385">
        <w:rPr>
          <w:rFonts w:ascii="AcadNusx" w:hAnsi="AcadNusx"/>
          <w:lang w:val="pt-BR"/>
        </w:rPr>
        <w:t>; 4-</w:t>
      </w:r>
      <w:r w:rsidRPr="006A2385">
        <w:rPr>
          <w:rFonts w:ascii="Sylfaen" w:hAnsi="Sylfaen"/>
          <w:lang w:val="ka-GE"/>
        </w:rPr>
        <w:t>ს ქვევით</w:t>
      </w:r>
      <w:r w:rsidRPr="006A2385">
        <w:rPr>
          <w:rFonts w:ascii="AcadNusx" w:hAnsi="AcadNusx"/>
          <w:lang w:val="pt-BR"/>
        </w:rPr>
        <w:t xml:space="preserve">-1 </w:t>
      </w:r>
      <w:r w:rsidRPr="006A2385">
        <w:rPr>
          <w:rFonts w:ascii="Sylfaen" w:hAnsi="Sylfaen"/>
          <w:lang w:val="ka-GE"/>
        </w:rPr>
        <w:t>ქულა</w:t>
      </w:r>
    </w:p>
    <w:p w:rsidR="00A81861" w:rsidRPr="006A2385" w:rsidRDefault="00A81861" w:rsidP="000833D1">
      <w:pPr>
        <w:tabs>
          <w:tab w:val="left" w:pos="0"/>
        </w:tabs>
        <w:spacing w:after="0"/>
        <w:jc w:val="both"/>
        <w:rPr>
          <w:rFonts w:ascii="AcadNusx" w:hAnsi="AcadNusx"/>
          <w:lang w:val="pt-BR"/>
        </w:rPr>
      </w:pPr>
    </w:p>
    <w:tbl>
      <w:tblPr>
        <w:tblW w:w="0" w:type="auto"/>
        <w:tblInd w:w="-10" w:type="dxa"/>
        <w:tblLayout w:type="fixed"/>
        <w:tblLook w:val="0000"/>
      </w:tblPr>
      <w:tblGrid>
        <w:gridCol w:w="385"/>
        <w:gridCol w:w="1713"/>
        <w:gridCol w:w="720"/>
        <w:gridCol w:w="720"/>
        <w:gridCol w:w="723"/>
        <w:gridCol w:w="717"/>
        <w:gridCol w:w="7"/>
        <w:gridCol w:w="803"/>
        <w:gridCol w:w="810"/>
        <w:gridCol w:w="810"/>
        <w:gridCol w:w="720"/>
        <w:gridCol w:w="810"/>
        <w:gridCol w:w="900"/>
      </w:tblGrid>
      <w:tr w:rsidR="00A81861" w:rsidRPr="006A2385" w:rsidTr="000706A5">
        <w:trPr>
          <w:cantSplit/>
          <w:trHeight w:hRule="exact" w:val="443"/>
        </w:trPr>
        <w:tc>
          <w:tcPr>
            <w:tcW w:w="385" w:type="dxa"/>
            <w:vMerge w:val="restart"/>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1713" w:type="dxa"/>
            <w:vMerge w:val="restart"/>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b/>
                <w:lang w:val="ka-GE"/>
              </w:rPr>
            </w:pPr>
            <w:r w:rsidRPr="006A2385">
              <w:rPr>
                <w:rFonts w:ascii="Sylfaen" w:hAnsi="Sylfaen"/>
                <w:b/>
                <w:lang w:val="ka-GE"/>
              </w:rPr>
              <w:t>გვარი, სახელი</w:t>
            </w:r>
          </w:p>
        </w:tc>
        <w:tc>
          <w:tcPr>
            <w:tcW w:w="1440" w:type="dxa"/>
            <w:gridSpan w:val="2"/>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b/>
                <w:lang w:val="ka-GE"/>
              </w:rPr>
            </w:pPr>
          </w:p>
        </w:tc>
        <w:tc>
          <w:tcPr>
            <w:tcW w:w="1447" w:type="dxa"/>
            <w:gridSpan w:val="3"/>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b/>
                <w:lang w:val="ka-GE"/>
              </w:rPr>
            </w:pPr>
          </w:p>
        </w:tc>
        <w:tc>
          <w:tcPr>
            <w:tcW w:w="1613" w:type="dxa"/>
            <w:gridSpan w:val="2"/>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b/>
                <w:lang w:val="ka-GE"/>
              </w:rPr>
            </w:pPr>
          </w:p>
        </w:tc>
        <w:tc>
          <w:tcPr>
            <w:tcW w:w="1530" w:type="dxa"/>
            <w:gridSpan w:val="2"/>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b/>
                <w:lang w:val="ka-GE"/>
              </w:rPr>
            </w:pPr>
          </w:p>
        </w:tc>
        <w:tc>
          <w:tcPr>
            <w:tcW w:w="1710" w:type="dxa"/>
            <w:gridSpan w:val="2"/>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b/>
                <w:lang w:val="ka-GE"/>
              </w:rPr>
            </w:pPr>
          </w:p>
        </w:tc>
      </w:tr>
      <w:tr w:rsidR="00A81861" w:rsidRPr="006A2385" w:rsidTr="000706A5">
        <w:trPr>
          <w:cantSplit/>
        </w:trPr>
        <w:tc>
          <w:tcPr>
            <w:tcW w:w="385" w:type="dxa"/>
            <w:vMerge/>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pacing w:after="0"/>
              <w:ind w:right="-291"/>
            </w:pPr>
          </w:p>
        </w:tc>
        <w:tc>
          <w:tcPr>
            <w:tcW w:w="1713" w:type="dxa"/>
            <w:vMerge/>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pacing w:after="0"/>
              <w:ind w:right="-291"/>
              <w:jc w:val="center"/>
            </w:pPr>
          </w:p>
        </w:tc>
        <w:tc>
          <w:tcPr>
            <w:tcW w:w="720"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დას</w:t>
            </w:r>
          </w:p>
        </w:tc>
        <w:tc>
          <w:tcPr>
            <w:tcW w:w="720" w:type="dxa"/>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საშ</w:t>
            </w:r>
          </w:p>
        </w:tc>
        <w:tc>
          <w:tcPr>
            <w:tcW w:w="72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დას</w:t>
            </w:r>
          </w:p>
        </w:tc>
        <w:tc>
          <w:tcPr>
            <w:tcW w:w="724" w:type="dxa"/>
            <w:gridSpan w:val="2"/>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საშ</w:t>
            </w:r>
          </w:p>
        </w:tc>
        <w:tc>
          <w:tcPr>
            <w:tcW w:w="80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დას</w:t>
            </w:r>
          </w:p>
        </w:tc>
        <w:tc>
          <w:tcPr>
            <w:tcW w:w="810" w:type="dxa"/>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საშ</w:t>
            </w: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დას</w:t>
            </w:r>
          </w:p>
        </w:tc>
        <w:tc>
          <w:tcPr>
            <w:tcW w:w="72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საშ</w:t>
            </w: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დას</w:t>
            </w:r>
          </w:p>
        </w:tc>
        <w:tc>
          <w:tcPr>
            <w:tcW w:w="900"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460"/>
              </w:tabs>
              <w:snapToGrid w:val="0"/>
              <w:spacing w:after="0"/>
              <w:ind w:right="-291"/>
              <w:jc w:val="center"/>
              <w:rPr>
                <w:rFonts w:ascii="Sylfaen" w:hAnsi="Sylfaen"/>
                <w:lang w:val="ka-GE"/>
              </w:rPr>
            </w:pPr>
            <w:r w:rsidRPr="006A2385">
              <w:rPr>
                <w:rFonts w:ascii="Sylfaen" w:hAnsi="Sylfaen"/>
                <w:lang w:val="ka-GE"/>
              </w:rPr>
              <w:t>საშ</w:t>
            </w:r>
          </w:p>
        </w:tc>
      </w:tr>
      <w:tr w:rsidR="00A81861" w:rsidRPr="006A2385" w:rsidTr="000706A5">
        <w:trPr>
          <w:trHeight w:val="470"/>
        </w:trPr>
        <w:tc>
          <w:tcPr>
            <w:tcW w:w="385"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r w:rsidRPr="006A2385">
              <w:rPr>
                <w:rFonts w:ascii="Sylfaen" w:hAnsi="Sylfaen"/>
                <w:b/>
                <w:lang w:val="ka-GE"/>
              </w:rPr>
              <w:t>1</w:t>
            </w:r>
          </w:p>
        </w:tc>
        <w:tc>
          <w:tcPr>
            <w:tcW w:w="1713"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0"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0" w:type="dxa"/>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4" w:type="dxa"/>
            <w:gridSpan w:val="2"/>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0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10" w:type="dxa"/>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405"/>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900"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r>
      <w:tr w:rsidR="00A81861" w:rsidRPr="006A2385" w:rsidTr="000706A5">
        <w:trPr>
          <w:trHeight w:val="470"/>
        </w:trPr>
        <w:tc>
          <w:tcPr>
            <w:tcW w:w="385"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r w:rsidRPr="006A2385">
              <w:rPr>
                <w:rFonts w:ascii="Sylfaen" w:hAnsi="Sylfaen"/>
                <w:b/>
                <w:lang w:val="ka-GE"/>
              </w:rPr>
              <w:t>2</w:t>
            </w:r>
          </w:p>
        </w:tc>
        <w:tc>
          <w:tcPr>
            <w:tcW w:w="1713"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0"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0" w:type="dxa"/>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4" w:type="dxa"/>
            <w:gridSpan w:val="2"/>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0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10" w:type="dxa"/>
            <w:tcBorders>
              <w:top w:val="single" w:sz="4" w:space="0" w:color="000000"/>
              <w:left w:val="single" w:sz="4" w:space="0" w:color="auto"/>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72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c>
          <w:tcPr>
            <w:tcW w:w="900"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460"/>
              </w:tabs>
              <w:snapToGrid w:val="0"/>
              <w:spacing w:after="0"/>
              <w:ind w:right="-291"/>
              <w:jc w:val="both"/>
              <w:rPr>
                <w:rFonts w:ascii="Sylfaen" w:hAnsi="Sylfaen"/>
                <w:b/>
                <w:lang w:val="ka-GE"/>
              </w:rPr>
            </w:pPr>
          </w:p>
        </w:tc>
      </w:tr>
      <w:tr w:rsidR="00A81861" w:rsidRPr="006A2385" w:rsidTr="000706A5">
        <w:trPr>
          <w:trHeight w:val="470"/>
        </w:trPr>
        <w:tc>
          <w:tcPr>
            <w:tcW w:w="385"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r w:rsidRPr="006A2385">
              <w:rPr>
                <w:rFonts w:ascii="Sylfaen" w:hAnsi="Sylfaen"/>
                <w:b/>
                <w:lang w:val="ka-GE"/>
              </w:rPr>
              <w:t>3</w:t>
            </w:r>
          </w:p>
        </w:tc>
        <w:tc>
          <w:tcPr>
            <w:tcW w:w="1713"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720"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s>
              <w:snapToGrid w:val="0"/>
              <w:spacing w:after="0"/>
              <w:jc w:val="both"/>
              <w:rPr>
                <w:rFonts w:ascii="Sylfaen" w:hAnsi="Sylfaen"/>
                <w:b/>
                <w:lang w:val="ka-GE"/>
              </w:rPr>
            </w:pPr>
          </w:p>
        </w:tc>
        <w:tc>
          <w:tcPr>
            <w:tcW w:w="720" w:type="dxa"/>
            <w:tcBorders>
              <w:top w:val="single" w:sz="4" w:space="0" w:color="000000"/>
              <w:left w:val="single" w:sz="4" w:space="0" w:color="auto"/>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72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s>
              <w:snapToGrid w:val="0"/>
              <w:spacing w:after="0"/>
              <w:jc w:val="both"/>
              <w:rPr>
                <w:rFonts w:ascii="Sylfaen" w:hAnsi="Sylfaen"/>
                <w:b/>
                <w:lang w:val="ka-GE"/>
              </w:rPr>
            </w:pPr>
          </w:p>
        </w:tc>
        <w:tc>
          <w:tcPr>
            <w:tcW w:w="717" w:type="dxa"/>
            <w:tcBorders>
              <w:top w:val="single" w:sz="4" w:space="0" w:color="000000"/>
              <w:left w:val="single" w:sz="4" w:space="0" w:color="auto"/>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gridSpan w:val="2"/>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tcBorders>
              <w:top w:val="single" w:sz="4" w:space="0" w:color="000000"/>
              <w:left w:val="single" w:sz="4" w:space="0" w:color="auto"/>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720"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900"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r>
      <w:tr w:rsidR="00A81861" w:rsidRPr="006A2385" w:rsidTr="000706A5">
        <w:trPr>
          <w:trHeight w:val="470"/>
        </w:trPr>
        <w:tc>
          <w:tcPr>
            <w:tcW w:w="385"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r w:rsidRPr="006A2385">
              <w:rPr>
                <w:rFonts w:ascii="Sylfaen" w:hAnsi="Sylfaen"/>
                <w:b/>
                <w:lang w:val="ka-GE"/>
              </w:rPr>
              <w:t>4</w:t>
            </w:r>
          </w:p>
        </w:tc>
        <w:tc>
          <w:tcPr>
            <w:tcW w:w="1713"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720"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s>
              <w:snapToGrid w:val="0"/>
              <w:spacing w:after="0"/>
              <w:jc w:val="both"/>
              <w:rPr>
                <w:rFonts w:ascii="Sylfaen" w:hAnsi="Sylfaen"/>
                <w:b/>
                <w:lang w:val="ka-GE"/>
              </w:rPr>
            </w:pPr>
          </w:p>
        </w:tc>
        <w:tc>
          <w:tcPr>
            <w:tcW w:w="720" w:type="dxa"/>
            <w:tcBorders>
              <w:top w:val="single" w:sz="4" w:space="0" w:color="000000"/>
              <w:left w:val="single" w:sz="4" w:space="0" w:color="auto"/>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723" w:type="dxa"/>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s>
              <w:snapToGrid w:val="0"/>
              <w:spacing w:after="0"/>
              <w:jc w:val="both"/>
              <w:rPr>
                <w:rFonts w:ascii="Sylfaen" w:hAnsi="Sylfaen"/>
                <w:b/>
                <w:lang w:val="ka-GE"/>
              </w:rPr>
            </w:pPr>
          </w:p>
        </w:tc>
        <w:tc>
          <w:tcPr>
            <w:tcW w:w="717" w:type="dxa"/>
            <w:tcBorders>
              <w:top w:val="single" w:sz="4" w:space="0" w:color="000000"/>
              <w:left w:val="single" w:sz="4" w:space="0" w:color="auto"/>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gridSpan w:val="2"/>
            <w:tcBorders>
              <w:top w:val="single" w:sz="4" w:space="0" w:color="000000"/>
              <w:left w:val="single" w:sz="4" w:space="0" w:color="000000"/>
              <w:bottom w:val="single" w:sz="4" w:space="0" w:color="000000"/>
              <w:right w:val="single" w:sz="4" w:space="0" w:color="auto"/>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tcBorders>
              <w:top w:val="single" w:sz="4" w:space="0" w:color="000000"/>
              <w:left w:val="single" w:sz="4" w:space="0" w:color="auto"/>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720"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810" w:type="dxa"/>
            <w:tcBorders>
              <w:top w:val="single" w:sz="4" w:space="0" w:color="000000"/>
              <w:left w:val="single" w:sz="4" w:space="0" w:color="000000"/>
              <w:bottom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c>
          <w:tcPr>
            <w:tcW w:w="900"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s>
              <w:snapToGrid w:val="0"/>
              <w:spacing w:after="0"/>
              <w:jc w:val="both"/>
              <w:rPr>
                <w:rFonts w:ascii="Sylfaen" w:hAnsi="Sylfaen"/>
                <w:b/>
                <w:lang w:val="ka-GE"/>
              </w:rPr>
            </w:pPr>
          </w:p>
        </w:tc>
      </w:tr>
    </w:tbl>
    <w:p w:rsidR="00A81861" w:rsidRPr="006A2385" w:rsidRDefault="00A8186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0833D1" w:rsidRDefault="000833D1" w:rsidP="000833D1">
      <w:pPr>
        <w:tabs>
          <w:tab w:val="left" w:pos="0"/>
        </w:tabs>
        <w:spacing w:after="0"/>
        <w:jc w:val="both"/>
        <w:rPr>
          <w:rFonts w:ascii="Sylfaen" w:hAnsi="Sylfaen"/>
          <w:b/>
          <w:u w:val="single"/>
          <w:lang w:val="ka-GE"/>
        </w:rPr>
      </w:pPr>
    </w:p>
    <w:p w:rsidR="00A81861" w:rsidRPr="006A2385" w:rsidRDefault="00A81861" w:rsidP="000833D1">
      <w:pPr>
        <w:tabs>
          <w:tab w:val="left" w:pos="0"/>
        </w:tabs>
        <w:spacing w:after="0"/>
        <w:jc w:val="both"/>
        <w:rPr>
          <w:rFonts w:ascii="Sylfaen" w:hAnsi="Sylfaen"/>
          <w:b/>
          <w:u w:val="single"/>
          <w:lang w:val="ka-GE"/>
        </w:rPr>
      </w:pPr>
      <w:r w:rsidRPr="006A2385">
        <w:rPr>
          <w:rFonts w:ascii="Sylfaen" w:hAnsi="Sylfaen"/>
          <w:b/>
          <w:u w:val="single"/>
          <w:lang w:val="ka-GE"/>
        </w:rPr>
        <w:t xml:space="preserve">დანართი 4 </w:t>
      </w:r>
    </w:p>
    <w:p w:rsidR="00A81861" w:rsidRPr="006A2385" w:rsidRDefault="00A81861" w:rsidP="000833D1">
      <w:pPr>
        <w:tabs>
          <w:tab w:val="left" w:pos="0"/>
        </w:tabs>
        <w:spacing w:after="0"/>
        <w:jc w:val="both"/>
        <w:rPr>
          <w:rFonts w:ascii="AcadMtavr" w:hAnsi="AcadMtavr"/>
          <w:b/>
        </w:rPr>
      </w:pPr>
    </w:p>
    <w:p w:rsidR="00A81861" w:rsidRPr="006A2385" w:rsidRDefault="00844DF6" w:rsidP="000833D1">
      <w:pPr>
        <w:tabs>
          <w:tab w:val="left" w:pos="0"/>
        </w:tabs>
        <w:spacing w:after="0"/>
        <w:jc w:val="center"/>
        <w:rPr>
          <w:rFonts w:ascii="Sylfaen" w:hAnsi="Sylfaen" w:cs="Sylfaen"/>
          <w:b/>
          <w:u w:val="single"/>
        </w:rPr>
      </w:pPr>
      <w:r w:rsidRPr="00844DF6">
        <w:rPr>
          <w:rFonts w:ascii="Sylfaen" w:hAnsi="Sylfaen"/>
          <w:b/>
          <w:u w:val="single"/>
          <w:lang w:val="ka-GE"/>
        </w:rPr>
        <w:t>მაგისტრანტ</w:t>
      </w:r>
      <w:r w:rsidR="00A81861" w:rsidRPr="006A2385">
        <w:rPr>
          <w:rFonts w:ascii="AcadMtavr" w:hAnsi="AcadMtavr" w:cs="AcadMtavr"/>
          <w:b/>
          <w:u w:val="single"/>
        </w:rPr>
        <w:t>-</w:t>
      </w:r>
      <w:r w:rsidR="00A81861" w:rsidRPr="006A2385">
        <w:rPr>
          <w:rFonts w:ascii="Sylfaen" w:hAnsi="Sylfaen" w:cs="Sylfaen"/>
          <w:b/>
          <w:u w:val="single"/>
        </w:rPr>
        <w:t>პრაქტიკანტის</w:t>
      </w:r>
      <w:r w:rsidR="00A81861" w:rsidRPr="006A2385">
        <w:rPr>
          <w:rFonts w:ascii="AcadMtavr" w:hAnsi="AcadMtavr" w:cs="AcadMtavr"/>
          <w:b/>
          <w:u w:val="single"/>
        </w:rPr>
        <w:t xml:space="preserve"> </w:t>
      </w:r>
      <w:r w:rsidR="00A81861" w:rsidRPr="006A2385">
        <w:rPr>
          <w:rFonts w:ascii="Sylfaen" w:hAnsi="Sylfaen" w:cs="Sylfaen"/>
          <w:b/>
          <w:u w:val="single"/>
        </w:rPr>
        <w:t>მუშაობის</w:t>
      </w:r>
      <w:r w:rsidR="00A81861" w:rsidRPr="006A2385">
        <w:rPr>
          <w:rFonts w:ascii="AcadMtavr" w:hAnsi="AcadMtavr" w:cs="AcadMtavr"/>
          <w:b/>
          <w:u w:val="single"/>
        </w:rPr>
        <w:t xml:space="preserve"> </w:t>
      </w:r>
      <w:r w:rsidR="00A81861" w:rsidRPr="006A2385">
        <w:rPr>
          <w:rFonts w:ascii="Sylfaen" w:hAnsi="Sylfaen" w:cs="Sylfaen"/>
          <w:b/>
          <w:u w:val="single"/>
        </w:rPr>
        <w:t>ინდივიდუალური</w:t>
      </w:r>
      <w:r w:rsidR="00A81861" w:rsidRPr="006A2385">
        <w:rPr>
          <w:rFonts w:ascii="AcadMtavr" w:hAnsi="AcadMtavr" w:cs="AcadMtavr"/>
          <w:b/>
          <w:u w:val="single"/>
        </w:rPr>
        <w:t xml:space="preserve"> </w:t>
      </w:r>
      <w:r w:rsidR="00A81861" w:rsidRPr="006A2385">
        <w:rPr>
          <w:rFonts w:ascii="Sylfaen" w:hAnsi="Sylfaen" w:cs="Sylfaen"/>
          <w:b/>
          <w:u w:val="single"/>
        </w:rPr>
        <w:t>გეგმა</w:t>
      </w:r>
    </w:p>
    <w:p w:rsidR="00A81861" w:rsidRPr="006A2385" w:rsidRDefault="00A81861" w:rsidP="000833D1">
      <w:pPr>
        <w:tabs>
          <w:tab w:val="left" w:pos="0"/>
        </w:tabs>
        <w:spacing w:after="0"/>
        <w:jc w:val="both"/>
        <w:rPr>
          <w:rFonts w:ascii="AcadNusx" w:hAnsi="AcadNusx"/>
        </w:rPr>
      </w:pPr>
    </w:p>
    <w:tbl>
      <w:tblPr>
        <w:tblW w:w="0" w:type="auto"/>
        <w:tblInd w:w="-10" w:type="dxa"/>
        <w:tblLayout w:type="fixed"/>
        <w:tblLook w:val="0000"/>
      </w:tblPr>
      <w:tblGrid>
        <w:gridCol w:w="787"/>
        <w:gridCol w:w="5417"/>
        <w:gridCol w:w="1243"/>
        <w:gridCol w:w="1563"/>
        <w:gridCol w:w="1432"/>
      </w:tblGrid>
      <w:tr w:rsidR="00A81861" w:rsidRPr="006A2385" w:rsidTr="00621867">
        <w:trPr>
          <w:cantSplit/>
          <w:trHeight w:hRule="exact" w:val="346"/>
        </w:trPr>
        <w:tc>
          <w:tcPr>
            <w:tcW w:w="787" w:type="dxa"/>
            <w:vMerge w:val="restart"/>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AcadNusx" w:hAnsi="AcadNusx"/>
              </w:rPr>
            </w:pPr>
            <w:r w:rsidRPr="006A2385">
              <w:rPr>
                <w:rFonts w:ascii="AcadNusx" w:hAnsi="AcadNusx"/>
              </w:rPr>
              <w:t>#</w:t>
            </w:r>
          </w:p>
        </w:tc>
        <w:tc>
          <w:tcPr>
            <w:tcW w:w="5417" w:type="dxa"/>
            <w:vMerge w:val="restart"/>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Sylfaen" w:hAnsi="Sylfaen" w:cs="Sylfaen"/>
              </w:rPr>
            </w:pPr>
            <w:r w:rsidRPr="006A2385">
              <w:rPr>
                <w:rFonts w:ascii="Sylfaen" w:hAnsi="Sylfaen" w:cs="Sylfaen"/>
              </w:rPr>
              <w:t>ჩასატარებელი</w:t>
            </w:r>
            <w:r w:rsidRPr="006A2385">
              <w:rPr>
                <w:rFonts w:ascii="AcadNusx" w:hAnsi="AcadNusx" w:cs="AcadNusx"/>
              </w:rPr>
              <w:t xml:space="preserve"> </w:t>
            </w:r>
            <w:r w:rsidRPr="006A2385">
              <w:rPr>
                <w:rFonts w:ascii="Sylfaen" w:hAnsi="Sylfaen" w:cs="Sylfaen"/>
              </w:rPr>
              <w:t>ღონისძიებანი</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მუშაობის</w:t>
            </w:r>
            <w:r w:rsidRPr="006A2385">
              <w:rPr>
                <w:rFonts w:ascii="AcadNusx" w:hAnsi="AcadNusx" w:cs="AcadNusx"/>
              </w:rPr>
              <w:t xml:space="preserve"> </w:t>
            </w:r>
            <w:r w:rsidRPr="006A2385">
              <w:rPr>
                <w:rFonts w:ascii="Sylfaen" w:hAnsi="Sylfaen" w:cs="Sylfaen"/>
              </w:rPr>
              <w:t>სახეები</w:t>
            </w:r>
          </w:p>
        </w:tc>
        <w:tc>
          <w:tcPr>
            <w:tcW w:w="2806" w:type="dxa"/>
            <w:gridSpan w:val="2"/>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Sylfaen" w:hAnsi="Sylfaen"/>
                <w:lang w:val="ka-GE"/>
              </w:rPr>
            </w:pPr>
            <w:r w:rsidRPr="006A2385">
              <w:rPr>
                <w:rFonts w:ascii="Sylfaen" w:hAnsi="Sylfaen"/>
                <w:lang w:val="ka-GE"/>
              </w:rPr>
              <w:t>შესრულება</w:t>
            </w:r>
          </w:p>
        </w:tc>
        <w:tc>
          <w:tcPr>
            <w:tcW w:w="1432" w:type="dxa"/>
            <w:vMerge w:val="restart"/>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90"/>
              </w:tabs>
              <w:snapToGrid w:val="0"/>
              <w:spacing w:after="0"/>
              <w:jc w:val="both"/>
              <w:rPr>
                <w:rFonts w:ascii="Sylfaen" w:hAnsi="Sylfaen"/>
                <w:lang w:val="ka-GE"/>
              </w:rPr>
            </w:pPr>
            <w:r w:rsidRPr="006A2385">
              <w:rPr>
                <w:rFonts w:ascii="Sylfaen" w:hAnsi="Sylfaen"/>
                <w:lang w:val="ka-GE"/>
              </w:rPr>
              <w:t>შენიშვნა</w:t>
            </w:r>
          </w:p>
        </w:tc>
      </w:tr>
      <w:tr w:rsidR="00A81861" w:rsidRPr="006A2385" w:rsidTr="00621867">
        <w:trPr>
          <w:cantSplit/>
          <w:trHeight w:hRule="exact" w:val="682"/>
        </w:trPr>
        <w:tc>
          <w:tcPr>
            <w:tcW w:w="787" w:type="dxa"/>
            <w:vMerge/>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pacing w:after="0"/>
            </w:pPr>
          </w:p>
        </w:tc>
        <w:tc>
          <w:tcPr>
            <w:tcW w:w="5417" w:type="dxa"/>
            <w:vMerge/>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pacing w:after="0"/>
            </w:pPr>
          </w:p>
        </w:tc>
        <w:tc>
          <w:tcPr>
            <w:tcW w:w="1243"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Sylfaen" w:hAnsi="Sylfaen"/>
                <w:lang w:val="ka-GE"/>
              </w:rPr>
            </w:pPr>
            <w:r w:rsidRPr="006A2385">
              <w:rPr>
                <w:rFonts w:ascii="Sylfaen" w:hAnsi="Sylfaen"/>
                <w:lang w:val="ka-GE"/>
              </w:rPr>
              <w:t>დაწყება</w:t>
            </w:r>
          </w:p>
        </w:tc>
        <w:tc>
          <w:tcPr>
            <w:tcW w:w="1563"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Sylfaen" w:hAnsi="Sylfaen"/>
                <w:lang w:val="ka-GE"/>
              </w:rPr>
            </w:pPr>
            <w:r w:rsidRPr="006A2385">
              <w:rPr>
                <w:rFonts w:ascii="Sylfaen" w:hAnsi="Sylfaen"/>
                <w:lang w:val="ka-GE"/>
              </w:rPr>
              <w:t>დამთავრება</w:t>
            </w:r>
          </w:p>
        </w:tc>
        <w:tc>
          <w:tcPr>
            <w:tcW w:w="1432" w:type="dxa"/>
            <w:vMerge/>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90"/>
              </w:tabs>
              <w:spacing w:after="0"/>
            </w:pPr>
          </w:p>
        </w:tc>
      </w:tr>
      <w:tr w:rsidR="00A81861" w:rsidRPr="006A2385" w:rsidTr="00621867">
        <w:tc>
          <w:tcPr>
            <w:tcW w:w="787"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AcadNusx" w:hAnsi="AcadNusx"/>
              </w:rPr>
            </w:pPr>
          </w:p>
        </w:tc>
        <w:tc>
          <w:tcPr>
            <w:tcW w:w="5417"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Sylfaen" w:hAnsi="Sylfaen" w:cs="Sylfaen"/>
              </w:rPr>
            </w:pPr>
            <w:r w:rsidRPr="006A2385">
              <w:rPr>
                <w:rFonts w:ascii="Sylfaen" w:hAnsi="Sylfaen" w:cs="Sylfaen"/>
              </w:rPr>
              <w:t>სასწავლო</w:t>
            </w:r>
            <w:r w:rsidRPr="006A2385">
              <w:rPr>
                <w:rFonts w:ascii="AcadNusx" w:hAnsi="AcadNusx" w:cs="AcadNusx"/>
              </w:rPr>
              <w:t>-</w:t>
            </w:r>
            <w:r w:rsidRPr="006A2385">
              <w:rPr>
                <w:rFonts w:ascii="Sylfaen" w:hAnsi="Sylfaen" w:cs="Sylfaen"/>
              </w:rPr>
              <w:t>პედაგოგიური</w:t>
            </w:r>
            <w:r w:rsidRPr="006A2385">
              <w:rPr>
                <w:rFonts w:ascii="AcadNusx" w:hAnsi="AcadNusx" w:cs="AcadNusx"/>
              </w:rPr>
              <w:t xml:space="preserve"> </w:t>
            </w:r>
            <w:r w:rsidRPr="006A2385">
              <w:rPr>
                <w:rFonts w:ascii="Sylfaen" w:hAnsi="Sylfaen" w:cs="Sylfaen"/>
              </w:rPr>
              <w:t>მუშაობა</w:t>
            </w:r>
          </w:p>
          <w:p w:rsidR="00A81861" w:rsidRPr="006A2385" w:rsidRDefault="00A81861" w:rsidP="000833D1">
            <w:pPr>
              <w:tabs>
                <w:tab w:val="left" w:pos="0"/>
                <w:tab w:val="left" w:pos="90"/>
              </w:tabs>
              <w:spacing w:after="0"/>
              <w:jc w:val="both"/>
              <w:rPr>
                <w:rFonts w:ascii="AcadNusx" w:hAnsi="AcadNusx" w:cs="AcadNusx"/>
              </w:rPr>
            </w:pPr>
            <w:r w:rsidRPr="006A2385">
              <w:rPr>
                <w:rFonts w:ascii="Sylfaen" w:hAnsi="Sylfaen" w:cs="Sylfaen"/>
              </w:rPr>
              <w:t>დავესწრები</w:t>
            </w:r>
            <w:r w:rsidRPr="006A2385">
              <w:rPr>
                <w:rFonts w:ascii="AcadNusx" w:hAnsi="AcadNusx" w:cs="AcadNusx"/>
              </w:rPr>
              <w:t xml:space="preserve"> </w:t>
            </w:r>
            <w:r w:rsidRPr="006A2385">
              <w:rPr>
                <w:rFonts w:ascii="Sylfaen" w:hAnsi="Sylfaen" w:cs="Sylfaen"/>
              </w:rPr>
              <w:t>პედაგოგიურ</w:t>
            </w:r>
            <w:r w:rsidRPr="006A2385">
              <w:rPr>
                <w:rFonts w:ascii="AcadNusx" w:hAnsi="AcadNusx" w:cs="AcadNusx"/>
              </w:rPr>
              <w:t xml:space="preserve"> </w:t>
            </w:r>
            <w:r w:rsidRPr="006A2385">
              <w:rPr>
                <w:rFonts w:ascii="Sylfaen" w:hAnsi="Sylfaen" w:cs="Sylfaen"/>
              </w:rPr>
              <w:t>პრაქტიკასთან</w:t>
            </w:r>
            <w:r w:rsidRPr="006A2385">
              <w:rPr>
                <w:rFonts w:ascii="AcadNusx" w:hAnsi="AcadNusx" w:cs="AcadNusx"/>
              </w:rPr>
              <w:t xml:space="preserve"> </w:t>
            </w:r>
            <w:r w:rsidRPr="006A2385">
              <w:rPr>
                <w:rFonts w:ascii="Sylfaen" w:hAnsi="Sylfaen" w:cs="Sylfaen"/>
              </w:rPr>
              <w:t>დაკავშირებით</w:t>
            </w:r>
            <w:r w:rsidRPr="006A2385">
              <w:rPr>
                <w:rFonts w:ascii="AcadNusx" w:hAnsi="AcadNusx" w:cs="AcadNusx"/>
              </w:rPr>
              <w:t xml:space="preserve"> </w:t>
            </w:r>
            <w:r w:rsidRPr="006A2385">
              <w:rPr>
                <w:rFonts w:ascii="Sylfaen" w:hAnsi="Sylfaen" w:cs="Sylfaen"/>
              </w:rPr>
              <w:t>მოწყობილ</w:t>
            </w:r>
            <w:r w:rsidRPr="006A2385">
              <w:rPr>
                <w:rFonts w:ascii="AcadNusx" w:hAnsi="AcadNusx" w:cs="AcadNusx"/>
              </w:rPr>
              <w:t xml:space="preserve"> </w:t>
            </w:r>
            <w:r w:rsidRPr="006A2385">
              <w:rPr>
                <w:rFonts w:ascii="Sylfaen" w:hAnsi="Sylfaen" w:cs="Sylfaen"/>
              </w:rPr>
              <w:t>კონფერენციას</w:t>
            </w:r>
            <w:r w:rsidRPr="006A2385">
              <w:rPr>
                <w:rFonts w:ascii="AcadNusx" w:hAnsi="AcadNusx" w:cs="AcadNusx"/>
              </w:rPr>
              <w:t>.</w:t>
            </w:r>
          </w:p>
          <w:p w:rsidR="00A81861" w:rsidRPr="006A2385" w:rsidRDefault="00A81861" w:rsidP="000833D1">
            <w:pPr>
              <w:tabs>
                <w:tab w:val="left" w:pos="0"/>
                <w:tab w:val="left" w:pos="90"/>
              </w:tabs>
              <w:spacing w:after="0"/>
              <w:jc w:val="both"/>
              <w:rPr>
                <w:rFonts w:ascii="AcadNusx" w:hAnsi="AcadNusx" w:cs="AcadNusx"/>
              </w:rPr>
            </w:pPr>
            <w:r w:rsidRPr="006A2385">
              <w:rPr>
                <w:rFonts w:ascii="Sylfaen" w:hAnsi="Sylfaen" w:cs="Sylfaen"/>
              </w:rPr>
              <w:t>მოვისმენ</w:t>
            </w:r>
            <w:r w:rsidRPr="006A2385">
              <w:rPr>
                <w:rFonts w:ascii="AcadNusx" w:hAnsi="AcadNusx" w:cs="AcadNusx"/>
              </w:rPr>
              <w:t xml:space="preserve"> </w:t>
            </w:r>
            <w:r w:rsidRPr="006A2385">
              <w:rPr>
                <w:rFonts w:ascii="Sylfaen" w:hAnsi="Sylfaen" w:cs="Sylfaen"/>
              </w:rPr>
              <w:t>მეთოდისტების</w:t>
            </w:r>
            <w:r w:rsidRPr="006A2385">
              <w:rPr>
                <w:rFonts w:ascii="AcadNusx" w:hAnsi="AcadNusx" w:cs="AcadNusx"/>
              </w:rPr>
              <w:t xml:space="preserve">, </w:t>
            </w:r>
            <w:r w:rsidRPr="006A2385">
              <w:rPr>
                <w:rFonts w:ascii="Sylfaen" w:hAnsi="Sylfaen" w:cs="Sylfaen"/>
              </w:rPr>
              <w:t>პედაგოგიკის</w:t>
            </w:r>
            <w:r w:rsidRPr="006A2385">
              <w:rPr>
                <w:rFonts w:ascii="AcadNusx" w:hAnsi="AcadNusx" w:cs="AcadNusx"/>
              </w:rPr>
              <w:t xml:space="preserve"> </w:t>
            </w:r>
            <w:r w:rsidRPr="006A2385">
              <w:rPr>
                <w:rFonts w:ascii="Sylfaen" w:hAnsi="Sylfaen" w:cs="Sylfaen"/>
              </w:rPr>
              <w:t>სპეციალისტის</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ფსიქოლოგის</w:t>
            </w:r>
            <w:r w:rsidRPr="006A2385">
              <w:rPr>
                <w:rFonts w:ascii="AcadNusx" w:hAnsi="AcadNusx" w:cs="AcadNusx"/>
              </w:rPr>
              <w:t xml:space="preserve"> </w:t>
            </w:r>
            <w:r w:rsidRPr="006A2385">
              <w:rPr>
                <w:rFonts w:ascii="Sylfaen" w:hAnsi="Sylfaen" w:cs="Sylfaen"/>
              </w:rPr>
              <w:t>წინა</w:t>
            </w:r>
            <w:r w:rsidRPr="006A2385">
              <w:rPr>
                <w:rFonts w:ascii="AcadNusx" w:hAnsi="AcadNusx" w:cs="AcadNusx"/>
              </w:rPr>
              <w:t xml:space="preserve"> </w:t>
            </w:r>
            <w:r w:rsidRPr="006A2385">
              <w:rPr>
                <w:rFonts w:ascii="Sylfaen" w:hAnsi="Sylfaen" w:cs="Sylfaen"/>
              </w:rPr>
              <w:t>საპრაქტიკო</w:t>
            </w:r>
            <w:r w:rsidRPr="006A2385">
              <w:rPr>
                <w:rFonts w:ascii="AcadNusx" w:hAnsi="AcadNusx" w:cs="AcadNusx"/>
              </w:rPr>
              <w:t xml:space="preserve"> </w:t>
            </w:r>
            <w:r w:rsidRPr="006A2385">
              <w:rPr>
                <w:rFonts w:ascii="Sylfaen" w:hAnsi="Sylfaen" w:cs="Sylfaen"/>
              </w:rPr>
              <w:t>საუბარს</w:t>
            </w:r>
            <w:r w:rsidRPr="006A2385">
              <w:rPr>
                <w:rFonts w:ascii="AcadNusx" w:hAnsi="AcadNusx" w:cs="AcadNusx"/>
              </w:rPr>
              <w:t xml:space="preserve"> </w:t>
            </w:r>
            <w:r w:rsidRPr="006A2385">
              <w:rPr>
                <w:rFonts w:ascii="Sylfaen" w:hAnsi="Sylfaen" w:cs="Sylfaen"/>
              </w:rPr>
              <w:t>პედაგოგიური</w:t>
            </w:r>
            <w:r w:rsidRPr="006A2385">
              <w:rPr>
                <w:rFonts w:ascii="AcadNusx" w:hAnsi="AcadNusx" w:cs="AcadNusx"/>
              </w:rPr>
              <w:t xml:space="preserve"> </w:t>
            </w:r>
            <w:r w:rsidRPr="006A2385">
              <w:rPr>
                <w:rFonts w:ascii="Sylfaen" w:hAnsi="Sylfaen" w:cs="Sylfaen"/>
              </w:rPr>
              <w:t>პრაქტიკის</w:t>
            </w:r>
            <w:r w:rsidRPr="006A2385">
              <w:rPr>
                <w:rFonts w:ascii="AcadNusx" w:hAnsi="AcadNusx" w:cs="AcadNusx"/>
              </w:rPr>
              <w:t xml:space="preserve"> </w:t>
            </w:r>
            <w:r w:rsidRPr="006A2385">
              <w:rPr>
                <w:rFonts w:ascii="Sylfaen" w:hAnsi="Sylfaen" w:cs="Sylfaen"/>
              </w:rPr>
              <w:t>მიზნისა</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ამოცანების</w:t>
            </w:r>
            <w:r w:rsidRPr="006A2385">
              <w:rPr>
                <w:rFonts w:ascii="AcadNusx" w:hAnsi="AcadNusx" w:cs="AcadNusx"/>
              </w:rPr>
              <w:t xml:space="preserve"> </w:t>
            </w:r>
            <w:r w:rsidRPr="006A2385">
              <w:rPr>
                <w:rFonts w:ascii="Sylfaen" w:hAnsi="Sylfaen" w:cs="Sylfaen"/>
              </w:rPr>
              <w:t>შესახებ</w:t>
            </w:r>
            <w:r w:rsidRPr="006A2385">
              <w:rPr>
                <w:rFonts w:ascii="AcadNusx" w:hAnsi="AcadNusx" w:cs="AcadNusx"/>
              </w:rPr>
              <w:t>.</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სისტემატიურად</w:t>
            </w:r>
            <w:r w:rsidRPr="006A2385">
              <w:rPr>
                <w:rFonts w:ascii="AcadNusx" w:hAnsi="AcadNusx" w:cs="AcadNusx"/>
              </w:rPr>
              <w:t xml:space="preserve"> </w:t>
            </w:r>
            <w:r w:rsidRPr="006A2385">
              <w:rPr>
                <w:rFonts w:ascii="Sylfaen" w:hAnsi="Sylfaen" w:cs="Sylfaen"/>
              </w:rPr>
              <w:t>ვაწარმოებ</w:t>
            </w:r>
            <w:r w:rsidRPr="006A2385">
              <w:rPr>
                <w:rFonts w:ascii="AcadNusx" w:hAnsi="AcadNusx" w:cs="AcadNusx"/>
              </w:rPr>
              <w:t xml:space="preserve"> </w:t>
            </w:r>
            <w:r w:rsidRPr="006A2385">
              <w:rPr>
                <w:rFonts w:ascii="Sylfaen" w:hAnsi="Sylfaen" w:cs="Sylfaen"/>
              </w:rPr>
              <w:t>დღიურის</w:t>
            </w:r>
            <w:r w:rsidRPr="006A2385">
              <w:rPr>
                <w:rFonts w:ascii="AcadNusx" w:hAnsi="AcadNusx" w:cs="AcadNusx"/>
              </w:rPr>
              <w:t xml:space="preserve"> </w:t>
            </w:r>
            <w:r w:rsidRPr="006A2385">
              <w:rPr>
                <w:rFonts w:ascii="Sylfaen" w:hAnsi="Sylfaen" w:cs="Sylfaen"/>
              </w:rPr>
              <w:t>ჩანაწერებს</w:t>
            </w:r>
            <w:r w:rsidRPr="006A2385">
              <w:rPr>
                <w:rFonts w:ascii="AcadNusx" w:hAnsi="AcadNusx" w:cs="AcadNusx"/>
              </w:rPr>
              <w:t xml:space="preserve"> </w:t>
            </w:r>
            <w:r w:rsidRPr="006A2385">
              <w:rPr>
                <w:rFonts w:ascii="Sylfaen" w:hAnsi="Sylfaen" w:cs="Sylfaen"/>
              </w:rPr>
              <w:t>ყოველდღიური</w:t>
            </w:r>
            <w:r w:rsidRPr="006A2385">
              <w:rPr>
                <w:rFonts w:ascii="AcadNusx" w:hAnsi="AcadNusx" w:cs="AcadNusx"/>
              </w:rPr>
              <w:t xml:space="preserve"> </w:t>
            </w:r>
            <w:r w:rsidRPr="006A2385">
              <w:rPr>
                <w:rFonts w:ascii="Sylfaen" w:hAnsi="Sylfaen" w:cs="Sylfaen"/>
              </w:rPr>
              <w:t>მუშაობის</w:t>
            </w:r>
            <w:r w:rsidRPr="006A2385">
              <w:rPr>
                <w:rFonts w:ascii="AcadNusx" w:hAnsi="AcadNusx" w:cs="AcadNusx"/>
              </w:rPr>
              <w:t xml:space="preserve"> </w:t>
            </w:r>
            <w:r w:rsidRPr="006A2385">
              <w:rPr>
                <w:rFonts w:ascii="Sylfaen" w:hAnsi="Sylfaen" w:cs="Sylfaen"/>
              </w:rPr>
              <w:t>შესახებ</w:t>
            </w:r>
            <w:r w:rsidRPr="006A2385">
              <w:rPr>
                <w:rFonts w:ascii="AcadNusx" w:hAnsi="AcadNusx" w:cs="AcadNusx"/>
              </w:rPr>
              <w:t xml:space="preserve"> </w:t>
            </w:r>
            <w:r w:rsidRPr="006A2385">
              <w:rPr>
                <w:rFonts w:ascii="Sylfaen" w:hAnsi="Sylfaen" w:cs="Sylfaen"/>
              </w:rPr>
              <w:t>სკოლაში</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გავეცნობი</w:t>
            </w:r>
            <w:r w:rsidRPr="006A2385">
              <w:rPr>
                <w:rFonts w:ascii="AcadNusx" w:hAnsi="AcadNusx" w:cs="AcadNusx"/>
              </w:rPr>
              <w:t xml:space="preserve"> </w:t>
            </w:r>
            <w:r w:rsidRPr="006A2385">
              <w:rPr>
                <w:rFonts w:ascii="Sylfaen" w:hAnsi="Sylfaen" w:cs="Sylfaen"/>
              </w:rPr>
              <w:t>სკოლას</w:t>
            </w:r>
            <w:r w:rsidRPr="006A2385">
              <w:rPr>
                <w:rFonts w:ascii="AcadNusx" w:hAnsi="AcadNusx" w:cs="AcadNusx"/>
              </w:rPr>
              <w:t xml:space="preserve">, </w:t>
            </w:r>
            <w:r w:rsidRPr="006A2385">
              <w:rPr>
                <w:rFonts w:ascii="Sylfaen" w:hAnsi="Sylfaen" w:cs="Sylfaen"/>
              </w:rPr>
              <w:t>სკოლის</w:t>
            </w:r>
            <w:r w:rsidRPr="006A2385">
              <w:rPr>
                <w:rFonts w:ascii="AcadNusx" w:hAnsi="AcadNusx" w:cs="AcadNusx"/>
              </w:rPr>
              <w:t xml:space="preserve"> </w:t>
            </w:r>
            <w:r w:rsidRPr="006A2385">
              <w:rPr>
                <w:rFonts w:ascii="Sylfaen" w:hAnsi="Sylfaen" w:cs="Sylfaen"/>
              </w:rPr>
              <w:t>დირექტორს</w:t>
            </w:r>
            <w:r w:rsidRPr="006A2385">
              <w:rPr>
                <w:rFonts w:ascii="AcadNusx" w:hAnsi="AcadNusx" w:cs="AcadNusx"/>
              </w:rPr>
              <w:t xml:space="preserve">, </w:t>
            </w:r>
            <w:r w:rsidRPr="006A2385">
              <w:rPr>
                <w:rFonts w:ascii="Sylfaen" w:hAnsi="Sylfaen" w:cs="Sylfaen"/>
              </w:rPr>
              <w:t>სკოლის</w:t>
            </w:r>
            <w:r w:rsidRPr="006A2385">
              <w:rPr>
                <w:rFonts w:ascii="AcadNusx" w:hAnsi="AcadNusx" w:cs="AcadNusx"/>
              </w:rPr>
              <w:t xml:space="preserve"> </w:t>
            </w:r>
            <w:r w:rsidRPr="006A2385">
              <w:rPr>
                <w:rFonts w:ascii="Sylfaen" w:hAnsi="Sylfaen" w:cs="Sylfaen"/>
              </w:rPr>
              <w:t>პედაგოგიურ</w:t>
            </w:r>
            <w:r w:rsidRPr="006A2385">
              <w:rPr>
                <w:rFonts w:ascii="AcadNusx" w:hAnsi="AcadNusx" w:cs="AcadNusx"/>
              </w:rPr>
              <w:t xml:space="preserve"> </w:t>
            </w:r>
            <w:r w:rsidRPr="006A2385">
              <w:rPr>
                <w:rFonts w:ascii="Sylfaen" w:hAnsi="Sylfaen" w:cs="Sylfaen"/>
              </w:rPr>
              <w:t>კოლექტივს</w:t>
            </w:r>
            <w:r w:rsidRPr="006A2385">
              <w:rPr>
                <w:rFonts w:ascii="AcadNusx" w:hAnsi="AcadNusx" w:cs="AcadNusx"/>
              </w:rPr>
              <w:t xml:space="preserve">, </w:t>
            </w:r>
            <w:r w:rsidRPr="006A2385">
              <w:rPr>
                <w:rFonts w:ascii="Sylfaen" w:hAnsi="Sylfaen" w:cs="Sylfaen"/>
              </w:rPr>
              <w:t>იმ</w:t>
            </w:r>
            <w:r w:rsidRPr="006A2385">
              <w:rPr>
                <w:rFonts w:ascii="AcadNusx" w:hAnsi="AcadNusx" w:cs="AcadNusx"/>
              </w:rPr>
              <w:t xml:space="preserve"> </w:t>
            </w:r>
            <w:r w:rsidRPr="006A2385">
              <w:rPr>
                <w:rFonts w:ascii="Sylfaen" w:hAnsi="Sylfaen" w:cs="Sylfaen"/>
              </w:rPr>
              <w:t>კლასის</w:t>
            </w:r>
            <w:r w:rsidRPr="006A2385">
              <w:rPr>
                <w:rFonts w:ascii="AcadNusx" w:hAnsi="AcadNusx" w:cs="AcadNusx"/>
              </w:rPr>
              <w:t xml:space="preserve"> </w:t>
            </w:r>
            <w:r w:rsidRPr="006A2385">
              <w:rPr>
                <w:rFonts w:ascii="Sylfaen" w:hAnsi="Sylfaen" w:cs="Sylfaen"/>
              </w:rPr>
              <w:t>ხელმძღვანელს</w:t>
            </w:r>
            <w:r w:rsidRPr="006A2385">
              <w:rPr>
                <w:rFonts w:ascii="AcadNusx" w:hAnsi="AcadNusx" w:cs="AcadNusx"/>
              </w:rPr>
              <w:t xml:space="preserve">, </w:t>
            </w:r>
            <w:r w:rsidRPr="006A2385">
              <w:rPr>
                <w:rFonts w:ascii="Sylfaen" w:hAnsi="Sylfaen" w:cs="Sylfaen"/>
              </w:rPr>
              <w:t>სადაც</w:t>
            </w:r>
            <w:r w:rsidRPr="006A2385">
              <w:rPr>
                <w:rFonts w:ascii="AcadNusx" w:hAnsi="AcadNusx" w:cs="AcadNusx"/>
              </w:rPr>
              <w:t xml:space="preserve"> </w:t>
            </w:r>
            <w:r w:rsidRPr="006A2385">
              <w:rPr>
                <w:rFonts w:ascii="Sylfaen" w:hAnsi="Sylfaen" w:cs="Sylfaen"/>
              </w:rPr>
              <w:t>მომიხდება</w:t>
            </w:r>
            <w:r w:rsidRPr="006A2385">
              <w:rPr>
                <w:rFonts w:ascii="AcadNusx" w:hAnsi="AcadNusx" w:cs="AcadNusx"/>
              </w:rPr>
              <w:t xml:space="preserve"> </w:t>
            </w:r>
            <w:r w:rsidRPr="006A2385">
              <w:rPr>
                <w:rFonts w:ascii="Sylfaen" w:hAnsi="Sylfaen" w:cs="Sylfaen"/>
              </w:rPr>
              <w:t>მუშაობა</w:t>
            </w:r>
          </w:p>
          <w:p w:rsidR="00A81861" w:rsidRPr="006A2385" w:rsidRDefault="00A81861" w:rsidP="000833D1">
            <w:pPr>
              <w:tabs>
                <w:tab w:val="left" w:pos="0"/>
                <w:tab w:val="left" w:pos="90"/>
              </w:tabs>
              <w:spacing w:after="0"/>
              <w:jc w:val="both"/>
              <w:rPr>
                <w:rFonts w:ascii="AcadNusx" w:hAnsi="AcadNusx" w:cs="AcadNusx"/>
              </w:rPr>
            </w:pPr>
            <w:r w:rsidRPr="006A2385">
              <w:rPr>
                <w:rFonts w:ascii="Sylfaen" w:hAnsi="Sylfaen" w:cs="Sylfaen"/>
              </w:rPr>
              <w:t>შევადგენ</w:t>
            </w:r>
            <w:r w:rsidRPr="006A2385">
              <w:rPr>
                <w:rFonts w:ascii="AcadNusx" w:hAnsi="AcadNusx" w:cs="AcadNusx"/>
              </w:rPr>
              <w:t xml:space="preserve"> </w:t>
            </w:r>
            <w:r w:rsidRPr="006A2385">
              <w:rPr>
                <w:rFonts w:ascii="Sylfaen" w:hAnsi="Sylfaen" w:cs="Sylfaen"/>
              </w:rPr>
              <w:t>პრაქტიკის</w:t>
            </w:r>
            <w:r w:rsidRPr="006A2385">
              <w:rPr>
                <w:rFonts w:ascii="AcadNusx" w:hAnsi="AcadNusx" w:cs="AcadNusx"/>
              </w:rPr>
              <w:t xml:space="preserve"> </w:t>
            </w:r>
            <w:r w:rsidRPr="006A2385">
              <w:rPr>
                <w:rFonts w:ascii="Sylfaen" w:hAnsi="Sylfaen" w:cs="Sylfaen"/>
              </w:rPr>
              <w:t>სასწალო</w:t>
            </w:r>
            <w:r w:rsidRPr="006A2385">
              <w:rPr>
                <w:rFonts w:ascii="AcadNusx" w:hAnsi="AcadNusx" w:cs="AcadNusx"/>
              </w:rPr>
              <w:t>-</w:t>
            </w:r>
            <w:r w:rsidRPr="006A2385">
              <w:rPr>
                <w:rFonts w:ascii="Sylfaen" w:hAnsi="Sylfaen" w:cs="Sylfaen"/>
              </w:rPr>
              <w:t>სააღმზრდელო</w:t>
            </w:r>
            <w:r w:rsidRPr="006A2385">
              <w:rPr>
                <w:rFonts w:ascii="AcadNusx" w:hAnsi="AcadNusx" w:cs="AcadNusx"/>
              </w:rPr>
              <w:t xml:space="preserve"> </w:t>
            </w:r>
            <w:r w:rsidRPr="006A2385">
              <w:rPr>
                <w:rFonts w:ascii="Sylfaen" w:hAnsi="Sylfaen" w:cs="Sylfaen"/>
              </w:rPr>
              <w:t>მუშაობის</w:t>
            </w:r>
            <w:r w:rsidRPr="006A2385">
              <w:rPr>
                <w:rFonts w:ascii="AcadNusx" w:hAnsi="AcadNusx" w:cs="AcadNusx"/>
              </w:rPr>
              <w:t xml:space="preserve"> </w:t>
            </w:r>
            <w:r w:rsidRPr="006A2385">
              <w:rPr>
                <w:rFonts w:ascii="Sylfaen" w:hAnsi="Sylfaen" w:cs="Sylfaen"/>
              </w:rPr>
              <w:t>ინდივიდუალურ</w:t>
            </w:r>
            <w:r w:rsidRPr="006A2385">
              <w:rPr>
                <w:rFonts w:ascii="AcadNusx" w:hAnsi="AcadNusx" w:cs="AcadNusx"/>
              </w:rPr>
              <w:t xml:space="preserve"> </w:t>
            </w:r>
            <w:r w:rsidRPr="006A2385">
              <w:rPr>
                <w:rFonts w:ascii="Sylfaen" w:hAnsi="Sylfaen" w:cs="Sylfaen"/>
              </w:rPr>
              <w:t>გეგმას</w:t>
            </w:r>
            <w:r w:rsidRPr="006A2385">
              <w:rPr>
                <w:rFonts w:ascii="AcadNusx" w:hAnsi="AcadNusx" w:cs="AcadNusx"/>
              </w:rPr>
              <w:t xml:space="preserve"> </w:t>
            </w:r>
            <w:r w:rsidRPr="006A2385">
              <w:rPr>
                <w:rFonts w:ascii="Sylfaen" w:hAnsi="Sylfaen" w:cs="Sylfaen"/>
              </w:rPr>
              <w:t>კლასის</w:t>
            </w:r>
            <w:r w:rsidRPr="006A2385">
              <w:rPr>
                <w:rFonts w:ascii="AcadNusx" w:hAnsi="AcadNusx" w:cs="AcadNusx"/>
              </w:rPr>
              <w:t xml:space="preserve"> </w:t>
            </w:r>
            <w:r w:rsidRPr="006A2385">
              <w:rPr>
                <w:rFonts w:ascii="Sylfaen" w:hAnsi="Sylfaen" w:cs="Sylfaen"/>
              </w:rPr>
              <w:t>ხელმძღვანელის</w:t>
            </w:r>
            <w:r w:rsidRPr="006A2385">
              <w:rPr>
                <w:rFonts w:ascii="AcadNusx" w:hAnsi="AcadNusx" w:cs="AcadNusx"/>
              </w:rPr>
              <w:t xml:space="preserve"> </w:t>
            </w:r>
            <w:r w:rsidRPr="006A2385">
              <w:rPr>
                <w:rFonts w:ascii="Sylfaen" w:hAnsi="Sylfaen" w:cs="Sylfaen"/>
              </w:rPr>
              <w:t>ინდივიდუალური</w:t>
            </w:r>
            <w:r w:rsidRPr="006A2385">
              <w:rPr>
                <w:rFonts w:ascii="AcadNusx" w:hAnsi="AcadNusx" w:cs="AcadNusx"/>
              </w:rPr>
              <w:t xml:space="preserve"> </w:t>
            </w:r>
            <w:r w:rsidRPr="006A2385">
              <w:rPr>
                <w:rFonts w:ascii="Sylfaen" w:hAnsi="Sylfaen" w:cs="Sylfaen"/>
              </w:rPr>
              <w:t>გეგმის</w:t>
            </w:r>
            <w:r w:rsidRPr="006A2385">
              <w:rPr>
                <w:rFonts w:ascii="AcadNusx" w:hAnsi="AcadNusx" w:cs="AcadNusx"/>
              </w:rPr>
              <w:t xml:space="preserve"> </w:t>
            </w:r>
            <w:r w:rsidRPr="006A2385">
              <w:rPr>
                <w:rFonts w:ascii="Sylfaen" w:hAnsi="Sylfaen" w:cs="Sylfaen"/>
              </w:rPr>
              <w:lastRenderedPageBreak/>
              <w:t>საფუძველზე</w:t>
            </w:r>
            <w:r w:rsidRPr="006A2385">
              <w:rPr>
                <w:rFonts w:ascii="AcadNusx" w:hAnsi="AcadNusx" w:cs="AcadNusx"/>
              </w:rPr>
              <w:t>.</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მოვისმენ</w:t>
            </w:r>
            <w:r w:rsidRPr="006A2385">
              <w:rPr>
                <w:rFonts w:ascii="AcadNusx" w:hAnsi="AcadNusx" w:cs="AcadNusx"/>
              </w:rPr>
              <w:t xml:space="preserve"> </w:t>
            </w:r>
            <w:r w:rsidRPr="006A2385">
              <w:rPr>
                <w:rFonts w:ascii="Sylfaen" w:hAnsi="Sylfaen" w:cs="Sylfaen"/>
              </w:rPr>
              <w:t>სკოლის</w:t>
            </w:r>
            <w:r w:rsidRPr="006A2385">
              <w:rPr>
                <w:rFonts w:ascii="AcadNusx" w:hAnsi="AcadNusx" w:cs="AcadNusx"/>
              </w:rPr>
              <w:t xml:space="preserve"> </w:t>
            </w:r>
            <w:r w:rsidRPr="006A2385">
              <w:rPr>
                <w:rFonts w:ascii="Sylfaen" w:hAnsi="Sylfaen" w:cs="Sylfaen"/>
              </w:rPr>
              <w:t>დირექტორის</w:t>
            </w:r>
            <w:r w:rsidRPr="006A2385">
              <w:rPr>
                <w:rFonts w:ascii="AcadNusx" w:hAnsi="AcadNusx" w:cs="AcadNusx"/>
              </w:rPr>
              <w:t xml:space="preserve"> </w:t>
            </w:r>
            <w:r w:rsidRPr="006A2385">
              <w:rPr>
                <w:rFonts w:ascii="Sylfaen" w:hAnsi="Sylfaen" w:cs="Sylfaen"/>
              </w:rPr>
              <w:t>ან</w:t>
            </w:r>
            <w:r w:rsidRPr="006A2385">
              <w:rPr>
                <w:rFonts w:ascii="AcadNusx" w:hAnsi="AcadNusx" w:cs="AcadNusx"/>
              </w:rPr>
              <w:t xml:space="preserve"> </w:t>
            </w:r>
            <w:r w:rsidRPr="006A2385">
              <w:rPr>
                <w:rFonts w:ascii="Sylfaen" w:hAnsi="Sylfaen" w:cs="Sylfaen"/>
              </w:rPr>
              <w:t>მოადგილის</w:t>
            </w:r>
            <w:r w:rsidRPr="006A2385">
              <w:rPr>
                <w:rFonts w:ascii="AcadNusx" w:hAnsi="AcadNusx" w:cs="AcadNusx"/>
              </w:rPr>
              <w:t xml:space="preserve"> </w:t>
            </w:r>
            <w:r w:rsidRPr="006A2385">
              <w:rPr>
                <w:rFonts w:ascii="Sylfaen" w:hAnsi="Sylfaen" w:cs="Sylfaen"/>
              </w:rPr>
              <w:t>საუბარს</w:t>
            </w:r>
            <w:r w:rsidRPr="006A2385">
              <w:rPr>
                <w:rFonts w:ascii="AcadNusx" w:hAnsi="AcadNusx" w:cs="AcadNusx"/>
              </w:rPr>
              <w:t xml:space="preserve"> </w:t>
            </w:r>
            <w:r w:rsidRPr="006A2385">
              <w:rPr>
                <w:rFonts w:ascii="Sylfaen" w:hAnsi="Sylfaen" w:cs="Sylfaen"/>
              </w:rPr>
              <w:t>სკოლის</w:t>
            </w:r>
            <w:r w:rsidRPr="006A2385">
              <w:rPr>
                <w:rFonts w:ascii="AcadNusx" w:hAnsi="AcadNusx" w:cs="AcadNusx"/>
              </w:rPr>
              <w:t xml:space="preserve"> </w:t>
            </w:r>
            <w:r w:rsidRPr="006A2385">
              <w:rPr>
                <w:rFonts w:ascii="Sylfaen" w:hAnsi="Sylfaen" w:cs="Sylfaen"/>
              </w:rPr>
              <w:t>სასწავლო</w:t>
            </w:r>
            <w:r w:rsidRPr="006A2385">
              <w:rPr>
                <w:rFonts w:ascii="AcadNusx" w:hAnsi="AcadNusx" w:cs="AcadNusx"/>
              </w:rPr>
              <w:t>-</w:t>
            </w:r>
            <w:r w:rsidRPr="006A2385">
              <w:rPr>
                <w:rFonts w:ascii="Sylfaen" w:hAnsi="Sylfaen" w:cs="Sylfaen"/>
              </w:rPr>
              <w:t>სააღმზრდელო</w:t>
            </w:r>
            <w:r w:rsidRPr="006A2385">
              <w:rPr>
                <w:rFonts w:ascii="AcadNusx" w:hAnsi="AcadNusx" w:cs="AcadNusx"/>
              </w:rPr>
              <w:t xml:space="preserve"> </w:t>
            </w:r>
            <w:r w:rsidRPr="006A2385">
              <w:rPr>
                <w:rFonts w:ascii="Sylfaen" w:hAnsi="Sylfaen" w:cs="Sylfaen"/>
              </w:rPr>
              <w:t>მუშაობის</w:t>
            </w:r>
            <w:r w:rsidRPr="006A2385">
              <w:rPr>
                <w:rFonts w:ascii="AcadNusx" w:hAnsi="AcadNusx" w:cs="AcadNusx"/>
              </w:rPr>
              <w:t xml:space="preserve"> </w:t>
            </w:r>
            <w:r w:rsidRPr="006A2385">
              <w:rPr>
                <w:rFonts w:ascii="Sylfaen" w:hAnsi="Sylfaen" w:cs="Sylfaen"/>
              </w:rPr>
              <w:t>შესახებ</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სწავლების</w:t>
            </w:r>
            <w:r w:rsidRPr="006A2385">
              <w:rPr>
                <w:rFonts w:ascii="AcadNusx" w:hAnsi="AcadNusx" w:cs="AcadNusx"/>
              </w:rPr>
              <w:t xml:space="preserve"> </w:t>
            </w:r>
            <w:r w:rsidRPr="006A2385">
              <w:rPr>
                <w:rFonts w:ascii="Sylfaen" w:hAnsi="Sylfaen" w:cs="Sylfaen"/>
              </w:rPr>
              <w:t>პროცესის</w:t>
            </w:r>
            <w:r w:rsidRPr="006A2385">
              <w:rPr>
                <w:rFonts w:ascii="AcadNusx" w:hAnsi="AcadNusx" w:cs="AcadNusx"/>
              </w:rPr>
              <w:t xml:space="preserve"> </w:t>
            </w:r>
            <w:r w:rsidRPr="006A2385">
              <w:rPr>
                <w:rFonts w:ascii="Sylfaen" w:hAnsi="Sylfaen" w:cs="Sylfaen"/>
              </w:rPr>
              <w:t>უკეთ</w:t>
            </w:r>
            <w:r w:rsidRPr="006A2385">
              <w:rPr>
                <w:rFonts w:ascii="AcadNusx" w:hAnsi="AcadNusx" w:cs="AcadNusx"/>
              </w:rPr>
              <w:t xml:space="preserve"> </w:t>
            </w:r>
            <w:r w:rsidRPr="006A2385">
              <w:rPr>
                <w:rFonts w:ascii="Sylfaen" w:hAnsi="Sylfaen" w:cs="Sylfaen"/>
              </w:rPr>
              <w:t>შესწავლისა</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გაცნობის</w:t>
            </w:r>
            <w:r w:rsidRPr="006A2385">
              <w:rPr>
                <w:rFonts w:ascii="AcadNusx" w:hAnsi="AcadNusx" w:cs="AcadNusx"/>
              </w:rPr>
              <w:t xml:space="preserve"> </w:t>
            </w:r>
            <w:r w:rsidRPr="006A2385">
              <w:rPr>
                <w:rFonts w:ascii="Sylfaen" w:hAnsi="Sylfaen" w:cs="Sylfaen"/>
              </w:rPr>
              <w:t>მიზნით</w:t>
            </w:r>
            <w:r w:rsidRPr="006A2385">
              <w:rPr>
                <w:rFonts w:ascii="AcadNusx" w:hAnsi="AcadNusx" w:cs="AcadNusx"/>
              </w:rPr>
              <w:t xml:space="preserve"> </w:t>
            </w:r>
            <w:r w:rsidRPr="006A2385">
              <w:rPr>
                <w:rFonts w:ascii="Sylfaen" w:hAnsi="Sylfaen" w:cs="Sylfaen"/>
              </w:rPr>
              <w:t>დავესწრები</w:t>
            </w:r>
            <w:r w:rsidRPr="006A2385">
              <w:rPr>
                <w:rFonts w:ascii="AcadNusx" w:hAnsi="AcadNusx" w:cs="AcadNusx"/>
              </w:rPr>
              <w:t xml:space="preserve"> </w:t>
            </w:r>
            <w:r w:rsidRPr="006A2385">
              <w:rPr>
                <w:rFonts w:ascii="Sylfaen" w:hAnsi="Sylfaen" w:cs="Sylfaen"/>
              </w:rPr>
              <w:t>საუკეთესო</w:t>
            </w:r>
            <w:r w:rsidRPr="006A2385">
              <w:rPr>
                <w:rFonts w:ascii="AcadNusx" w:hAnsi="AcadNusx" w:cs="AcadNusx"/>
              </w:rPr>
              <w:t xml:space="preserve"> </w:t>
            </w:r>
            <w:r w:rsidRPr="006A2385">
              <w:rPr>
                <w:rFonts w:ascii="Sylfaen" w:hAnsi="Sylfaen" w:cs="Sylfaen"/>
              </w:rPr>
              <w:t>მასწავლებელთა</w:t>
            </w:r>
            <w:r w:rsidRPr="006A2385">
              <w:rPr>
                <w:rFonts w:ascii="AcadNusx" w:hAnsi="AcadNusx" w:cs="AcadNusx"/>
              </w:rPr>
              <w:t xml:space="preserve"> </w:t>
            </w:r>
            <w:r w:rsidRPr="006A2385">
              <w:rPr>
                <w:rFonts w:ascii="Sylfaen" w:hAnsi="Sylfaen" w:cs="Sylfaen"/>
              </w:rPr>
              <w:t>გაკვეთილებს</w:t>
            </w:r>
          </w:p>
          <w:p w:rsidR="00A81861" w:rsidRPr="006A2385" w:rsidRDefault="00A81861" w:rsidP="000833D1">
            <w:pPr>
              <w:tabs>
                <w:tab w:val="left" w:pos="0"/>
                <w:tab w:val="left" w:pos="90"/>
              </w:tabs>
              <w:spacing w:after="0"/>
              <w:jc w:val="both"/>
              <w:rPr>
                <w:rFonts w:ascii="AcadNusx" w:hAnsi="AcadNusx" w:cs="AcadNusx"/>
              </w:rPr>
            </w:pPr>
            <w:r w:rsidRPr="006A2385">
              <w:rPr>
                <w:rFonts w:ascii="Sylfaen" w:hAnsi="Sylfaen" w:cs="Sylfaen"/>
              </w:rPr>
              <w:t>სისტემატურად</w:t>
            </w:r>
            <w:r w:rsidRPr="006A2385">
              <w:rPr>
                <w:rFonts w:ascii="AcadNusx" w:hAnsi="AcadNusx" w:cs="AcadNusx"/>
              </w:rPr>
              <w:t xml:space="preserve"> </w:t>
            </w:r>
            <w:r w:rsidRPr="006A2385">
              <w:rPr>
                <w:rFonts w:ascii="Sylfaen" w:hAnsi="Sylfaen" w:cs="Sylfaen"/>
              </w:rPr>
              <w:t>დავესწრები</w:t>
            </w:r>
            <w:r w:rsidRPr="006A2385">
              <w:rPr>
                <w:rFonts w:ascii="AcadNusx" w:hAnsi="AcadNusx" w:cs="AcadNusx"/>
              </w:rPr>
              <w:t xml:space="preserve"> </w:t>
            </w:r>
            <w:r w:rsidRPr="006A2385">
              <w:rPr>
                <w:rFonts w:ascii="Sylfaen" w:hAnsi="Sylfaen" w:cs="Sylfaen"/>
              </w:rPr>
              <w:t>ამხანაგების</w:t>
            </w:r>
            <w:r w:rsidRPr="006A2385">
              <w:rPr>
                <w:rFonts w:ascii="AcadNusx" w:hAnsi="AcadNusx" w:cs="AcadNusx"/>
              </w:rPr>
              <w:t xml:space="preserve"> </w:t>
            </w:r>
            <w:r w:rsidRPr="006A2385">
              <w:rPr>
                <w:rFonts w:ascii="Sylfaen" w:hAnsi="Sylfaen" w:cs="Sylfaen"/>
              </w:rPr>
              <w:t>საცდელ</w:t>
            </w:r>
            <w:r w:rsidRPr="006A2385">
              <w:rPr>
                <w:rFonts w:ascii="AcadNusx" w:hAnsi="AcadNusx" w:cs="AcadNusx"/>
              </w:rPr>
              <w:t xml:space="preserve"> </w:t>
            </w:r>
            <w:r w:rsidRPr="006A2385">
              <w:rPr>
                <w:rFonts w:ascii="Sylfaen" w:hAnsi="Sylfaen" w:cs="Sylfaen"/>
              </w:rPr>
              <w:t>გაკვეთილებს</w:t>
            </w:r>
            <w:r w:rsidRPr="006A2385">
              <w:rPr>
                <w:rFonts w:ascii="AcadNusx" w:hAnsi="AcadNusx" w:cs="AcadNusx"/>
              </w:rPr>
              <w:t>.</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ჩავატარებ</w:t>
            </w:r>
            <w:r w:rsidRPr="006A2385">
              <w:rPr>
                <w:rFonts w:ascii="AcadNusx" w:hAnsi="AcadNusx" w:cs="AcadNusx"/>
              </w:rPr>
              <w:t xml:space="preserve"> </w:t>
            </w:r>
            <w:r w:rsidRPr="006A2385">
              <w:rPr>
                <w:rFonts w:ascii="Sylfaen" w:hAnsi="Sylfaen" w:cs="Sylfaen"/>
              </w:rPr>
              <w:t>საცდელ</w:t>
            </w:r>
            <w:r w:rsidRPr="006A2385">
              <w:rPr>
                <w:rFonts w:ascii="AcadNusx" w:hAnsi="AcadNusx" w:cs="AcadNusx"/>
              </w:rPr>
              <w:t xml:space="preserve"> </w:t>
            </w:r>
            <w:r w:rsidRPr="006A2385">
              <w:rPr>
                <w:rFonts w:ascii="Sylfaen" w:hAnsi="Sylfaen" w:cs="Sylfaen"/>
              </w:rPr>
              <w:t>გაკვეთილებს</w:t>
            </w:r>
          </w:p>
          <w:p w:rsidR="00A81861" w:rsidRPr="006A2385" w:rsidRDefault="00A81861" w:rsidP="000833D1">
            <w:pPr>
              <w:tabs>
                <w:tab w:val="left" w:pos="0"/>
                <w:tab w:val="left" w:pos="90"/>
              </w:tabs>
              <w:spacing w:after="0"/>
              <w:jc w:val="both"/>
              <w:rPr>
                <w:rFonts w:ascii="AcadNusx" w:hAnsi="AcadNusx" w:cs="AcadNusx"/>
              </w:rPr>
            </w:pPr>
            <w:r w:rsidRPr="006A2385">
              <w:rPr>
                <w:rFonts w:ascii="Sylfaen" w:hAnsi="Sylfaen" w:cs="Sylfaen"/>
              </w:rPr>
              <w:t>აქტიურ</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სისტემატურ</w:t>
            </w:r>
            <w:r w:rsidRPr="006A2385">
              <w:rPr>
                <w:rFonts w:ascii="AcadNusx" w:hAnsi="AcadNusx" w:cs="AcadNusx"/>
              </w:rPr>
              <w:t xml:space="preserve"> </w:t>
            </w:r>
            <w:r w:rsidRPr="006A2385">
              <w:rPr>
                <w:rFonts w:ascii="Sylfaen" w:hAnsi="Sylfaen" w:cs="Sylfaen"/>
              </w:rPr>
              <w:t>მონაწილეობას</w:t>
            </w:r>
            <w:r w:rsidRPr="006A2385">
              <w:rPr>
                <w:rFonts w:ascii="AcadNusx" w:hAnsi="AcadNusx" w:cs="AcadNusx"/>
              </w:rPr>
              <w:t xml:space="preserve"> </w:t>
            </w:r>
            <w:r w:rsidRPr="006A2385">
              <w:rPr>
                <w:rFonts w:ascii="Sylfaen" w:hAnsi="Sylfaen" w:cs="Sylfaen"/>
              </w:rPr>
              <w:t>მივიღებ</w:t>
            </w:r>
            <w:r w:rsidRPr="006A2385">
              <w:rPr>
                <w:rFonts w:ascii="AcadNusx" w:hAnsi="AcadNusx" w:cs="AcadNusx"/>
              </w:rPr>
              <w:t xml:space="preserve"> </w:t>
            </w:r>
            <w:r w:rsidRPr="006A2385">
              <w:rPr>
                <w:rFonts w:ascii="Sylfaen" w:hAnsi="Sylfaen" w:cs="Sylfaen"/>
              </w:rPr>
              <w:t>საცდელი</w:t>
            </w:r>
            <w:r w:rsidRPr="006A2385">
              <w:rPr>
                <w:rFonts w:ascii="AcadNusx" w:hAnsi="AcadNusx" w:cs="AcadNusx"/>
              </w:rPr>
              <w:t xml:space="preserve"> </w:t>
            </w:r>
            <w:r w:rsidRPr="006A2385">
              <w:rPr>
                <w:rFonts w:ascii="Sylfaen" w:hAnsi="Sylfaen" w:cs="Sylfaen"/>
              </w:rPr>
              <w:t>გაკვეთილების</w:t>
            </w:r>
            <w:r w:rsidRPr="006A2385">
              <w:rPr>
                <w:rFonts w:ascii="AcadNusx" w:hAnsi="AcadNusx" w:cs="AcadNusx"/>
              </w:rPr>
              <w:t xml:space="preserve"> </w:t>
            </w:r>
            <w:r w:rsidRPr="006A2385">
              <w:rPr>
                <w:rFonts w:ascii="Sylfaen" w:hAnsi="Sylfaen" w:cs="Sylfaen"/>
              </w:rPr>
              <w:t>გარჩევაში</w:t>
            </w:r>
            <w:r w:rsidRPr="006A2385">
              <w:rPr>
                <w:rFonts w:ascii="AcadNusx" w:hAnsi="AcadNusx" w:cs="AcadNusx"/>
              </w:rPr>
              <w:t>.</w:t>
            </w:r>
          </w:p>
          <w:p w:rsidR="00A81861" w:rsidRPr="006A2385" w:rsidRDefault="00A81861" w:rsidP="000833D1">
            <w:pPr>
              <w:tabs>
                <w:tab w:val="left" w:pos="0"/>
                <w:tab w:val="left" w:pos="90"/>
              </w:tabs>
              <w:spacing w:after="0"/>
              <w:jc w:val="both"/>
              <w:rPr>
                <w:rFonts w:ascii="AcadNusx" w:hAnsi="AcadNusx"/>
                <w:b/>
              </w:rPr>
            </w:pPr>
            <w:r w:rsidRPr="006A2385">
              <w:rPr>
                <w:rFonts w:ascii="Sylfaen" w:hAnsi="Sylfaen" w:cs="Sylfaen"/>
              </w:rPr>
              <w:t>მჭიდრო</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სისტემატურ</w:t>
            </w:r>
            <w:r w:rsidRPr="006A2385">
              <w:rPr>
                <w:rFonts w:ascii="AcadNusx" w:hAnsi="AcadNusx" w:cs="AcadNusx"/>
              </w:rPr>
              <w:t xml:space="preserve"> </w:t>
            </w:r>
            <w:r w:rsidRPr="006A2385">
              <w:rPr>
                <w:rFonts w:ascii="Sylfaen" w:hAnsi="Sylfaen" w:cs="Sylfaen"/>
              </w:rPr>
              <w:t>კონტაქტს</w:t>
            </w:r>
            <w:r w:rsidRPr="006A2385">
              <w:rPr>
                <w:rFonts w:ascii="AcadNusx" w:hAnsi="AcadNusx" w:cs="AcadNusx"/>
              </w:rPr>
              <w:t xml:space="preserve"> </w:t>
            </w:r>
            <w:r w:rsidRPr="006A2385">
              <w:rPr>
                <w:rFonts w:ascii="Sylfaen" w:hAnsi="Sylfaen" w:cs="Sylfaen"/>
              </w:rPr>
              <w:t>ვიქონიებ</w:t>
            </w:r>
            <w:r w:rsidRPr="006A2385">
              <w:rPr>
                <w:rFonts w:ascii="AcadNusx" w:hAnsi="AcadNusx" w:cs="AcadNusx"/>
              </w:rPr>
              <w:t xml:space="preserve"> </w:t>
            </w:r>
            <w:r w:rsidRPr="006A2385">
              <w:rPr>
                <w:rFonts w:ascii="Sylfaen" w:hAnsi="Sylfaen" w:cs="Sylfaen"/>
              </w:rPr>
              <w:t>პედაგოგიკის</w:t>
            </w:r>
            <w:r w:rsidRPr="006A2385">
              <w:rPr>
                <w:rFonts w:ascii="AcadNusx" w:hAnsi="AcadNusx" w:cs="AcadNusx"/>
              </w:rPr>
              <w:t xml:space="preserve"> </w:t>
            </w:r>
            <w:r w:rsidRPr="006A2385">
              <w:rPr>
                <w:rFonts w:ascii="Sylfaen" w:hAnsi="Sylfaen" w:cs="Sylfaen"/>
              </w:rPr>
              <w:t>სპეციალისტთან</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ფსიქოლოგთან</w:t>
            </w:r>
            <w:r w:rsidRPr="006A2385">
              <w:rPr>
                <w:rFonts w:ascii="AcadNusx" w:hAnsi="AcadNusx" w:cs="AcadNusx"/>
              </w:rPr>
              <w:t xml:space="preserve"> </w:t>
            </w:r>
            <w:r w:rsidRPr="006A2385">
              <w:rPr>
                <w:rFonts w:ascii="Sylfaen" w:hAnsi="Sylfaen" w:cs="Sylfaen"/>
              </w:rPr>
              <w:t>პრაქტიკული</w:t>
            </w:r>
            <w:r w:rsidRPr="006A2385">
              <w:rPr>
                <w:rFonts w:ascii="AcadNusx" w:hAnsi="AcadNusx" w:cs="AcadNusx"/>
              </w:rPr>
              <w:t xml:space="preserve"> </w:t>
            </w:r>
            <w:r w:rsidRPr="006A2385">
              <w:rPr>
                <w:rFonts w:ascii="Sylfaen" w:hAnsi="Sylfaen" w:cs="Sylfaen"/>
              </w:rPr>
              <w:t>გამოცდილების</w:t>
            </w:r>
            <w:r w:rsidRPr="006A2385">
              <w:rPr>
                <w:rFonts w:ascii="AcadNusx" w:hAnsi="AcadNusx" w:cs="AcadNusx"/>
              </w:rPr>
              <w:t xml:space="preserve"> </w:t>
            </w:r>
            <w:r w:rsidRPr="006A2385">
              <w:rPr>
                <w:rFonts w:ascii="Sylfaen" w:hAnsi="Sylfaen" w:cs="Sylfaen"/>
              </w:rPr>
              <w:t>ღრმად</w:t>
            </w:r>
            <w:r w:rsidRPr="006A2385">
              <w:rPr>
                <w:rFonts w:ascii="AcadNusx" w:hAnsi="AcadNusx" w:cs="AcadNusx"/>
              </w:rPr>
              <w:t xml:space="preserve"> </w:t>
            </w:r>
            <w:r w:rsidRPr="006A2385">
              <w:rPr>
                <w:rFonts w:ascii="Sylfaen" w:hAnsi="Sylfaen" w:cs="Sylfaen"/>
              </w:rPr>
              <w:t>დაუფლების</w:t>
            </w:r>
            <w:r w:rsidRPr="006A2385">
              <w:rPr>
                <w:rFonts w:ascii="AcadNusx" w:hAnsi="AcadNusx" w:cs="AcadNusx"/>
              </w:rPr>
              <w:t xml:space="preserve"> </w:t>
            </w:r>
            <w:r w:rsidRPr="006A2385">
              <w:rPr>
                <w:rFonts w:ascii="Sylfaen" w:hAnsi="Sylfaen" w:cs="Sylfaen"/>
              </w:rPr>
              <w:t>მიზნით</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აღმზრდელობითი</w:t>
            </w:r>
            <w:r w:rsidRPr="006A2385">
              <w:rPr>
                <w:rFonts w:ascii="AcadNusx" w:hAnsi="AcadNusx" w:cs="AcadNusx"/>
              </w:rPr>
              <w:t xml:space="preserve"> </w:t>
            </w:r>
            <w:r w:rsidRPr="006A2385">
              <w:rPr>
                <w:rFonts w:ascii="Sylfaen" w:hAnsi="Sylfaen" w:cs="Sylfaen"/>
              </w:rPr>
              <w:t>მუშაობა</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მოსწავლეებს</w:t>
            </w:r>
            <w:r w:rsidRPr="006A2385">
              <w:rPr>
                <w:rFonts w:ascii="AcadNusx" w:hAnsi="AcadNusx" w:cs="AcadNusx"/>
              </w:rPr>
              <w:t xml:space="preserve"> </w:t>
            </w:r>
            <w:r w:rsidRPr="006A2385">
              <w:rPr>
                <w:rFonts w:ascii="Sylfaen" w:hAnsi="Sylfaen" w:cs="Sylfaen"/>
              </w:rPr>
              <w:t>შევახსენებ</w:t>
            </w:r>
            <w:r w:rsidRPr="006A2385">
              <w:rPr>
                <w:rFonts w:ascii="AcadNusx" w:hAnsi="AcadNusx" w:cs="AcadNusx"/>
              </w:rPr>
              <w:t xml:space="preserve"> </w:t>
            </w:r>
            <w:r w:rsidRPr="006A2385">
              <w:rPr>
                <w:rFonts w:ascii="Sylfaen" w:hAnsi="Sylfaen" w:cs="Sylfaen"/>
              </w:rPr>
              <w:t>სკოლის</w:t>
            </w:r>
            <w:r w:rsidRPr="006A2385">
              <w:rPr>
                <w:rFonts w:ascii="AcadNusx" w:hAnsi="AcadNusx" w:cs="AcadNusx"/>
              </w:rPr>
              <w:t xml:space="preserve"> </w:t>
            </w:r>
            <w:r w:rsidRPr="006A2385">
              <w:rPr>
                <w:rFonts w:ascii="Sylfaen" w:hAnsi="Sylfaen" w:cs="Sylfaen"/>
              </w:rPr>
              <w:t>შინაგანაწესს</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ყოფაქცევის</w:t>
            </w:r>
            <w:r w:rsidRPr="006A2385">
              <w:rPr>
                <w:rFonts w:ascii="AcadNusx" w:hAnsi="AcadNusx" w:cs="AcadNusx"/>
              </w:rPr>
              <w:t xml:space="preserve"> </w:t>
            </w:r>
            <w:r w:rsidRPr="006A2385">
              <w:rPr>
                <w:rFonts w:ascii="Sylfaen" w:hAnsi="Sylfaen" w:cs="Sylfaen"/>
              </w:rPr>
              <w:t>წესებს</w:t>
            </w:r>
            <w:r w:rsidRPr="006A2385">
              <w:rPr>
                <w:rFonts w:ascii="AcadNusx" w:hAnsi="AcadNusx" w:cs="AcadNusx"/>
              </w:rPr>
              <w:t xml:space="preserve">, </w:t>
            </w:r>
            <w:r w:rsidRPr="006A2385">
              <w:rPr>
                <w:rFonts w:ascii="Sylfaen" w:hAnsi="Sylfaen" w:cs="Sylfaen"/>
              </w:rPr>
              <w:t>სისტემატურად</w:t>
            </w:r>
            <w:r w:rsidRPr="006A2385">
              <w:rPr>
                <w:rFonts w:ascii="AcadNusx" w:hAnsi="AcadNusx" w:cs="AcadNusx"/>
              </w:rPr>
              <w:t xml:space="preserve"> </w:t>
            </w:r>
            <w:r w:rsidRPr="006A2385">
              <w:rPr>
                <w:rFonts w:ascii="Sylfaen" w:hAnsi="Sylfaen" w:cs="Sylfaen"/>
              </w:rPr>
              <w:t>ვადევნებ</w:t>
            </w:r>
            <w:r w:rsidRPr="006A2385">
              <w:rPr>
                <w:rFonts w:ascii="AcadNusx" w:hAnsi="AcadNusx" w:cs="AcadNusx"/>
              </w:rPr>
              <w:t xml:space="preserve"> </w:t>
            </w:r>
            <w:r w:rsidRPr="006A2385">
              <w:rPr>
                <w:rFonts w:ascii="Sylfaen" w:hAnsi="Sylfaen" w:cs="Sylfaen"/>
              </w:rPr>
              <w:t>თვალყურს</w:t>
            </w:r>
            <w:r w:rsidRPr="006A2385">
              <w:rPr>
                <w:rFonts w:ascii="AcadNusx" w:hAnsi="AcadNusx" w:cs="AcadNusx"/>
              </w:rPr>
              <w:t xml:space="preserve"> </w:t>
            </w:r>
            <w:r w:rsidRPr="006A2385">
              <w:rPr>
                <w:rFonts w:ascii="Sylfaen" w:hAnsi="Sylfaen" w:cs="Sylfaen"/>
              </w:rPr>
              <w:t>მოსწავლეთა</w:t>
            </w:r>
            <w:r w:rsidRPr="006A2385">
              <w:rPr>
                <w:rFonts w:ascii="AcadNusx" w:hAnsi="AcadNusx" w:cs="AcadNusx"/>
              </w:rPr>
              <w:t xml:space="preserve"> </w:t>
            </w:r>
            <w:r w:rsidRPr="006A2385">
              <w:rPr>
                <w:rFonts w:ascii="Sylfaen" w:hAnsi="Sylfaen" w:cs="Sylfaen"/>
              </w:rPr>
              <w:t>მიერ</w:t>
            </w:r>
            <w:r w:rsidRPr="006A2385">
              <w:rPr>
                <w:rFonts w:ascii="AcadNusx" w:hAnsi="AcadNusx" w:cs="AcadNusx"/>
              </w:rPr>
              <w:t xml:space="preserve"> </w:t>
            </w:r>
            <w:r w:rsidRPr="006A2385">
              <w:rPr>
                <w:rFonts w:ascii="Sylfaen" w:hAnsi="Sylfaen" w:cs="Sylfaen"/>
              </w:rPr>
              <w:t>აღნიშნული</w:t>
            </w:r>
            <w:r w:rsidRPr="006A2385">
              <w:rPr>
                <w:rFonts w:ascii="AcadNusx" w:hAnsi="AcadNusx" w:cs="AcadNusx"/>
              </w:rPr>
              <w:t xml:space="preserve"> </w:t>
            </w:r>
            <w:r w:rsidRPr="006A2385">
              <w:rPr>
                <w:rFonts w:ascii="Sylfaen" w:hAnsi="Sylfaen" w:cs="Sylfaen"/>
              </w:rPr>
              <w:t>წესებისა</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ნორმების</w:t>
            </w:r>
            <w:r w:rsidRPr="006A2385">
              <w:rPr>
                <w:rFonts w:ascii="AcadNusx" w:hAnsi="AcadNusx" w:cs="AcadNusx"/>
              </w:rPr>
              <w:t xml:space="preserve"> </w:t>
            </w:r>
            <w:r w:rsidRPr="006A2385">
              <w:rPr>
                <w:rFonts w:ascii="Sylfaen" w:hAnsi="Sylfaen" w:cs="Sylfaen"/>
              </w:rPr>
              <w:t>პრაქტიკულად</w:t>
            </w:r>
            <w:r w:rsidRPr="006A2385">
              <w:rPr>
                <w:rFonts w:ascii="AcadNusx" w:hAnsi="AcadNusx" w:cs="AcadNusx"/>
              </w:rPr>
              <w:t xml:space="preserve"> </w:t>
            </w:r>
            <w:r w:rsidRPr="006A2385">
              <w:rPr>
                <w:rFonts w:ascii="Sylfaen" w:hAnsi="Sylfaen" w:cs="Sylfaen"/>
              </w:rPr>
              <w:t>განხორციელებას</w:t>
            </w:r>
          </w:p>
          <w:p w:rsidR="00A81861" w:rsidRPr="006A2385" w:rsidRDefault="00A81861" w:rsidP="000833D1">
            <w:pPr>
              <w:tabs>
                <w:tab w:val="left" w:pos="0"/>
                <w:tab w:val="left" w:pos="90"/>
              </w:tabs>
              <w:spacing w:after="0"/>
              <w:jc w:val="both"/>
              <w:rPr>
                <w:rFonts w:ascii="AcadNusx" w:hAnsi="AcadNusx" w:cs="AcadNusx"/>
              </w:rPr>
            </w:pPr>
            <w:r w:rsidRPr="006A2385">
              <w:rPr>
                <w:rFonts w:ascii="Sylfaen" w:hAnsi="Sylfaen" w:cs="Sylfaen"/>
              </w:rPr>
              <w:t>ყურადღებას</w:t>
            </w:r>
            <w:r w:rsidRPr="006A2385">
              <w:rPr>
                <w:rFonts w:ascii="AcadNusx" w:hAnsi="AcadNusx" w:cs="AcadNusx"/>
              </w:rPr>
              <w:t xml:space="preserve"> </w:t>
            </w:r>
            <w:r w:rsidRPr="006A2385">
              <w:rPr>
                <w:rFonts w:ascii="Sylfaen" w:hAnsi="Sylfaen" w:cs="Sylfaen"/>
              </w:rPr>
              <w:t>მივაქცევ</w:t>
            </w:r>
            <w:r w:rsidRPr="006A2385">
              <w:rPr>
                <w:rFonts w:ascii="AcadNusx" w:hAnsi="AcadNusx" w:cs="AcadNusx"/>
              </w:rPr>
              <w:t xml:space="preserve"> </w:t>
            </w:r>
            <w:r w:rsidRPr="006A2385">
              <w:rPr>
                <w:rFonts w:ascii="Sylfaen" w:hAnsi="Sylfaen" w:cs="Sylfaen"/>
              </w:rPr>
              <w:t>მოსწავლეთა</w:t>
            </w:r>
            <w:r w:rsidRPr="006A2385">
              <w:rPr>
                <w:rFonts w:ascii="AcadNusx" w:hAnsi="AcadNusx" w:cs="AcadNusx"/>
              </w:rPr>
              <w:t xml:space="preserve"> </w:t>
            </w:r>
            <w:r w:rsidRPr="006A2385">
              <w:rPr>
                <w:rFonts w:ascii="Sylfaen" w:hAnsi="Sylfaen" w:cs="Sylfaen"/>
              </w:rPr>
              <w:t>მორიგეობას</w:t>
            </w:r>
            <w:r w:rsidRPr="006A2385">
              <w:rPr>
                <w:rFonts w:ascii="AcadNusx" w:hAnsi="AcadNusx" w:cs="AcadNusx"/>
              </w:rPr>
              <w:t xml:space="preserve"> </w:t>
            </w:r>
            <w:r w:rsidRPr="006A2385">
              <w:rPr>
                <w:rFonts w:ascii="Sylfaen" w:hAnsi="Sylfaen" w:cs="Sylfaen"/>
              </w:rPr>
              <w:t>კლასში</w:t>
            </w:r>
            <w:r w:rsidRPr="006A2385">
              <w:rPr>
                <w:rFonts w:ascii="AcadNusx" w:hAnsi="AcadNusx" w:cs="AcadNusx"/>
              </w:rPr>
              <w:t xml:space="preserve">, </w:t>
            </w:r>
            <w:r w:rsidRPr="006A2385">
              <w:rPr>
                <w:rFonts w:ascii="Sylfaen" w:hAnsi="Sylfaen" w:cs="Sylfaen"/>
              </w:rPr>
              <w:t>მათ</w:t>
            </w:r>
            <w:r w:rsidRPr="006A2385">
              <w:rPr>
                <w:rFonts w:ascii="AcadNusx" w:hAnsi="AcadNusx" w:cs="AcadNusx"/>
              </w:rPr>
              <w:t xml:space="preserve"> </w:t>
            </w:r>
            <w:r w:rsidRPr="006A2385">
              <w:rPr>
                <w:rFonts w:ascii="Sylfaen" w:hAnsi="Sylfaen" w:cs="Sylfaen"/>
              </w:rPr>
              <w:t>სანიტარულ</w:t>
            </w:r>
            <w:r w:rsidRPr="006A2385">
              <w:rPr>
                <w:rFonts w:ascii="AcadNusx" w:hAnsi="AcadNusx" w:cs="AcadNusx"/>
              </w:rPr>
              <w:t>-</w:t>
            </w:r>
            <w:r w:rsidRPr="006A2385">
              <w:rPr>
                <w:rFonts w:ascii="Sylfaen" w:hAnsi="Sylfaen" w:cs="Sylfaen"/>
              </w:rPr>
              <w:t>ჰიგიენურ</w:t>
            </w:r>
            <w:r w:rsidRPr="006A2385">
              <w:rPr>
                <w:rFonts w:ascii="AcadNusx" w:hAnsi="AcadNusx" w:cs="AcadNusx"/>
              </w:rPr>
              <w:t xml:space="preserve"> </w:t>
            </w:r>
            <w:r w:rsidRPr="006A2385">
              <w:rPr>
                <w:rFonts w:ascii="Sylfaen" w:hAnsi="Sylfaen" w:cs="Sylfaen"/>
              </w:rPr>
              <w:t>მდგომარეობას</w:t>
            </w:r>
            <w:r w:rsidRPr="006A2385">
              <w:rPr>
                <w:rFonts w:ascii="AcadNusx" w:hAnsi="AcadNusx" w:cs="AcadNusx"/>
              </w:rPr>
              <w:t xml:space="preserve">, </w:t>
            </w:r>
            <w:r w:rsidRPr="006A2385">
              <w:rPr>
                <w:rFonts w:ascii="Sylfaen" w:hAnsi="Sylfaen" w:cs="Sylfaen"/>
              </w:rPr>
              <w:t>ჩაცმულობას</w:t>
            </w:r>
            <w:r w:rsidRPr="006A2385">
              <w:rPr>
                <w:rFonts w:ascii="AcadNusx" w:hAnsi="AcadNusx" w:cs="AcadNusx"/>
              </w:rPr>
              <w:t xml:space="preserve">, </w:t>
            </w:r>
            <w:r w:rsidRPr="006A2385">
              <w:rPr>
                <w:rFonts w:ascii="Sylfaen" w:hAnsi="Sylfaen" w:cs="Sylfaen"/>
              </w:rPr>
              <w:t>სასკოლო</w:t>
            </w:r>
            <w:r w:rsidRPr="006A2385">
              <w:rPr>
                <w:rFonts w:ascii="AcadNusx" w:hAnsi="AcadNusx"/>
              </w:rPr>
              <w:t xml:space="preserve"> </w:t>
            </w:r>
            <w:r w:rsidRPr="006A2385">
              <w:rPr>
                <w:rFonts w:ascii="Sylfaen" w:hAnsi="Sylfaen" w:cs="Sylfaen"/>
              </w:rPr>
              <w:t>ქონებისადმი</w:t>
            </w:r>
            <w:r w:rsidRPr="006A2385">
              <w:rPr>
                <w:rFonts w:ascii="AcadNusx" w:hAnsi="AcadNusx" w:cs="AcadNusx"/>
              </w:rPr>
              <w:t xml:space="preserve"> </w:t>
            </w:r>
            <w:r w:rsidRPr="006A2385">
              <w:rPr>
                <w:rFonts w:ascii="Sylfaen" w:hAnsi="Sylfaen" w:cs="Sylfaen"/>
              </w:rPr>
              <w:t>დამოკიდებულების</w:t>
            </w:r>
            <w:r w:rsidRPr="006A2385">
              <w:rPr>
                <w:rFonts w:ascii="AcadNusx" w:hAnsi="AcadNusx" w:cs="AcadNusx"/>
              </w:rPr>
              <w:t xml:space="preserve"> </w:t>
            </w:r>
            <w:r w:rsidRPr="006A2385">
              <w:rPr>
                <w:rFonts w:ascii="Sylfaen" w:hAnsi="Sylfaen" w:cs="Sylfaen"/>
              </w:rPr>
              <w:t>საკითხს</w:t>
            </w:r>
            <w:r w:rsidRPr="006A2385">
              <w:rPr>
                <w:rFonts w:ascii="AcadNusx" w:hAnsi="AcadNusx" w:cs="AcadNusx"/>
              </w:rPr>
              <w:t xml:space="preserve">, </w:t>
            </w:r>
            <w:r w:rsidRPr="006A2385">
              <w:rPr>
                <w:rFonts w:ascii="Sylfaen" w:hAnsi="Sylfaen" w:cs="Sylfaen"/>
              </w:rPr>
              <w:t>ვუხელმძღვანელებ</w:t>
            </w:r>
            <w:r w:rsidRPr="006A2385">
              <w:rPr>
                <w:rFonts w:ascii="AcadNusx" w:hAnsi="AcadNusx" w:cs="AcadNusx"/>
              </w:rPr>
              <w:t xml:space="preserve"> </w:t>
            </w:r>
            <w:r w:rsidRPr="006A2385">
              <w:rPr>
                <w:rFonts w:ascii="Sylfaen" w:hAnsi="Sylfaen" w:cs="Sylfaen"/>
              </w:rPr>
              <w:t>მოსწავლეთა</w:t>
            </w:r>
            <w:r w:rsidRPr="006A2385">
              <w:rPr>
                <w:rFonts w:ascii="AcadNusx" w:hAnsi="AcadNusx" w:cs="AcadNusx"/>
              </w:rPr>
              <w:t xml:space="preserve"> </w:t>
            </w:r>
            <w:r w:rsidRPr="006A2385">
              <w:rPr>
                <w:rFonts w:ascii="Sylfaen" w:hAnsi="Sylfaen" w:cs="Sylfaen"/>
              </w:rPr>
              <w:t>თვითმომსახურების</w:t>
            </w:r>
            <w:r w:rsidRPr="006A2385">
              <w:rPr>
                <w:rFonts w:ascii="AcadNusx" w:hAnsi="AcadNusx" w:cs="AcadNusx"/>
              </w:rPr>
              <w:t xml:space="preserve"> </w:t>
            </w:r>
            <w:r w:rsidRPr="006A2385">
              <w:rPr>
                <w:rFonts w:ascii="Sylfaen" w:hAnsi="Sylfaen" w:cs="Sylfaen"/>
              </w:rPr>
              <w:t>საქმეს</w:t>
            </w:r>
            <w:r w:rsidRPr="006A2385">
              <w:rPr>
                <w:rFonts w:ascii="AcadNusx" w:hAnsi="AcadNusx" w:cs="AcadNusx"/>
              </w:rPr>
              <w:t>…</w:t>
            </w:r>
          </w:p>
          <w:p w:rsidR="00A81861" w:rsidRPr="006A2385" w:rsidRDefault="00A81861" w:rsidP="000833D1">
            <w:pPr>
              <w:tabs>
                <w:tab w:val="left" w:pos="0"/>
                <w:tab w:val="left" w:pos="90"/>
              </w:tabs>
              <w:spacing w:after="0"/>
              <w:jc w:val="both"/>
              <w:rPr>
                <w:rFonts w:ascii="AcadNusx" w:hAnsi="AcadNusx"/>
              </w:rPr>
            </w:pPr>
            <w:r w:rsidRPr="006A2385">
              <w:rPr>
                <w:rFonts w:ascii="Sylfaen" w:hAnsi="Sylfaen" w:cs="Sylfaen"/>
              </w:rPr>
              <w:t>პრაქტიკის</w:t>
            </w:r>
            <w:r w:rsidRPr="006A2385">
              <w:rPr>
                <w:rFonts w:ascii="AcadNusx" w:hAnsi="AcadNusx" w:cs="AcadNusx"/>
              </w:rPr>
              <w:t xml:space="preserve"> </w:t>
            </w:r>
            <w:r w:rsidRPr="006A2385">
              <w:rPr>
                <w:rFonts w:ascii="Sylfaen" w:hAnsi="Sylfaen" w:cs="Sylfaen"/>
              </w:rPr>
              <w:t>მთელ</w:t>
            </w:r>
            <w:r w:rsidRPr="006A2385">
              <w:rPr>
                <w:rFonts w:ascii="AcadNusx" w:hAnsi="AcadNusx" w:cs="AcadNusx"/>
              </w:rPr>
              <w:t xml:space="preserve"> </w:t>
            </w:r>
            <w:r w:rsidRPr="006A2385">
              <w:rPr>
                <w:rFonts w:ascii="Sylfaen" w:hAnsi="Sylfaen" w:cs="Sylfaen"/>
              </w:rPr>
              <w:t>მანძილზე</w:t>
            </w:r>
            <w:r w:rsidRPr="006A2385">
              <w:rPr>
                <w:rFonts w:ascii="AcadNusx" w:hAnsi="AcadNusx" w:cs="AcadNusx"/>
              </w:rPr>
              <w:t xml:space="preserve">, </w:t>
            </w:r>
            <w:r w:rsidRPr="006A2385">
              <w:rPr>
                <w:rFonts w:ascii="Sylfaen" w:hAnsi="Sylfaen" w:cs="Sylfaen"/>
              </w:rPr>
              <w:t>საჭიროების</w:t>
            </w:r>
            <w:r w:rsidRPr="006A2385">
              <w:rPr>
                <w:rFonts w:ascii="AcadNusx" w:hAnsi="AcadNusx" w:cs="AcadNusx"/>
              </w:rPr>
              <w:t xml:space="preserve"> </w:t>
            </w:r>
            <w:r w:rsidRPr="006A2385">
              <w:rPr>
                <w:rFonts w:ascii="Sylfaen" w:hAnsi="Sylfaen" w:cs="Sylfaen"/>
              </w:rPr>
              <w:t>შემთხვევაში</w:t>
            </w:r>
            <w:r w:rsidRPr="006A2385">
              <w:rPr>
                <w:rFonts w:ascii="AcadNusx" w:hAnsi="AcadNusx" w:cs="AcadNusx"/>
              </w:rPr>
              <w:t xml:space="preserve">, </w:t>
            </w:r>
            <w:r w:rsidRPr="006A2385">
              <w:rPr>
                <w:rFonts w:ascii="Sylfaen" w:hAnsi="Sylfaen" w:cs="Sylfaen"/>
              </w:rPr>
              <w:t>ჩავატარებ</w:t>
            </w:r>
            <w:r w:rsidRPr="006A2385">
              <w:rPr>
                <w:rFonts w:ascii="AcadNusx" w:hAnsi="AcadNusx" w:cs="AcadNusx"/>
              </w:rPr>
              <w:t xml:space="preserve"> </w:t>
            </w:r>
            <w:r w:rsidRPr="006A2385">
              <w:rPr>
                <w:rFonts w:ascii="Sylfaen" w:hAnsi="Sylfaen" w:cs="Sylfaen"/>
              </w:rPr>
              <w:t>საუბარს</w:t>
            </w:r>
            <w:r w:rsidRPr="006A2385">
              <w:rPr>
                <w:rFonts w:ascii="AcadNusx" w:hAnsi="AcadNusx" w:cs="AcadNusx"/>
              </w:rPr>
              <w:t xml:space="preserve"> </w:t>
            </w:r>
            <w:r w:rsidRPr="006A2385">
              <w:rPr>
                <w:rFonts w:ascii="Sylfaen" w:hAnsi="Sylfaen" w:cs="Sylfaen"/>
              </w:rPr>
              <w:t>სწავლისა</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ყოფაქცევის</w:t>
            </w:r>
            <w:r w:rsidRPr="006A2385">
              <w:rPr>
                <w:rFonts w:ascii="AcadNusx" w:hAnsi="AcadNusx" w:cs="AcadNusx"/>
              </w:rPr>
              <w:t xml:space="preserve"> </w:t>
            </w:r>
            <w:r w:rsidRPr="006A2385">
              <w:rPr>
                <w:rFonts w:ascii="Sylfaen" w:hAnsi="Sylfaen" w:cs="Sylfaen"/>
              </w:rPr>
              <w:t>საკითხებზე</w:t>
            </w:r>
            <w:r w:rsidRPr="006A2385">
              <w:rPr>
                <w:rFonts w:ascii="AcadNusx" w:hAnsi="AcadNusx" w:cs="AcadNusx"/>
              </w:rPr>
              <w:t xml:space="preserve"> </w:t>
            </w:r>
            <w:r w:rsidRPr="006A2385">
              <w:rPr>
                <w:rFonts w:ascii="Sylfaen" w:hAnsi="Sylfaen" w:cs="Sylfaen"/>
              </w:rPr>
              <w:t>ცალკეულ</w:t>
            </w:r>
            <w:r w:rsidRPr="006A2385">
              <w:rPr>
                <w:rFonts w:ascii="AcadNusx" w:hAnsi="AcadNusx" w:cs="AcadNusx"/>
              </w:rPr>
              <w:t xml:space="preserve"> </w:t>
            </w:r>
            <w:r w:rsidRPr="006A2385">
              <w:rPr>
                <w:rFonts w:ascii="Sylfaen" w:hAnsi="Sylfaen" w:cs="Sylfaen"/>
              </w:rPr>
              <w:t>მოსწავლეებთან</w:t>
            </w:r>
            <w:r w:rsidRPr="006A2385">
              <w:rPr>
                <w:rFonts w:ascii="AcadNusx" w:hAnsi="AcadNusx" w:cs="AcadNusx"/>
              </w:rPr>
              <w:t xml:space="preserve"> </w:t>
            </w:r>
            <w:r w:rsidRPr="006A2385">
              <w:rPr>
                <w:rFonts w:ascii="Sylfaen" w:hAnsi="Sylfaen" w:cs="Sylfaen"/>
              </w:rPr>
              <w:t>ან</w:t>
            </w:r>
            <w:r w:rsidRPr="006A2385">
              <w:rPr>
                <w:rFonts w:ascii="AcadNusx" w:hAnsi="AcadNusx" w:cs="AcadNusx"/>
              </w:rPr>
              <w:t xml:space="preserve"> </w:t>
            </w:r>
            <w:r w:rsidRPr="006A2385">
              <w:rPr>
                <w:rFonts w:ascii="Sylfaen" w:hAnsi="Sylfaen" w:cs="Sylfaen"/>
              </w:rPr>
              <w:t>მოსწავლეთა</w:t>
            </w:r>
            <w:r w:rsidRPr="006A2385">
              <w:rPr>
                <w:rFonts w:ascii="AcadNusx" w:hAnsi="AcadNusx" w:cs="AcadNusx"/>
              </w:rPr>
              <w:t xml:space="preserve"> </w:t>
            </w:r>
            <w:r w:rsidRPr="006A2385">
              <w:rPr>
                <w:rFonts w:ascii="Sylfaen" w:hAnsi="Sylfaen" w:cs="Sylfaen"/>
              </w:rPr>
              <w:t>ჯგუფთან</w:t>
            </w:r>
            <w:r w:rsidRPr="006A2385">
              <w:rPr>
                <w:rFonts w:ascii="AcadNusx" w:hAnsi="AcadNusx" w:cs="AcadNusx"/>
              </w:rPr>
              <w:t>…</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მშობლებთან</w:t>
            </w:r>
            <w:r w:rsidRPr="006A2385">
              <w:rPr>
                <w:rFonts w:ascii="AcadNusx" w:hAnsi="AcadNusx" w:cs="AcadNusx"/>
              </w:rPr>
              <w:t xml:space="preserve"> </w:t>
            </w:r>
            <w:r w:rsidRPr="006A2385">
              <w:rPr>
                <w:rFonts w:ascii="Sylfaen" w:hAnsi="Sylfaen" w:cs="Sylfaen"/>
              </w:rPr>
              <w:t>მუშაობა</w:t>
            </w:r>
          </w:p>
          <w:p w:rsidR="00A81861" w:rsidRPr="006A2385" w:rsidRDefault="00A81861" w:rsidP="000833D1">
            <w:pPr>
              <w:tabs>
                <w:tab w:val="left" w:pos="0"/>
                <w:tab w:val="left" w:pos="90"/>
              </w:tabs>
              <w:spacing w:after="0"/>
              <w:jc w:val="both"/>
              <w:rPr>
                <w:rFonts w:ascii="Sylfaen" w:hAnsi="Sylfaen" w:cs="Sylfaen"/>
              </w:rPr>
            </w:pPr>
            <w:r w:rsidRPr="006A2385">
              <w:rPr>
                <w:rFonts w:ascii="Sylfaen" w:hAnsi="Sylfaen" w:cs="Sylfaen"/>
              </w:rPr>
              <w:t>სკოლასთან</w:t>
            </w:r>
            <w:r w:rsidRPr="006A2385">
              <w:rPr>
                <w:rFonts w:ascii="AcadNusx" w:hAnsi="AcadNusx" w:cs="AcadNusx"/>
              </w:rPr>
              <w:t xml:space="preserve"> </w:t>
            </w:r>
            <w:r w:rsidRPr="006A2385">
              <w:rPr>
                <w:rFonts w:ascii="Sylfaen" w:hAnsi="Sylfaen" w:cs="Sylfaen"/>
              </w:rPr>
              <w:t>ოჯახის</w:t>
            </w:r>
            <w:r w:rsidRPr="006A2385">
              <w:rPr>
                <w:rFonts w:ascii="AcadNusx" w:hAnsi="AcadNusx" w:cs="AcadNusx"/>
              </w:rPr>
              <w:t xml:space="preserve"> </w:t>
            </w:r>
            <w:r w:rsidRPr="006A2385">
              <w:rPr>
                <w:rFonts w:ascii="Sylfaen" w:hAnsi="Sylfaen" w:cs="Sylfaen"/>
              </w:rPr>
              <w:t>კონტაქტის</w:t>
            </w:r>
            <w:r w:rsidRPr="006A2385">
              <w:rPr>
                <w:rFonts w:ascii="AcadNusx" w:hAnsi="AcadNusx" w:cs="AcadNusx"/>
              </w:rPr>
              <w:t xml:space="preserve"> </w:t>
            </w:r>
            <w:r w:rsidRPr="006A2385">
              <w:rPr>
                <w:rFonts w:ascii="Sylfaen" w:hAnsi="Sylfaen" w:cs="Sylfaen"/>
              </w:rPr>
              <w:t>განმტკიცებისა</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მშობელთა</w:t>
            </w:r>
            <w:r w:rsidRPr="006A2385">
              <w:rPr>
                <w:rFonts w:ascii="AcadNusx" w:hAnsi="AcadNusx" w:cs="AcadNusx"/>
              </w:rPr>
              <w:t xml:space="preserve"> </w:t>
            </w:r>
            <w:r w:rsidRPr="006A2385">
              <w:rPr>
                <w:rFonts w:ascii="Sylfaen" w:hAnsi="Sylfaen" w:cs="Sylfaen"/>
              </w:rPr>
              <w:t>პედაგოგიური</w:t>
            </w:r>
            <w:r w:rsidRPr="006A2385">
              <w:rPr>
                <w:rFonts w:ascii="AcadNusx" w:hAnsi="AcadNusx" w:cs="AcadNusx"/>
              </w:rPr>
              <w:t xml:space="preserve"> </w:t>
            </w:r>
            <w:r w:rsidRPr="006A2385">
              <w:rPr>
                <w:rFonts w:ascii="Sylfaen" w:hAnsi="Sylfaen" w:cs="Sylfaen"/>
              </w:rPr>
              <w:t>კულტურის</w:t>
            </w:r>
            <w:r w:rsidRPr="006A2385">
              <w:rPr>
                <w:rFonts w:ascii="AcadNusx" w:hAnsi="AcadNusx" w:cs="AcadNusx"/>
              </w:rPr>
              <w:t xml:space="preserve"> </w:t>
            </w:r>
            <w:r w:rsidRPr="006A2385">
              <w:rPr>
                <w:rFonts w:ascii="Sylfaen" w:hAnsi="Sylfaen" w:cs="Sylfaen"/>
              </w:rPr>
              <w:t>ამაღლების</w:t>
            </w:r>
            <w:r w:rsidRPr="006A2385">
              <w:rPr>
                <w:rFonts w:ascii="AcadNusx" w:hAnsi="AcadNusx" w:cs="AcadNusx"/>
              </w:rPr>
              <w:t xml:space="preserve"> </w:t>
            </w:r>
            <w:r w:rsidRPr="006A2385">
              <w:rPr>
                <w:rFonts w:ascii="Sylfaen" w:hAnsi="Sylfaen" w:cs="Sylfaen"/>
              </w:rPr>
              <w:t>მიზნით</w:t>
            </w:r>
            <w:r w:rsidRPr="006A2385">
              <w:rPr>
                <w:rFonts w:ascii="AcadNusx" w:hAnsi="AcadNusx" w:cs="AcadNusx"/>
              </w:rPr>
              <w:t xml:space="preserve"> </w:t>
            </w:r>
            <w:r w:rsidRPr="006A2385">
              <w:rPr>
                <w:rFonts w:ascii="Sylfaen" w:hAnsi="Sylfaen" w:cs="Sylfaen"/>
              </w:rPr>
              <w:t>ჩავატარებ</w:t>
            </w:r>
            <w:r w:rsidRPr="006A2385">
              <w:rPr>
                <w:rFonts w:ascii="AcadNusx" w:hAnsi="AcadNusx" w:cs="AcadNusx"/>
              </w:rPr>
              <w:t xml:space="preserve"> </w:t>
            </w:r>
            <w:r w:rsidRPr="006A2385">
              <w:rPr>
                <w:rFonts w:ascii="Sylfaen" w:hAnsi="Sylfaen" w:cs="Sylfaen"/>
              </w:rPr>
              <w:t>მშობლებთან</w:t>
            </w:r>
            <w:r w:rsidRPr="006A2385">
              <w:rPr>
                <w:rFonts w:ascii="AcadNusx" w:hAnsi="AcadNusx" w:cs="AcadNusx"/>
              </w:rPr>
              <w:t xml:space="preserve"> </w:t>
            </w:r>
            <w:r w:rsidRPr="006A2385">
              <w:rPr>
                <w:rFonts w:ascii="Sylfaen" w:hAnsi="Sylfaen" w:cs="Sylfaen"/>
              </w:rPr>
              <w:t>საუბრებს</w:t>
            </w:r>
            <w:r w:rsidRPr="006A2385">
              <w:rPr>
                <w:rFonts w:ascii="AcadNusx" w:hAnsi="AcadNusx" w:cs="AcadNusx"/>
              </w:rPr>
              <w:t xml:space="preserve"> (</w:t>
            </w:r>
            <w:r w:rsidRPr="006A2385">
              <w:rPr>
                <w:rFonts w:ascii="Sylfaen" w:hAnsi="Sylfaen" w:cs="Sylfaen"/>
              </w:rPr>
              <w:t>ყოველ</w:t>
            </w:r>
            <w:r w:rsidRPr="006A2385">
              <w:rPr>
                <w:rFonts w:ascii="AcadNusx" w:hAnsi="AcadNusx" w:cs="AcadNusx"/>
              </w:rPr>
              <w:t xml:space="preserve"> </w:t>
            </w:r>
            <w:r w:rsidRPr="006A2385">
              <w:rPr>
                <w:rFonts w:ascii="Sylfaen" w:hAnsi="Sylfaen" w:cs="Sylfaen"/>
              </w:rPr>
              <w:t>საჭირო</w:t>
            </w:r>
            <w:r w:rsidRPr="006A2385">
              <w:rPr>
                <w:rFonts w:ascii="AcadNusx" w:hAnsi="AcadNusx" w:cs="AcadNusx"/>
              </w:rPr>
              <w:t xml:space="preserve"> </w:t>
            </w:r>
            <w:r w:rsidRPr="006A2385">
              <w:rPr>
                <w:rFonts w:ascii="Sylfaen" w:hAnsi="Sylfaen" w:cs="Sylfaen"/>
              </w:rPr>
              <w:t>შემთხვევაში</w:t>
            </w:r>
            <w:r w:rsidRPr="006A2385">
              <w:rPr>
                <w:rFonts w:ascii="AcadNusx" w:hAnsi="AcadNusx" w:cs="AcadNusx"/>
              </w:rPr>
              <w:t xml:space="preserve"> </w:t>
            </w:r>
            <w:r w:rsidRPr="006A2385">
              <w:rPr>
                <w:rFonts w:ascii="Sylfaen" w:hAnsi="Sylfaen" w:cs="Sylfaen"/>
              </w:rPr>
              <w:t>ინდივიდუალურსა</w:t>
            </w:r>
            <w:r w:rsidRPr="006A2385">
              <w:rPr>
                <w:rFonts w:ascii="AcadNusx" w:hAnsi="AcadNusx" w:cs="AcadNusx"/>
              </w:rPr>
              <w:t xml:space="preserve"> </w:t>
            </w:r>
            <w:r w:rsidRPr="006A2385">
              <w:rPr>
                <w:rFonts w:ascii="Sylfaen" w:hAnsi="Sylfaen" w:cs="Sylfaen"/>
              </w:rPr>
              <w:t>და</w:t>
            </w:r>
            <w:r w:rsidRPr="006A2385">
              <w:rPr>
                <w:rFonts w:ascii="AcadNusx" w:hAnsi="AcadNusx" w:cs="AcadNusx"/>
              </w:rPr>
              <w:t xml:space="preserve"> </w:t>
            </w:r>
            <w:r w:rsidRPr="006A2385">
              <w:rPr>
                <w:rFonts w:ascii="Sylfaen" w:hAnsi="Sylfaen" w:cs="Sylfaen"/>
              </w:rPr>
              <w:t>ჯგუფურს</w:t>
            </w:r>
            <w:r w:rsidRPr="006A2385">
              <w:rPr>
                <w:rFonts w:ascii="AcadNusx" w:hAnsi="AcadNusx" w:cs="AcadNusx"/>
              </w:rPr>
              <w:t xml:space="preserve">) </w:t>
            </w:r>
            <w:r w:rsidRPr="006A2385">
              <w:rPr>
                <w:rFonts w:ascii="Sylfaen" w:hAnsi="Sylfaen" w:cs="Sylfaen"/>
              </w:rPr>
              <w:t>მათი</w:t>
            </w:r>
            <w:r w:rsidRPr="006A2385">
              <w:rPr>
                <w:rFonts w:ascii="AcadNusx" w:hAnsi="AcadNusx" w:cs="AcadNusx"/>
              </w:rPr>
              <w:t xml:space="preserve"> </w:t>
            </w:r>
            <w:r w:rsidRPr="006A2385">
              <w:rPr>
                <w:rFonts w:ascii="Sylfaen" w:hAnsi="Sylfaen" w:cs="Sylfaen"/>
              </w:rPr>
              <w:t>შვილების</w:t>
            </w:r>
            <w:r w:rsidRPr="006A2385">
              <w:rPr>
                <w:rFonts w:ascii="AcadNusx" w:hAnsi="AcadNusx" w:cs="AcadNusx"/>
              </w:rPr>
              <w:t xml:space="preserve"> </w:t>
            </w:r>
            <w:r w:rsidRPr="006A2385">
              <w:rPr>
                <w:rFonts w:ascii="Sylfaen" w:hAnsi="Sylfaen" w:cs="Sylfaen"/>
              </w:rPr>
              <w:t>აღზრდა</w:t>
            </w:r>
            <w:r w:rsidRPr="006A2385">
              <w:rPr>
                <w:rFonts w:ascii="AcadNusx" w:hAnsi="AcadNusx" w:cs="AcadNusx"/>
              </w:rPr>
              <w:t>-</w:t>
            </w:r>
            <w:r w:rsidRPr="006A2385">
              <w:rPr>
                <w:rFonts w:ascii="Sylfaen" w:hAnsi="Sylfaen" w:cs="Sylfaen"/>
              </w:rPr>
              <w:t>განათლების</w:t>
            </w:r>
            <w:r w:rsidRPr="006A2385">
              <w:rPr>
                <w:rFonts w:ascii="AcadNusx" w:hAnsi="AcadNusx" w:cs="AcadNusx"/>
              </w:rPr>
              <w:t xml:space="preserve"> </w:t>
            </w:r>
            <w:r w:rsidRPr="006A2385">
              <w:rPr>
                <w:rFonts w:ascii="Sylfaen" w:hAnsi="Sylfaen" w:cs="Sylfaen"/>
              </w:rPr>
              <w:t>საკითხებზე</w:t>
            </w:r>
          </w:p>
          <w:p w:rsidR="00A81861" w:rsidRPr="006A2385" w:rsidRDefault="00A81861" w:rsidP="000833D1">
            <w:pPr>
              <w:tabs>
                <w:tab w:val="left" w:pos="0"/>
                <w:tab w:val="left" w:pos="90"/>
              </w:tabs>
              <w:spacing w:after="0"/>
              <w:jc w:val="both"/>
              <w:rPr>
                <w:rFonts w:ascii="AcadNusx" w:hAnsi="AcadNusx"/>
              </w:rPr>
            </w:pPr>
            <w:r w:rsidRPr="006A2385">
              <w:rPr>
                <w:rFonts w:ascii="Sylfaen" w:hAnsi="Sylfaen" w:cs="Sylfaen"/>
              </w:rPr>
              <w:t>სისტემატურად</w:t>
            </w:r>
            <w:r w:rsidRPr="006A2385">
              <w:rPr>
                <w:rFonts w:ascii="AcadNusx" w:hAnsi="AcadNusx" w:cs="AcadNusx"/>
              </w:rPr>
              <w:t xml:space="preserve"> </w:t>
            </w:r>
            <w:r w:rsidRPr="006A2385">
              <w:rPr>
                <w:rFonts w:ascii="Sylfaen" w:hAnsi="Sylfaen" w:cs="Sylfaen"/>
              </w:rPr>
              <w:t>დავეხმარები</w:t>
            </w:r>
            <w:r w:rsidRPr="006A2385">
              <w:rPr>
                <w:rFonts w:ascii="AcadNusx" w:hAnsi="AcadNusx" w:cs="AcadNusx"/>
              </w:rPr>
              <w:t xml:space="preserve"> </w:t>
            </w:r>
            <w:r w:rsidRPr="006A2385">
              <w:rPr>
                <w:rFonts w:ascii="Sylfaen" w:hAnsi="Sylfaen" w:cs="Sylfaen"/>
              </w:rPr>
              <w:t>კლასის</w:t>
            </w:r>
            <w:r w:rsidRPr="006A2385">
              <w:rPr>
                <w:rFonts w:ascii="AcadNusx" w:hAnsi="AcadNusx" w:cs="AcadNusx"/>
              </w:rPr>
              <w:t xml:space="preserve"> </w:t>
            </w:r>
            <w:r w:rsidRPr="006A2385">
              <w:rPr>
                <w:rFonts w:ascii="Sylfaen" w:hAnsi="Sylfaen" w:cs="Sylfaen"/>
              </w:rPr>
              <w:t>დამრიგებელს</w:t>
            </w:r>
            <w:r w:rsidRPr="006A2385">
              <w:rPr>
                <w:rFonts w:ascii="AcadNusx" w:hAnsi="AcadNusx" w:cs="AcadNusx"/>
              </w:rPr>
              <w:t xml:space="preserve"> </w:t>
            </w:r>
            <w:r w:rsidRPr="006A2385">
              <w:rPr>
                <w:rFonts w:ascii="Sylfaen" w:hAnsi="Sylfaen" w:cs="Sylfaen"/>
              </w:rPr>
              <w:t>მშობლებთან</w:t>
            </w:r>
            <w:r w:rsidRPr="006A2385">
              <w:rPr>
                <w:rFonts w:ascii="AcadNusx" w:hAnsi="AcadNusx" w:cs="AcadNusx"/>
              </w:rPr>
              <w:t xml:space="preserve"> </w:t>
            </w:r>
            <w:r w:rsidRPr="006A2385">
              <w:rPr>
                <w:rFonts w:ascii="Sylfaen" w:hAnsi="Sylfaen" w:cs="Sylfaen"/>
              </w:rPr>
              <w:t>დაგეგმილი</w:t>
            </w:r>
            <w:r w:rsidRPr="006A2385">
              <w:rPr>
                <w:rFonts w:ascii="AcadNusx" w:hAnsi="AcadNusx" w:cs="AcadNusx"/>
              </w:rPr>
              <w:t xml:space="preserve"> </w:t>
            </w:r>
            <w:r w:rsidRPr="006A2385">
              <w:rPr>
                <w:rFonts w:ascii="Sylfaen" w:hAnsi="Sylfaen" w:cs="Sylfaen"/>
              </w:rPr>
              <w:t>ღონისძიებების</w:t>
            </w:r>
            <w:r w:rsidRPr="006A2385">
              <w:rPr>
                <w:rFonts w:ascii="AcadNusx" w:hAnsi="AcadNusx" w:cs="AcadNusx"/>
              </w:rPr>
              <w:t xml:space="preserve"> </w:t>
            </w:r>
            <w:r w:rsidRPr="006A2385">
              <w:rPr>
                <w:rFonts w:ascii="Sylfaen" w:hAnsi="Sylfaen" w:cs="Sylfaen"/>
              </w:rPr>
              <w:t>ორგანიზებაში</w:t>
            </w:r>
          </w:p>
        </w:tc>
        <w:tc>
          <w:tcPr>
            <w:tcW w:w="1243"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AcadNusx" w:hAnsi="AcadNusx"/>
              </w:rPr>
            </w:pPr>
          </w:p>
        </w:tc>
        <w:tc>
          <w:tcPr>
            <w:tcW w:w="1563" w:type="dxa"/>
            <w:tcBorders>
              <w:top w:val="single" w:sz="4" w:space="0" w:color="000000"/>
              <w:left w:val="single" w:sz="4" w:space="0" w:color="000000"/>
              <w:bottom w:val="single" w:sz="4" w:space="0" w:color="000000"/>
            </w:tcBorders>
          </w:tcPr>
          <w:p w:rsidR="00A81861" w:rsidRPr="006A2385" w:rsidRDefault="00A81861" w:rsidP="000833D1">
            <w:pPr>
              <w:tabs>
                <w:tab w:val="left" w:pos="0"/>
                <w:tab w:val="left" w:pos="90"/>
              </w:tabs>
              <w:snapToGrid w:val="0"/>
              <w:spacing w:after="0"/>
              <w:jc w:val="both"/>
              <w:rPr>
                <w:rFonts w:ascii="AcadNusx" w:hAnsi="AcadNusx"/>
              </w:rPr>
            </w:pPr>
          </w:p>
        </w:tc>
        <w:tc>
          <w:tcPr>
            <w:tcW w:w="1432" w:type="dxa"/>
            <w:tcBorders>
              <w:top w:val="single" w:sz="4" w:space="0" w:color="000000"/>
              <w:left w:val="single" w:sz="4" w:space="0" w:color="000000"/>
              <w:bottom w:val="single" w:sz="4" w:space="0" w:color="000000"/>
              <w:right w:val="single" w:sz="4" w:space="0" w:color="000000"/>
            </w:tcBorders>
          </w:tcPr>
          <w:p w:rsidR="00A81861" w:rsidRPr="006A2385" w:rsidRDefault="00A81861" w:rsidP="000833D1">
            <w:pPr>
              <w:tabs>
                <w:tab w:val="left" w:pos="0"/>
                <w:tab w:val="left" w:pos="90"/>
              </w:tabs>
              <w:snapToGrid w:val="0"/>
              <w:spacing w:after="0"/>
              <w:jc w:val="both"/>
              <w:rPr>
                <w:rFonts w:ascii="AcadNusx" w:hAnsi="AcadNusx"/>
              </w:rPr>
            </w:pPr>
          </w:p>
        </w:tc>
      </w:tr>
    </w:tbl>
    <w:p w:rsidR="00A81861" w:rsidRPr="006A2385" w:rsidRDefault="00A81861" w:rsidP="000833D1">
      <w:pPr>
        <w:tabs>
          <w:tab w:val="left" w:pos="0"/>
          <w:tab w:val="left" w:pos="90"/>
        </w:tabs>
        <w:spacing w:after="0"/>
        <w:jc w:val="both"/>
        <w:rPr>
          <w:rFonts w:ascii="AcadNusx" w:hAnsi="AcadNusx"/>
        </w:rPr>
      </w:pPr>
    </w:p>
    <w:p w:rsidR="00A81861" w:rsidRPr="006A2385" w:rsidRDefault="00A81861" w:rsidP="000833D1">
      <w:pPr>
        <w:tabs>
          <w:tab w:val="left" w:pos="0"/>
          <w:tab w:val="left" w:pos="90"/>
        </w:tabs>
        <w:spacing w:after="0"/>
        <w:jc w:val="both"/>
        <w:rPr>
          <w:rFonts w:ascii="AcadNusx" w:hAnsi="AcadNusx"/>
        </w:rPr>
      </w:pPr>
    </w:p>
    <w:p w:rsidR="00A81861" w:rsidRPr="006A2385" w:rsidRDefault="00A81861" w:rsidP="000833D1">
      <w:pPr>
        <w:tabs>
          <w:tab w:val="left" w:pos="0"/>
          <w:tab w:val="left" w:pos="90"/>
        </w:tabs>
        <w:spacing w:after="0"/>
        <w:jc w:val="both"/>
        <w:rPr>
          <w:rFonts w:ascii="Sylfaen" w:hAnsi="Sylfaen"/>
          <w:lang w:val="ka-GE"/>
        </w:rPr>
      </w:pPr>
    </w:p>
    <w:p w:rsidR="00A81861" w:rsidRPr="006A2385" w:rsidRDefault="00A81861" w:rsidP="000833D1">
      <w:pPr>
        <w:tabs>
          <w:tab w:val="left" w:pos="0"/>
          <w:tab w:val="left" w:pos="90"/>
        </w:tabs>
        <w:spacing w:after="0"/>
        <w:jc w:val="both"/>
        <w:rPr>
          <w:rFonts w:ascii="Sylfaen" w:hAnsi="Sylfaen"/>
          <w:lang w:val="ka-GE"/>
        </w:rPr>
      </w:pPr>
    </w:p>
    <w:p w:rsidR="00A81861" w:rsidRPr="006A2385" w:rsidRDefault="00A81861" w:rsidP="000833D1">
      <w:pPr>
        <w:tabs>
          <w:tab w:val="left" w:pos="0"/>
          <w:tab w:val="left" w:pos="90"/>
        </w:tabs>
        <w:spacing w:after="0"/>
        <w:jc w:val="both"/>
        <w:rPr>
          <w:rFonts w:ascii="Sylfaen" w:hAnsi="Sylfaen" w:cs="Sylfaen"/>
          <w:b/>
          <w:u w:val="single"/>
          <w:lang w:val="ka-GE"/>
        </w:rPr>
      </w:pPr>
    </w:p>
    <w:p w:rsidR="00A81861" w:rsidRDefault="00A81861" w:rsidP="000833D1">
      <w:pPr>
        <w:tabs>
          <w:tab w:val="left" w:pos="0"/>
        </w:tabs>
        <w:spacing w:after="0"/>
        <w:jc w:val="center"/>
        <w:rPr>
          <w:rFonts w:ascii="Sylfaen" w:hAnsi="Sylfaen" w:cs="AcadNusx"/>
          <w:b/>
          <w:u w:val="single"/>
          <w:lang w:val="ka-GE"/>
        </w:rPr>
      </w:pPr>
    </w:p>
    <w:p w:rsidR="00A81861" w:rsidRDefault="00A81861" w:rsidP="000833D1">
      <w:pPr>
        <w:tabs>
          <w:tab w:val="left" w:pos="0"/>
        </w:tabs>
        <w:spacing w:after="0"/>
        <w:jc w:val="center"/>
        <w:rPr>
          <w:rFonts w:ascii="Sylfaen" w:hAnsi="Sylfaen" w:cs="AcadNusx"/>
          <w:b/>
          <w:u w:val="single"/>
          <w:lang w:val="ka-GE"/>
        </w:rPr>
      </w:pPr>
    </w:p>
    <w:p w:rsidR="00A81861" w:rsidRDefault="00A81861" w:rsidP="000833D1">
      <w:pPr>
        <w:tabs>
          <w:tab w:val="left" w:pos="0"/>
        </w:tabs>
        <w:spacing w:after="0"/>
        <w:jc w:val="center"/>
        <w:rPr>
          <w:rFonts w:ascii="Sylfaen" w:hAnsi="Sylfaen" w:cs="AcadNusx"/>
          <w:b/>
          <w:u w:val="single"/>
          <w:lang w:val="ka-GE"/>
        </w:rPr>
      </w:pPr>
    </w:p>
    <w:p w:rsidR="00A81861" w:rsidRDefault="00A81861" w:rsidP="000833D1">
      <w:pPr>
        <w:tabs>
          <w:tab w:val="left" w:pos="0"/>
        </w:tabs>
        <w:spacing w:after="0"/>
        <w:jc w:val="center"/>
        <w:rPr>
          <w:rFonts w:ascii="Sylfaen" w:hAnsi="Sylfaen" w:cs="AcadNusx"/>
          <w:b/>
          <w:u w:val="single"/>
          <w:lang w:val="ka-GE"/>
        </w:rPr>
      </w:pPr>
    </w:p>
    <w:p w:rsidR="00A81861" w:rsidRDefault="00A81861" w:rsidP="000833D1">
      <w:pPr>
        <w:tabs>
          <w:tab w:val="left" w:pos="0"/>
        </w:tabs>
        <w:spacing w:after="0"/>
        <w:jc w:val="center"/>
        <w:rPr>
          <w:rFonts w:ascii="Sylfaen" w:hAnsi="Sylfaen" w:cs="AcadNusx"/>
          <w:b/>
          <w:u w:val="single"/>
          <w:lang w:val="ka-GE"/>
        </w:rPr>
      </w:pPr>
    </w:p>
    <w:p w:rsidR="00A81861" w:rsidRDefault="00A81861" w:rsidP="000833D1">
      <w:pPr>
        <w:tabs>
          <w:tab w:val="left" w:pos="0"/>
        </w:tabs>
        <w:spacing w:after="0"/>
        <w:jc w:val="center"/>
        <w:rPr>
          <w:rFonts w:ascii="Sylfaen" w:hAnsi="Sylfaen" w:cs="AcadNusx"/>
          <w:b/>
          <w:lang w:val="ka-GE"/>
        </w:rPr>
      </w:pPr>
    </w:p>
    <w:p w:rsidR="00A81861" w:rsidRDefault="00A81861" w:rsidP="000833D1">
      <w:pPr>
        <w:tabs>
          <w:tab w:val="left" w:pos="0"/>
        </w:tabs>
        <w:spacing w:after="0"/>
        <w:jc w:val="center"/>
        <w:rPr>
          <w:rFonts w:ascii="Sylfaen" w:hAnsi="Sylfaen" w:cs="Sylfaen"/>
          <w:b/>
          <w:u w:val="single"/>
          <w:lang w:val="ka-GE"/>
        </w:rPr>
      </w:pPr>
    </w:p>
    <w:p w:rsidR="00A81861" w:rsidRDefault="00A81861" w:rsidP="000833D1">
      <w:pPr>
        <w:tabs>
          <w:tab w:val="left" w:pos="0"/>
        </w:tabs>
        <w:spacing w:after="0"/>
        <w:jc w:val="both"/>
        <w:rPr>
          <w:rFonts w:ascii="Sylfaen" w:hAnsi="Sylfaen" w:cs="Sylfaen"/>
          <w:b/>
          <w:u w:val="single"/>
          <w:lang w:val="ka-GE"/>
        </w:rPr>
      </w:pPr>
    </w:p>
    <w:p w:rsidR="00A81861" w:rsidRDefault="00A81861" w:rsidP="000833D1">
      <w:pPr>
        <w:tabs>
          <w:tab w:val="left" w:pos="0"/>
        </w:tabs>
        <w:spacing w:after="0"/>
        <w:jc w:val="both"/>
        <w:rPr>
          <w:rFonts w:ascii="Sylfaen" w:hAnsi="Sylfaen" w:cs="Sylfaen"/>
          <w:b/>
          <w:u w:val="single"/>
          <w:lang w:val="ka-GE"/>
        </w:rPr>
      </w:pPr>
    </w:p>
    <w:p w:rsidR="00A81861" w:rsidRDefault="00A81861" w:rsidP="000833D1">
      <w:pPr>
        <w:tabs>
          <w:tab w:val="left" w:pos="0"/>
        </w:tabs>
        <w:spacing w:after="0"/>
        <w:jc w:val="both"/>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0833D1" w:rsidRDefault="000833D1" w:rsidP="000833D1">
      <w:pPr>
        <w:tabs>
          <w:tab w:val="left" w:pos="0"/>
        </w:tabs>
        <w:spacing w:after="0"/>
        <w:jc w:val="center"/>
        <w:rPr>
          <w:rFonts w:ascii="Sylfaen" w:hAnsi="Sylfaen" w:cs="Sylfaen"/>
          <w:b/>
          <w:u w:val="single"/>
          <w:lang w:val="ka-GE"/>
        </w:rPr>
      </w:pPr>
    </w:p>
    <w:p w:rsidR="00A81861" w:rsidRPr="006A2385" w:rsidRDefault="00A81861" w:rsidP="000833D1">
      <w:pPr>
        <w:tabs>
          <w:tab w:val="left" w:pos="0"/>
        </w:tabs>
        <w:spacing w:after="0"/>
        <w:jc w:val="center"/>
        <w:rPr>
          <w:rFonts w:ascii="Sylfaen" w:hAnsi="Sylfaen" w:cs="AcadNusx"/>
          <w:lang w:val="ka-GE"/>
        </w:rPr>
      </w:pPr>
      <w:r w:rsidRPr="006A2385">
        <w:rPr>
          <w:rFonts w:ascii="Sylfaen" w:hAnsi="Sylfaen" w:cs="Sylfaen"/>
          <w:b/>
          <w:u w:val="single"/>
          <w:lang w:val="ka-GE"/>
        </w:rPr>
        <w:t xml:space="preserve"> </w:t>
      </w:r>
      <w:r w:rsidRPr="006A2385">
        <w:rPr>
          <w:rFonts w:ascii="Sylfaen" w:hAnsi="Sylfaen" w:cs="AcadNusx"/>
          <w:b/>
          <w:u w:val="single"/>
          <w:lang w:val="ka-GE"/>
        </w:rPr>
        <w:t>დანართი 5:</w:t>
      </w:r>
      <w:r w:rsidRPr="005171E1">
        <w:rPr>
          <w:rFonts w:ascii="Sylfaen" w:hAnsi="Sylfaen" w:cs="AcadNusx"/>
          <w:lang w:val="ka-GE"/>
        </w:rPr>
        <w:t xml:space="preserve"> </w:t>
      </w:r>
      <w:r>
        <w:rPr>
          <w:rFonts w:ascii="Sylfaen" w:hAnsi="Sylfaen" w:cs="AcadNusx"/>
          <w:lang w:val="ka-GE"/>
        </w:rPr>
        <w:t xml:space="preserve">      </w:t>
      </w:r>
      <w:r w:rsidRPr="006A2385">
        <w:rPr>
          <w:rFonts w:ascii="Sylfaen" w:hAnsi="Sylfaen" w:cs="AcadNusx"/>
          <w:lang w:val="ka-GE"/>
        </w:rPr>
        <w:t>გაკვეთილის გეგმა</w:t>
      </w:r>
    </w:p>
    <w:tbl>
      <w:tblPr>
        <w:tblpPr w:leftFromText="180" w:rightFromText="180" w:vertAnchor="text" w:horzAnchor="margin" w:tblpY="119"/>
        <w:tblW w:w="10477" w:type="dxa"/>
        <w:tblLayout w:type="fixed"/>
        <w:tblLook w:val="0000"/>
      </w:tblPr>
      <w:tblGrid>
        <w:gridCol w:w="2178"/>
        <w:gridCol w:w="8299"/>
      </w:tblGrid>
      <w:tr w:rsidR="000833D1" w:rsidTr="000833D1">
        <w:trPr>
          <w:trHeight w:val="2187"/>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sz w:val="23"/>
                <w:szCs w:val="23"/>
              </w:rPr>
              <w:t xml:space="preserve">გაკვეთილის გეგმა </w:t>
            </w:r>
            <w:r>
              <w:rPr>
                <w:rFonts w:ascii="Sylfaen" w:hAnsi="Sylfaen" w:cs="Sylfaen"/>
                <w:color w:val="000000"/>
                <w:sz w:val="20"/>
                <w:szCs w:val="20"/>
              </w:rPr>
              <w:t xml:space="preserve">გაკვეთილის მთავარი თემა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გაკვეთილის მთავარი თემა შეიძლება განვსაზღვროთ: </w:t>
            </w:r>
          </w:p>
          <w:p w:rsidR="000833D1" w:rsidRDefault="000833D1" w:rsidP="000833D1">
            <w:pPr>
              <w:autoSpaceDE w:val="0"/>
              <w:spacing w:after="0"/>
              <w:jc w:val="both"/>
              <w:rPr>
                <w:rFonts w:ascii="Arial" w:hAnsi="Arial" w:cs="Arial"/>
                <w:color w:val="000000"/>
                <w:sz w:val="20"/>
                <w:szCs w:val="20"/>
              </w:rPr>
            </w:pPr>
            <w:r>
              <w:rPr>
                <w:rFonts w:ascii="Arial" w:hAnsi="Arial" w:cs="Arial"/>
                <w:color w:val="000000"/>
                <w:sz w:val="20"/>
                <w:szCs w:val="20"/>
              </w:rPr>
              <w:t xml:space="preserve">1. </w:t>
            </w:r>
            <w:r>
              <w:rPr>
                <w:rFonts w:ascii="Sylfaen" w:hAnsi="Sylfaen" w:cs="Sylfaen"/>
                <w:color w:val="000000"/>
                <w:sz w:val="20"/>
                <w:szCs w:val="20"/>
              </w:rPr>
              <w:t>ეროვნული სასწავლო გეგმით განსაზღვრული მიმართულებებისა და რეკომენდებული შინაარსის მიხედვით</w:t>
            </w:r>
            <w:r>
              <w:rPr>
                <w:rFonts w:ascii="Arial" w:hAnsi="Arial" w:cs="Arial"/>
                <w:color w:val="000000"/>
                <w:sz w:val="20"/>
                <w:szCs w:val="20"/>
              </w:rPr>
              <w:t xml:space="preserve">, </w:t>
            </w:r>
          </w:p>
          <w:p w:rsidR="000833D1" w:rsidRDefault="000833D1" w:rsidP="000833D1">
            <w:pPr>
              <w:autoSpaceDE w:val="0"/>
              <w:spacing w:after="0"/>
              <w:jc w:val="both"/>
              <w:rPr>
                <w:rFonts w:ascii="Arial" w:hAnsi="Arial" w:cs="Arial"/>
                <w:color w:val="000000"/>
                <w:sz w:val="20"/>
                <w:szCs w:val="20"/>
              </w:rPr>
            </w:pPr>
            <w:r>
              <w:rPr>
                <w:rFonts w:ascii="Arial" w:hAnsi="Arial" w:cs="Arial"/>
                <w:color w:val="000000"/>
                <w:sz w:val="20"/>
                <w:szCs w:val="20"/>
              </w:rPr>
              <w:t xml:space="preserve">2. </w:t>
            </w:r>
            <w:r>
              <w:rPr>
                <w:rFonts w:ascii="Sylfaen" w:hAnsi="Sylfaen" w:cs="Sylfaen"/>
                <w:color w:val="000000"/>
                <w:sz w:val="20"/>
                <w:szCs w:val="20"/>
              </w:rPr>
              <w:t>სახელმძღვანელოს ან სხვა სასწავლო მასალის მიხედვით</w:t>
            </w:r>
            <w:r>
              <w:rPr>
                <w:rFonts w:ascii="Arial" w:hAnsi="Arial" w:cs="Arial"/>
                <w:color w:val="000000"/>
                <w:sz w:val="20"/>
                <w:szCs w:val="20"/>
              </w:rPr>
              <w:t xml:space="preserve">, </w:t>
            </w:r>
          </w:p>
          <w:p w:rsidR="000833D1" w:rsidRDefault="000833D1" w:rsidP="000833D1">
            <w:pPr>
              <w:autoSpaceDE w:val="0"/>
              <w:spacing w:after="0"/>
              <w:jc w:val="both"/>
              <w:rPr>
                <w:rFonts w:ascii="Arial" w:hAnsi="Arial" w:cs="Arial"/>
                <w:color w:val="000000"/>
                <w:sz w:val="20"/>
                <w:szCs w:val="20"/>
              </w:rPr>
            </w:pPr>
            <w:r>
              <w:rPr>
                <w:rFonts w:ascii="Arial" w:hAnsi="Arial" w:cs="Arial"/>
                <w:color w:val="000000"/>
                <w:sz w:val="20"/>
                <w:szCs w:val="20"/>
              </w:rPr>
              <w:t xml:space="preserve">3. </w:t>
            </w:r>
            <w:r>
              <w:rPr>
                <w:rFonts w:ascii="Sylfaen" w:hAnsi="Sylfaen" w:cs="Sylfaen"/>
                <w:color w:val="000000"/>
                <w:sz w:val="20"/>
                <w:szCs w:val="20"/>
              </w:rPr>
              <w:t>სასწავლო პროცესში გამოხატული ინტერესების მიხედვით</w:t>
            </w:r>
            <w:r>
              <w:rPr>
                <w:rFonts w:ascii="Arial" w:hAnsi="Arial" w:cs="Arial"/>
                <w:color w:val="000000"/>
                <w:sz w:val="20"/>
                <w:szCs w:val="20"/>
              </w:rPr>
              <w:t xml:space="preserve">. </w:t>
            </w:r>
          </w:p>
          <w:p w:rsidR="000833D1" w:rsidRDefault="000833D1" w:rsidP="000833D1">
            <w:pPr>
              <w:autoSpaceDE w:val="0"/>
              <w:spacing w:after="0"/>
              <w:jc w:val="both"/>
              <w:rPr>
                <w:rFonts w:ascii="Arial" w:hAnsi="Arial" w:cs="Arial"/>
                <w:color w:val="000000"/>
                <w:sz w:val="20"/>
                <w:szCs w:val="20"/>
              </w:rPr>
            </w:pPr>
            <w:r>
              <w:rPr>
                <w:rFonts w:ascii="Sylfaen" w:hAnsi="Sylfaen" w:cs="Sylfaen"/>
                <w:color w:val="000000"/>
                <w:sz w:val="20"/>
                <w:szCs w:val="20"/>
              </w:rPr>
              <w:t>უმჯობესია</w:t>
            </w:r>
            <w:r>
              <w:rPr>
                <w:rFonts w:ascii="Arial" w:hAnsi="Arial" w:cs="Arial"/>
                <w:color w:val="000000"/>
                <w:sz w:val="20"/>
                <w:szCs w:val="20"/>
              </w:rPr>
              <w:t xml:space="preserve">, </w:t>
            </w:r>
            <w:r>
              <w:rPr>
                <w:rFonts w:ascii="Sylfaen" w:hAnsi="Sylfaen" w:cs="Sylfaen"/>
                <w:color w:val="000000"/>
                <w:sz w:val="20"/>
                <w:szCs w:val="20"/>
              </w:rPr>
              <w:t>გაკვეთილის თემა შეკითხვის სახით ჩამოაყალიბოთ</w:t>
            </w:r>
            <w:r>
              <w:rPr>
                <w:rFonts w:ascii="Arial" w:hAnsi="Arial" w:cs="Arial"/>
                <w:color w:val="000000"/>
                <w:sz w:val="20"/>
                <w:szCs w:val="20"/>
              </w:rPr>
              <w:t xml:space="preserve">. </w:t>
            </w:r>
            <w:r>
              <w:rPr>
                <w:rFonts w:ascii="Sylfaen" w:hAnsi="Sylfaen" w:cs="Sylfaen"/>
                <w:color w:val="000000"/>
                <w:sz w:val="20"/>
                <w:szCs w:val="20"/>
              </w:rPr>
              <w:t>შეკითხვის დასმა ხელს უწყობს ცნობისმოყვარეობის გაღვივებას და კვლევა</w:t>
            </w:r>
            <w:r>
              <w:rPr>
                <w:rFonts w:ascii="Arial" w:hAnsi="Arial" w:cs="Arial"/>
                <w:color w:val="000000"/>
                <w:sz w:val="20"/>
                <w:szCs w:val="20"/>
              </w:rPr>
              <w:t>-</w:t>
            </w:r>
            <w:r>
              <w:rPr>
                <w:rFonts w:ascii="Sylfaen" w:hAnsi="Sylfaen" w:cs="Sylfaen"/>
                <w:color w:val="000000"/>
                <w:sz w:val="20"/>
                <w:szCs w:val="20"/>
              </w:rPr>
              <w:t>ძიებისკენ გვიბიძგებს</w:t>
            </w:r>
            <w:r>
              <w:rPr>
                <w:rFonts w:ascii="Arial" w:hAnsi="Arial" w:cs="Arial"/>
                <w:color w:val="000000"/>
                <w:sz w:val="20"/>
                <w:szCs w:val="20"/>
              </w:rPr>
              <w:t xml:space="preserve">. </w:t>
            </w:r>
          </w:p>
        </w:tc>
      </w:tr>
      <w:tr w:rsidR="000833D1" w:rsidTr="000833D1">
        <w:trPr>
          <w:trHeight w:val="133"/>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სწავლების საფეხური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რომელ კლასში არიან მოსწავლეები? </w:t>
            </w:r>
          </w:p>
        </w:tc>
      </w:tr>
      <w:tr w:rsidR="000833D1" w:rsidTr="000833D1">
        <w:trPr>
          <w:trHeight w:val="671"/>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მოსწავლეთა პროფილი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რამდენი მოსწავლეა კლასში?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არის თუ არა განსაკუთრებული მიდგომების საჭიროების მქონე მოსწავლეები (შეზღუდული შესაძლებლობის, ძნელად აღსაზრდელი, სასწავლო პროგრამაში ჩამორჩენილი ბავშვები, რომლებისთვისაც სწავლების ჩვეულებრივი ტემპი მიუღებელია) კლასში? </w:t>
            </w:r>
          </w:p>
        </w:tc>
      </w:tr>
      <w:tr w:rsidR="000833D1" w:rsidTr="000833D1">
        <w:trPr>
          <w:trHeight w:val="545"/>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გაკვეთილის მნიშვნელობა</w:t>
            </w:r>
            <w:r>
              <w:rPr>
                <w:rFonts w:ascii="Arial" w:hAnsi="Arial" w:cs="Arial"/>
                <w:b/>
                <w:bCs/>
                <w:color w:val="000000"/>
                <w:sz w:val="20"/>
                <w:szCs w:val="20"/>
              </w:rPr>
              <w:t>/</w:t>
            </w:r>
            <w:r>
              <w:rPr>
                <w:rFonts w:ascii="Sylfaen" w:hAnsi="Sylfaen" w:cs="Sylfaen"/>
                <w:color w:val="000000"/>
                <w:sz w:val="20"/>
                <w:szCs w:val="20"/>
              </w:rPr>
              <w:t xml:space="preserve">აქტუალობა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Arial" w:hAnsi="Arial" w:cs="Arial"/>
                <w:color w:val="000000"/>
                <w:sz w:val="20"/>
                <w:szCs w:val="20"/>
              </w:rPr>
            </w:pPr>
            <w:r>
              <w:rPr>
                <w:rFonts w:ascii="Sylfaen" w:hAnsi="Sylfaen" w:cs="Sylfaen"/>
                <w:color w:val="000000"/>
                <w:sz w:val="20"/>
                <w:szCs w:val="20"/>
              </w:rPr>
              <w:t>რით არის ეს გაკვეთილი აქტუალური</w:t>
            </w:r>
            <w:r>
              <w:rPr>
                <w:rFonts w:ascii="Arial" w:hAnsi="Arial" w:cs="Arial"/>
                <w:color w:val="000000"/>
                <w:sz w:val="20"/>
                <w:szCs w:val="20"/>
              </w:rPr>
              <w:t xml:space="preserve">? </w:t>
            </w:r>
            <w:r>
              <w:rPr>
                <w:rFonts w:ascii="Sylfaen" w:hAnsi="Sylfaen" w:cs="Sylfaen"/>
                <w:color w:val="000000"/>
                <w:sz w:val="20"/>
                <w:szCs w:val="20"/>
              </w:rPr>
              <w:t>როგორ შეუწყობს ეს გაკვეთილი ხელს მოსწავლეებს ცოდნისა და უნარ</w:t>
            </w:r>
            <w:r>
              <w:rPr>
                <w:rFonts w:ascii="Arial" w:hAnsi="Arial" w:cs="Arial"/>
                <w:color w:val="000000"/>
                <w:sz w:val="20"/>
                <w:szCs w:val="20"/>
              </w:rPr>
              <w:t>-</w:t>
            </w:r>
            <w:r>
              <w:rPr>
                <w:rFonts w:ascii="Sylfaen" w:hAnsi="Sylfaen" w:cs="Sylfaen"/>
                <w:color w:val="000000"/>
                <w:sz w:val="20"/>
                <w:szCs w:val="20"/>
              </w:rPr>
              <w:t>ჩვევების დაუფლებაში</w:t>
            </w:r>
            <w:r>
              <w:rPr>
                <w:rFonts w:ascii="Arial" w:hAnsi="Arial" w:cs="Arial"/>
                <w:color w:val="000000"/>
                <w:sz w:val="20"/>
                <w:szCs w:val="20"/>
              </w:rPr>
              <w:t xml:space="preserve">? </w:t>
            </w:r>
            <w:r>
              <w:rPr>
                <w:rFonts w:ascii="Sylfaen" w:hAnsi="Sylfaen" w:cs="Sylfaen"/>
                <w:color w:val="000000"/>
                <w:sz w:val="20"/>
                <w:szCs w:val="20"/>
              </w:rPr>
              <w:t>როგორ დაეხმარება ეს გაკვეთილი მოსწავლეებს წინარე ცოდნის გამოყენებაში</w:t>
            </w:r>
            <w:r>
              <w:rPr>
                <w:rFonts w:ascii="Arial" w:hAnsi="Arial" w:cs="Arial"/>
                <w:color w:val="000000"/>
                <w:sz w:val="20"/>
                <w:szCs w:val="20"/>
              </w:rPr>
              <w:t xml:space="preserve">? </w:t>
            </w:r>
            <w:r>
              <w:rPr>
                <w:rFonts w:ascii="Sylfaen" w:hAnsi="Sylfaen" w:cs="Sylfaen"/>
                <w:color w:val="000000"/>
                <w:sz w:val="20"/>
                <w:szCs w:val="20"/>
              </w:rPr>
              <w:t>მომდევნო საკითხებზე დინამიურად გადასვლაში</w:t>
            </w:r>
            <w:r>
              <w:rPr>
                <w:rFonts w:ascii="Arial" w:hAnsi="Arial" w:cs="Arial"/>
                <w:color w:val="000000"/>
                <w:sz w:val="20"/>
                <w:szCs w:val="20"/>
              </w:rPr>
              <w:t xml:space="preserve">? </w:t>
            </w:r>
            <w:r>
              <w:rPr>
                <w:rFonts w:ascii="Sylfaen" w:hAnsi="Sylfaen" w:cs="Sylfaen"/>
                <w:color w:val="000000"/>
                <w:sz w:val="20"/>
                <w:szCs w:val="20"/>
              </w:rPr>
              <w:t>ცოდნის ინტეგრირებაში</w:t>
            </w:r>
            <w:r>
              <w:rPr>
                <w:rFonts w:ascii="Arial" w:hAnsi="Arial" w:cs="Arial"/>
                <w:color w:val="000000"/>
                <w:sz w:val="20"/>
                <w:szCs w:val="20"/>
              </w:rPr>
              <w:t xml:space="preserve">? </w:t>
            </w:r>
          </w:p>
        </w:tc>
      </w:tr>
      <w:tr w:rsidR="000833D1" w:rsidTr="000833D1">
        <w:trPr>
          <w:trHeight w:val="943"/>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გაკვეთილის მიზნები და შედეგები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Arial" w:hAnsi="Arial" w:cs="Arial"/>
                <w:color w:val="000000"/>
                <w:sz w:val="20"/>
                <w:szCs w:val="20"/>
              </w:rPr>
            </w:pPr>
            <w:r>
              <w:rPr>
                <w:rFonts w:ascii="Sylfaen" w:hAnsi="Sylfaen" w:cs="Sylfaen"/>
                <w:color w:val="000000"/>
                <w:sz w:val="20"/>
                <w:szCs w:val="20"/>
              </w:rPr>
              <w:t>რა კონკრეტულ ცოდნას დაეუფლებიან მოსწავლეები</w:t>
            </w:r>
            <w:r>
              <w:rPr>
                <w:rFonts w:ascii="Arial" w:hAnsi="Arial" w:cs="Arial"/>
                <w:color w:val="000000"/>
                <w:sz w:val="20"/>
                <w:szCs w:val="20"/>
              </w:rPr>
              <w:t xml:space="preserve">? </w:t>
            </w:r>
          </w:p>
          <w:p w:rsidR="000833D1" w:rsidRDefault="000833D1" w:rsidP="000833D1">
            <w:pPr>
              <w:autoSpaceDE w:val="0"/>
              <w:spacing w:after="0"/>
              <w:jc w:val="both"/>
              <w:rPr>
                <w:rFonts w:ascii="Arial" w:hAnsi="Arial" w:cs="Arial"/>
                <w:color w:val="000000"/>
                <w:sz w:val="20"/>
                <w:szCs w:val="20"/>
              </w:rPr>
            </w:pPr>
            <w:r>
              <w:rPr>
                <w:rFonts w:ascii="Sylfaen" w:hAnsi="Sylfaen" w:cs="Sylfaen"/>
                <w:color w:val="000000"/>
                <w:sz w:val="20"/>
                <w:szCs w:val="20"/>
              </w:rPr>
              <w:t>რომელ კონკრეტულ უნარებს განივითარებენ და რომლების გამოყენებაში გაიწაფებიან მოსწავლეები</w:t>
            </w:r>
            <w:r>
              <w:rPr>
                <w:rFonts w:ascii="Arial" w:hAnsi="Arial" w:cs="Arial"/>
                <w:color w:val="000000"/>
                <w:sz w:val="20"/>
                <w:szCs w:val="20"/>
              </w:rPr>
              <w:t xml:space="preserve">? </w:t>
            </w:r>
          </w:p>
          <w:p w:rsidR="000833D1" w:rsidRDefault="000833D1" w:rsidP="000833D1">
            <w:pPr>
              <w:autoSpaceDE w:val="0"/>
              <w:spacing w:after="0"/>
              <w:jc w:val="both"/>
              <w:rPr>
                <w:rFonts w:ascii="Arial" w:hAnsi="Arial" w:cs="Arial"/>
                <w:color w:val="000000"/>
                <w:sz w:val="20"/>
                <w:szCs w:val="20"/>
              </w:rPr>
            </w:pPr>
            <w:r>
              <w:rPr>
                <w:rFonts w:ascii="Sylfaen" w:hAnsi="Sylfaen" w:cs="Sylfaen"/>
                <w:color w:val="000000"/>
                <w:sz w:val="20"/>
                <w:szCs w:val="20"/>
              </w:rPr>
              <w:t>რა დამოკიდებულებები ჩამოუყალიბდებათ მოსწავლეებს</w:t>
            </w:r>
            <w:r>
              <w:rPr>
                <w:rFonts w:ascii="Arial" w:hAnsi="Arial" w:cs="Arial"/>
                <w:color w:val="000000"/>
                <w:sz w:val="20"/>
                <w:szCs w:val="20"/>
              </w:rPr>
              <w:t xml:space="preserve">? </w:t>
            </w:r>
          </w:p>
          <w:p w:rsidR="000833D1" w:rsidRDefault="000833D1" w:rsidP="000833D1">
            <w:pPr>
              <w:autoSpaceDE w:val="0"/>
              <w:spacing w:after="0"/>
              <w:jc w:val="both"/>
              <w:rPr>
                <w:rFonts w:ascii="Arial" w:hAnsi="Arial" w:cs="Arial"/>
                <w:color w:val="000000"/>
                <w:sz w:val="20"/>
                <w:szCs w:val="20"/>
              </w:rPr>
            </w:pPr>
            <w:r>
              <w:rPr>
                <w:rFonts w:ascii="Sylfaen" w:hAnsi="Sylfaen" w:cs="Sylfaen"/>
                <w:color w:val="000000"/>
                <w:sz w:val="20"/>
                <w:szCs w:val="20"/>
              </w:rPr>
              <w:t>ეროვნული სასწავლო გეგმის რომელ მოთხოვნებს</w:t>
            </w:r>
            <w:r>
              <w:rPr>
                <w:rFonts w:ascii="Arial" w:hAnsi="Arial" w:cs="Arial"/>
                <w:color w:val="000000"/>
                <w:sz w:val="20"/>
                <w:szCs w:val="20"/>
              </w:rPr>
              <w:t>/</w:t>
            </w:r>
            <w:r>
              <w:rPr>
                <w:rFonts w:ascii="Sylfaen" w:hAnsi="Sylfaen" w:cs="Sylfaen"/>
                <w:color w:val="000000"/>
                <w:sz w:val="20"/>
                <w:szCs w:val="20"/>
              </w:rPr>
              <w:t>სტანდარტებს პასუხობს გაკვეთილი</w:t>
            </w:r>
            <w:r>
              <w:rPr>
                <w:rFonts w:ascii="Arial" w:hAnsi="Arial" w:cs="Arial"/>
                <w:color w:val="000000"/>
                <w:sz w:val="20"/>
                <w:szCs w:val="20"/>
              </w:rPr>
              <w:t xml:space="preserve">? </w:t>
            </w:r>
          </w:p>
        </w:tc>
      </w:tr>
      <w:tr w:rsidR="000833D1" w:rsidTr="000833D1">
        <w:trPr>
          <w:trHeight w:val="268"/>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lastRenderedPageBreak/>
              <w:t xml:space="preserve">წინასწარი ცოდნა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რა იციან ან უნდა იცოდნენ მოსწავლეებმა იმისათვის, რომ ამ გაკვეთილის ამოცანები წარმატებით შეასრულონ? </w:t>
            </w:r>
          </w:p>
        </w:tc>
      </w:tr>
      <w:tr w:rsidR="000833D1" w:rsidTr="000833D1">
        <w:trPr>
          <w:trHeight w:val="805"/>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შეფასების საგანი და პროცედურები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როგორ დავადგენ მოსწავლეთა წარმატებას?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რა იქნება დაკვირვებისა და ანალიზის ობიექტი შეფასებისას (ზეპირი პრეზენტაცია, მსჯელობა, წერითი სამუშაო და სხვ.)?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რა ტიპის შეფასებას (განმავითარებელი, განმსაზღვრელი, ნდივიდუალური, ჯგუფური...) გამოვიყენებ?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რა კრიტერიუმებით შეფასდებიან მოსწავლეები? </w:t>
            </w:r>
          </w:p>
        </w:tc>
      </w:tr>
      <w:tr w:rsidR="000833D1" w:rsidTr="000833D1">
        <w:trPr>
          <w:trHeight w:val="940"/>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სასწავლო მასალა და ტექნიკური რესურსები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რა მასალაა საჭირო? რომელი წიგნებით ვისარგებლოთ? რამდენად შეესაბამება შერჩეული ტექსტები მოსწავლეთა კითხვის უნარებს?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ხომ არ შემიძლია საკითხის დამუშავებაში საინფორმაციო ტექნოლოგიების ინტეგრირება? როგორ? რა ტექნიკა და დამხმარე ინსტრუმენტები დამჭირდება (მაგ., კომპიუტერების რაოდენობა, პროექტორი, კოლბა და ა.შ.)? რა კომპიუტერული პროგრამა (მაგ., MS Word, PowerPoint და ა.შ.) დამჭირდება? </w:t>
            </w:r>
          </w:p>
        </w:tc>
      </w:tr>
      <w:tr w:rsidR="000833D1" w:rsidTr="000833D1">
        <w:trPr>
          <w:trHeight w:val="1345"/>
        </w:trPr>
        <w:tc>
          <w:tcPr>
            <w:tcW w:w="2178" w:type="dxa"/>
            <w:tcBorders>
              <w:top w:val="single" w:sz="8" w:space="0" w:color="000000"/>
              <w:left w:val="single" w:sz="8" w:space="0" w:color="000000"/>
              <w:bottom w:val="single" w:sz="8" w:space="0" w:color="000000"/>
            </w:tcBorders>
            <w:shd w:val="clear" w:color="auto" w:fill="FFFFFF"/>
          </w:tcPr>
          <w:p w:rsidR="000833D1" w:rsidRDefault="000833D1" w:rsidP="000833D1">
            <w:pPr>
              <w:autoSpaceDE w:val="0"/>
              <w:snapToGrid w:val="0"/>
              <w:jc w:val="both"/>
              <w:rPr>
                <w:rFonts w:ascii="Sylfaen" w:hAnsi="Sylfaen" w:cs="Sylfaen"/>
                <w:color w:val="000000"/>
                <w:sz w:val="20"/>
                <w:szCs w:val="20"/>
              </w:rPr>
            </w:pPr>
            <w:r>
              <w:rPr>
                <w:rFonts w:ascii="Sylfaen" w:hAnsi="Sylfaen" w:cs="Sylfaen"/>
                <w:color w:val="000000"/>
                <w:sz w:val="20"/>
                <w:szCs w:val="20"/>
              </w:rPr>
              <w:t xml:space="preserve">გაკვეთილის მსვლელობა/საკლასო მენეჯმენტი </w:t>
            </w:r>
          </w:p>
        </w:tc>
        <w:tc>
          <w:tcPr>
            <w:tcW w:w="8299" w:type="dxa"/>
            <w:tcBorders>
              <w:top w:val="single" w:sz="8" w:space="0" w:color="000000"/>
              <w:left w:val="single" w:sz="8" w:space="0" w:color="000000"/>
              <w:bottom w:val="single" w:sz="8" w:space="0" w:color="000000"/>
              <w:right w:val="single" w:sz="8" w:space="0" w:color="000000"/>
            </w:tcBorders>
            <w:shd w:val="clear" w:color="auto" w:fill="FFFFFF"/>
          </w:tcPr>
          <w:p w:rsidR="000833D1" w:rsidRDefault="000833D1" w:rsidP="000833D1">
            <w:pPr>
              <w:autoSpaceDE w:val="0"/>
              <w:snapToGrid w:val="0"/>
              <w:spacing w:after="0"/>
              <w:jc w:val="both"/>
              <w:rPr>
                <w:rFonts w:ascii="Sylfaen" w:hAnsi="Sylfaen" w:cs="Sylfaen"/>
                <w:color w:val="000000"/>
                <w:sz w:val="20"/>
                <w:szCs w:val="20"/>
              </w:rPr>
            </w:pPr>
            <w:r>
              <w:rPr>
                <w:rFonts w:ascii="Sylfaen" w:hAnsi="Sylfaen" w:cs="Sylfaen"/>
                <w:color w:val="000000"/>
                <w:sz w:val="20"/>
                <w:szCs w:val="20"/>
              </w:rPr>
              <w:t xml:space="preserve">რა პედაგოგიური ცოდნა დამჭირდება?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რა აქტივობებს განვახორციელებ სასწავლო მიზნის მისაღწევად? რა დროს დავუთმობ თითოეულ აქტივობას?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როგორ მოვახერხებ მოსწავლეთა ინტერესის გამოწვევას, თემაზე ფოკუსირებას და წინარე ცოდნის გააქტიურებას?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როგორ მოვახერხებ ცოდნის კონსტრუირების ფასილიტაციას?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როგორ მოვახერხებ ნასწავლის გაერთიანებასა და განმტკიცებას? </w:t>
            </w:r>
          </w:p>
          <w:p w:rsidR="000833D1" w:rsidRDefault="000833D1" w:rsidP="000833D1">
            <w:pPr>
              <w:autoSpaceDE w:val="0"/>
              <w:spacing w:after="0"/>
              <w:jc w:val="both"/>
              <w:rPr>
                <w:rFonts w:ascii="Sylfaen" w:hAnsi="Sylfaen" w:cs="Sylfaen"/>
                <w:color w:val="000000"/>
                <w:sz w:val="20"/>
                <w:szCs w:val="20"/>
              </w:rPr>
            </w:pPr>
            <w:r>
              <w:rPr>
                <w:rFonts w:ascii="Sylfaen" w:hAnsi="Sylfaen" w:cs="Sylfaen"/>
                <w:color w:val="000000"/>
                <w:sz w:val="20"/>
                <w:szCs w:val="20"/>
              </w:rPr>
              <w:t xml:space="preserve">როგორ მოვახდენ მოსწავლეების ორგანიზებას (ინდივიდუალური/ წყვილებში/ჯგუფებში/მთელ კლასთან მუშაობა). </w:t>
            </w:r>
          </w:p>
        </w:tc>
      </w:tr>
    </w:tbl>
    <w:p w:rsidR="000833D1" w:rsidRDefault="000833D1" w:rsidP="000833D1">
      <w:pPr>
        <w:tabs>
          <w:tab w:val="left" w:pos="0"/>
        </w:tabs>
        <w:spacing w:after="0"/>
        <w:rPr>
          <w:rFonts w:ascii="Sylfaen" w:hAnsi="Sylfaen" w:cs="Sylfaen"/>
          <w:b/>
          <w:u w:val="single"/>
          <w:lang w:val="ka-GE"/>
        </w:rPr>
      </w:pPr>
    </w:p>
    <w:p w:rsidR="00A81861" w:rsidRDefault="00A81861" w:rsidP="000833D1">
      <w:pPr>
        <w:tabs>
          <w:tab w:val="left" w:pos="0"/>
        </w:tabs>
        <w:spacing w:after="0"/>
        <w:rPr>
          <w:rFonts w:ascii="Sylfaen" w:hAnsi="Sylfaen" w:cs="Sylfaen"/>
          <w:b/>
          <w:u w:val="single"/>
          <w:lang w:val="ka-GE"/>
        </w:rPr>
      </w:pPr>
      <w:r>
        <w:rPr>
          <w:rFonts w:ascii="Sylfaen" w:hAnsi="Sylfaen" w:cs="Sylfaen"/>
          <w:b/>
          <w:u w:val="single"/>
          <w:lang w:val="ka-GE"/>
        </w:rPr>
        <w:t>დანართი 6</w:t>
      </w:r>
    </w:p>
    <w:p w:rsidR="00A81861" w:rsidRDefault="00A81861" w:rsidP="000833D1">
      <w:pPr>
        <w:tabs>
          <w:tab w:val="left" w:pos="0"/>
        </w:tabs>
        <w:spacing w:after="0"/>
        <w:jc w:val="center"/>
        <w:rPr>
          <w:rFonts w:ascii="Sylfaen" w:hAnsi="Sylfaen" w:cs="Sylfaen"/>
          <w:b/>
          <w:u w:val="single"/>
          <w:lang w:val="ka-GE"/>
        </w:rPr>
      </w:pPr>
      <w:r w:rsidRPr="00D8536E">
        <w:rPr>
          <w:rFonts w:ascii="Sylfaen" w:hAnsi="Sylfaen" w:cs="Sylfaen"/>
          <w:b/>
          <w:u w:val="single"/>
          <w:lang w:val="ka-GE"/>
        </w:rPr>
        <w:t>კლასგარეშე</w:t>
      </w:r>
      <w:r w:rsidRPr="00D8536E">
        <w:rPr>
          <w:rFonts w:ascii="AcadNusx" w:hAnsi="AcadNusx" w:cs="AcadNusx"/>
          <w:b/>
          <w:u w:val="single"/>
          <w:lang w:val="ka-GE"/>
        </w:rPr>
        <w:t xml:space="preserve"> </w:t>
      </w:r>
      <w:r w:rsidRPr="00D8536E">
        <w:rPr>
          <w:rFonts w:ascii="Sylfaen" w:hAnsi="Sylfaen" w:cs="Sylfaen"/>
          <w:b/>
          <w:u w:val="single"/>
          <w:lang w:val="ka-GE"/>
        </w:rPr>
        <w:t>აღმზრდელობითი</w:t>
      </w:r>
      <w:r w:rsidRPr="00D8536E">
        <w:rPr>
          <w:rFonts w:ascii="AcadNusx" w:hAnsi="AcadNusx" w:cs="AcadNusx"/>
          <w:b/>
          <w:u w:val="single"/>
          <w:lang w:val="ka-GE"/>
        </w:rPr>
        <w:t xml:space="preserve"> </w:t>
      </w:r>
      <w:r w:rsidRPr="00D8536E">
        <w:rPr>
          <w:rFonts w:ascii="Sylfaen" w:hAnsi="Sylfaen" w:cs="Sylfaen"/>
          <w:b/>
          <w:u w:val="single"/>
          <w:lang w:val="ka-GE"/>
        </w:rPr>
        <w:t>ღონისძიებების</w:t>
      </w:r>
      <w:r w:rsidRPr="00D8536E">
        <w:rPr>
          <w:rFonts w:ascii="AcadNusx" w:hAnsi="AcadNusx" w:cs="AcadNusx"/>
          <w:b/>
          <w:u w:val="single"/>
          <w:lang w:val="ka-GE"/>
        </w:rPr>
        <w:t xml:space="preserve"> </w:t>
      </w:r>
      <w:r w:rsidRPr="00D8536E">
        <w:rPr>
          <w:rFonts w:ascii="Sylfaen" w:hAnsi="Sylfaen" w:cs="Sylfaen"/>
          <w:b/>
          <w:u w:val="single"/>
          <w:lang w:val="ka-GE"/>
        </w:rPr>
        <w:t>გეგმა</w:t>
      </w:r>
      <w:r w:rsidRPr="00D8536E">
        <w:rPr>
          <w:rFonts w:ascii="AcadNusx" w:hAnsi="AcadNusx" w:cs="AcadNusx"/>
          <w:b/>
          <w:u w:val="single"/>
          <w:lang w:val="ka-GE"/>
        </w:rPr>
        <w:t>-</w:t>
      </w:r>
      <w:r w:rsidRPr="00D8536E">
        <w:rPr>
          <w:rFonts w:ascii="Sylfaen" w:hAnsi="Sylfaen" w:cs="Sylfaen"/>
          <w:b/>
          <w:u w:val="single"/>
          <w:lang w:val="ka-GE"/>
        </w:rPr>
        <w:t>კონსპექტი</w:t>
      </w:r>
    </w:p>
    <w:p w:rsidR="00FA1258" w:rsidRDefault="00FA1258" w:rsidP="000833D1">
      <w:pPr>
        <w:tabs>
          <w:tab w:val="left" w:pos="0"/>
        </w:tabs>
        <w:spacing w:after="0"/>
        <w:jc w:val="center"/>
        <w:rPr>
          <w:rFonts w:ascii="Sylfaen" w:hAnsi="Sylfaen" w:cs="Sylfaen"/>
          <w:b/>
          <w:u w:val="single"/>
          <w:lang w:val="ka-GE"/>
        </w:rPr>
      </w:pPr>
      <w:r>
        <w:rPr>
          <w:rFonts w:ascii="Sylfaen" w:hAnsi="Sylfaen" w:cs="Sylfaen"/>
          <w:b/>
          <w:u w:val="single"/>
          <w:lang w:val="ka-GE"/>
        </w:rPr>
        <w:t xml:space="preserve">უნდა </w:t>
      </w:r>
      <w:r w:rsidR="00A56C6E">
        <w:rPr>
          <w:rFonts w:ascii="Sylfaen" w:hAnsi="Sylfaen" w:cs="Sylfaen"/>
          <w:b/>
          <w:u w:val="single"/>
          <w:lang w:val="ka-GE"/>
        </w:rPr>
        <w:t>მოიცავდეს</w:t>
      </w:r>
      <w:r>
        <w:rPr>
          <w:rFonts w:ascii="Sylfaen" w:hAnsi="Sylfaen" w:cs="Sylfaen"/>
          <w:b/>
          <w:u w:val="single"/>
          <w:lang w:val="ka-GE"/>
        </w:rPr>
        <w:t xml:space="preserve">  შემდეგ ძირითად </w:t>
      </w:r>
      <w:r w:rsidR="00A56C6E">
        <w:rPr>
          <w:rFonts w:ascii="Sylfaen" w:hAnsi="Sylfaen" w:cs="Sylfaen"/>
          <w:b/>
          <w:u w:val="single"/>
          <w:lang w:val="ka-GE"/>
        </w:rPr>
        <w:t>ინფორმაციას</w:t>
      </w:r>
      <w:r>
        <w:rPr>
          <w:rFonts w:ascii="Sylfaen" w:hAnsi="Sylfaen" w:cs="Sylfaen"/>
          <w:b/>
          <w:u w:val="single"/>
          <w:lang w:val="ka-GE"/>
        </w:rPr>
        <w:t>:</w:t>
      </w:r>
    </w:p>
    <w:p w:rsidR="00FA1258" w:rsidRPr="00D8536E" w:rsidRDefault="00FA1258" w:rsidP="000833D1">
      <w:pPr>
        <w:tabs>
          <w:tab w:val="left" w:pos="0"/>
        </w:tabs>
        <w:spacing w:after="0"/>
        <w:jc w:val="center"/>
        <w:rPr>
          <w:rFonts w:ascii="Sylfaen" w:hAnsi="Sylfaen" w:cs="Sylfaen"/>
          <w:b/>
          <w:u w:val="single"/>
          <w:lang w:val="ka-GE"/>
        </w:rPr>
      </w:pPr>
    </w:p>
    <w:p w:rsidR="00FA1258" w:rsidRDefault="00FA1258" w:rsidP="000833D1">
      <w:pPr>
        <w:pStyle w:val="ListParagraph"/>
        <w:numPr>
          <w:ilvl w:val="0"/>
          <w:numId w:val="8"/>
        </w:numPr>
        <w:spacing w:after="0"/>
        <w:rPr>
          <w:rFonts w:ascii="Sylfaen" w:hAnsi="Sylfaen"/>
          <w:lang w:val="ka-GE"/>
        </w:rPr>
      </w:pPr>
      <w:r>
        <w:rPr>
          <w:rFonts w:ascii="Sylfaen" w:hAnsi="Sylfaen"/>
          <w:lang w:val="ka-GE"/>
        </w:rPr>
        <w:t>ღონისძიების ჩატარების თარიღი;</w:t>
      </w:r>
    </w:p>
    <w:p w:rsidR="00FA1258" w:rsidRPr="00FA1258" w:rsidRDefault="00FA1258" w:rsidP="000833D1">
      <w:pPr>
        <w:pStyle w:val="ListParagraph"/>
        <w:numPr>
          <w:ilvl w:val="0"/>
          <w:numId w:val="8"/>
        </w:numPr>
        <w:spacing w:after="0"/>
        <w:rPr>
          <w:rFonts w:ascii="Sylfaen" w:hAnsi="Sylfaen"/>
          <w:lang w:val="ka-GE"/>
        </w:rPr>
      </w:pPr>
      <w:r>
        <w:rPr>
          <w:rFonts w:ascii="Sylfaen" w:hAnsi="Sylfaen"/>
          <w:lang w:val="ka-GE"/>
        </w:rPr>
        <w:t xml:space="preserve">ინფორმაცია იმის შესახებ, თუ </w:t>
      </w:r>
      <w:r w:rsidRPr="00FA1258">
        <w:rPr>
          <w:rFonts w:ascii="Sylfaen" w:hAnsi="Sylfaen"/>
          <w:lang w:val="ka-GE"/>
        </w:rPr>
        <w:t>ვისთან, რომელ კლასში, მოსწავლეთა რა ჯგუფთან ჩატარდა ღონისძიება</w:t>
      </w:r>
      <w:r>
        <w:rPr>
          <w:rFonts w:ascii="Sylfaen" w:hAnsi="Sylfaen"/>
          <w:lang w:val="ka-GE"/>
        </w:rPr>
        <w:t>;</w:t>
      </w:r>
    </w:p>
    <w:p w:rsidR="00FA1258" w:rsidRPr="00FA1258" w:rsidRDefault="00FA1258" w:rsidP="000833D1">
      <w:pPr>
        <w:pStyle w:val="ListParagraph"/>
        <w:numPr>
          <w:ilvl w:val="0"/>
          <w:numId w:val="8"/>
        </w:numPr>
        <w:spacing w:after="0"/>
      </w:pPr>
      <w:r w:rsidRPr="00FA1258">
        <w:rPr>
          <w:rFonts w:ascii="Sylfaen" w:hAnsi="Sylfaen" w:cs="Sylfaen"/>
          <w:lang w:val="ka-GE"/>
        </w:rPr>
        <w:t>ღონისძიების</w:t>
      </w:r>
      <w:r w:rsidRPr="00FA1258">
        <w:rPr>
          <w:rFonts w:ascii="AcadNusx" w:hAnsi="AcadNusx" w:cs="AcadNusx"/>
          <w:lang w:val="ka-GE"/>
        </w:rPr>
        <w:t xml:space="preserve"> </w:t>
      </w:r>
      <w:r w:rsidRPr="00FA1258">
        <w:rPr>
          <w:rFonts w:ascii="Sylfaen" w:hAnsi="Sylfaen" w:cs="Sylfaen"/>
          <w:lang w:val="ka-GE"/>
        </w:rPr>
        <w:t>თემა</w:t>
      </w:r>
      <w:r>
        <w:rPr>
          <w:rFonts w:ascii="Sylfaen" w:hAnsi="Sylfaen" w:cs="AcadNusx"/>
          <w:lang w:val="ka-GE"/>
        </w:rPr>
        <w:t>;</w:t>
      </w:r>
    </w:p>
    <w:p w:rsidR="00FA1258" w:rsidRPr="00FA1258" w:rsidRDefault="00FA1258" w:rsidP="000833D1">
      <w:pPr>
        <w:pStyle w:val="ListParagraph"/>
        <w:numPr>
          <w:ilvl w:val="0"/>
          <w:numId w:val="8"/>
        </w:numPr>
        <w:spacing w:after="0"/>
      </w:pPr>
      <w:r w:rsidRPr="00FA1258">
        <w:rPr>
          <w:rFonts w:ascii="Sylfaen" w:hAnsi="Sylfaen"/>
          <w:lang w:val="ka-GE"/>
        </w:rPr>
        <w:t xml:space="preserve">    </w:t>
      </w:r>
      <w:r w:rsidRPr="00FA1258">
        <w:rPr>
          <w:rFonts w:ascii="Sylfaen" w:hAnsi="Sylfaen" w:cs="Sylfaen"/>
          <w:lang w:val="ka-GE"/>
        </w:rPr>
        <w:t>ღონისძიების</w:t>
      </w:r>
      <w:r w:rsidRPr="00FA1258">
        <w:rPr>
          <w:rFonts w:ascii="AcadNusx" w:hAnsi="AcadNusx" w:cs="AcadNusx"/>
          <w:lang w:val="ka-GE"/>
        </w:rPr>
        <w:t xml:space="preserve"> </w:t>
      </w:r>
      <w:r w:rsidRPr="00FA1258">
        <w:rPr>
          <w:rFonts w:ascii="Sylfaen" w:hAnsi="Sylfaen" w:cs="Sylfaen"/>
          <w:lang w:val="ka-GE"/>
        </w:rPr>
        <w:t>მიზანი</w:t>
      </w:r>
      <w:r>
        <w:rPr>
          <w:rFonts w:ascii="Sylfaen" w:hAnsi="Sylfaen" w:cs="AcadNusx"/>
          <w:lang w:val="ka-GE"/>
        </w:rPr>
        <w:t>;</w:t>
      </w:r>
      <w:r w:rsidRPr="00FA1258">
        <w:rPr>
          <w:rFonts w:ascii="AcadNusx" w:hAnsi="AcadNusx" w:cs="AcadNusx"/>
          <w:lang w:val="ka-GE"/>
        </w:rPr>
        <w:t xml:space="preserve"> </w:t>
      </w:r>
    </w:p>
    <w:p w:rsidR="00FA1258" w:rsidRPr="00FA1258" w:rsidRDefault="00FA1258" w:rsidP="000833D1">
      <w:pPr>
        <w:pStyle w:val="ListParagraph"/>
        <w:numPr>
          <w:ilvl w:val="0"/>
          <w:numId w:val="8"/>
        </w:numPr>
        <w:spacing w:after="0"/>
      </w:pPr>
      <w:r w:rsidRPr="00FA1258">
        <w:rPr>
          <w:rFonts w:ascii="Sylfaen" w:hAnsi="Sylfaen"/>
          <w:lang w:val="ka-GE"/>
        </w:rPr>
        <w:t xml:space="preserve">  </w:t>
      </w:r>
      <w:r w:rsidRPr="00FA1258">
        <w:rPr>
          <w:rFonts w:ascii="Sylfaen" w:hAnsi="Sylfaen" w:cs="Sylfaen"/>
          <w:lang w:val="ka-GE"/>
        </w:rPr>
        <w:t>ღონისძიების</w:t>
      </w:r>
      <w:r w:rsidRPr="00FA1258">
        <w:rPr>
          <w:rFonts w:ascii="AcadNusx" w:hAnsi="AcadNusx" w:cs="AcadNusx"/>
          <w:lang w:val="ka-GE"/>
        </w:rPr>
        <w:t xml:space="preserve"> </w:t>
      </w:r>
      <w:r w:rsidRPr="00FA1258">
        <w:rPr>
          <w:rFonts w:ascii="Sylfaen" w:hAnsi="Sylfaen" w:cs="Sylfaen"/>
          <w:lang w:val="ka-GE"/>
        </w:rPr>
        <w:t>სახე</w:t>
      </w:r>
      <w:r w:rsidRPr="00FA1258">
        <w:rPr>
          <w:rFonts w:ascii="AcadNusx" w:hAnsi="AcadNusx" w:cs="AcadNusx"/>
          <w:lang w:val="ka-GE"/>
        </w:rPr>
        <w:t xml:space="preserve">, </w:t>
      </w:r>
      <w:r w:rsidRPr="00FA1258">
        <w:rPr>
          <w:rFonts w:ascii="Sylfaen" w:hAnsi="Sylfaen" w:cs="Sylfaen"/>
          <w:lang w:val="ka-GE"/>
        </w:rPr>
        <w:t>ფორმა</w:t>
      </w:r>
      <w:r w:rsidRPr="00FA1258">
        <w:rPr>
          <w:rFonts w:ascii="AcadNusx" w:hAnsi="AcadNusx" w:cs="AcadNusx"/>
          <w:lang w:val="ka-GE"/>
        </w:rPr>
        <w:t xml:space="preserve"> </w:t>
      </w:r>
      <w:r w:rsidRPr="00FA1258">
        <w:rPr>
          <w:rFonts w:ascii="Sylfaen" w:hAnsi="Sylfaen" w:cs="Sylfaen"/>
          <w:lang w:val="ka-GE"/>
        </w:rPr>
        <w:t>და</w:t>
      </w:r>
      <w:r w:rsidRPr="00FA1258">
        <w:rPr>
          <w:rFonts w:ascii="AcadNusx" w:hAnsi="AcadNusx" w:cs="AcadNusx"/>
          <w:lang w:val="ka-GE"/>
        </w:rPr>
        <w:t xml:space="preserve"> </w:t>
      </w:r>
      <w:r w:rsidRPr="00FA1258">
        <w:rPr>
          <w:rFonts w:ascii="Sylfaen" w:hAnsi="Sylfaen" w:cs="Sylfaen"/>
          <w:lang w:val="ka-GE"/>
        </w:rPr>
        <w:t>მეთოდი</w:t>
      </w:r>
      <w:r>
        <w:rPr>
          <w:rFonts w:ascii="Sylfaen" w:hAnsi="Sylfaen" w:cs="AcadNusx"/>
          <w:lang w:val="ka-GE"/>
        </w:rPr>
        <w:t>;</w:t>
      </w:r>
    </w:p>
    <w:p w:rsidR="00FA1258" w:rsidRDefault="00FA1258" w:rsidP="000833D1">
      <w:pPr>
        <w:pStyle w:val="ListParagraph"/>
        <w:numPr>
          <w:ilvl w:val="0"/>
          <w:numId w:val="8"/>
        </w:numPr>
        <w:spacing w:after="0"/>
      </w:pPr>
      <w:r w:rsidRPr="00FA1258">
        <w:rPr>
          <w:rFonts w:ascii="Sylfaen" w:hAnsi="Sylfaen"/>
          <w:lang w:val="ka-GE"/>
        </w:rPr>
        <w:t xml:space="preserve"> </w:t>
      </w:r>
      <w:r w:rsidRPr="00FA1258">
        <w:rPr>
          <w:rFonts w:ascii="Sylfaen" w:hAnsi="Sylfaen" w:cs="Sylfaen"/>
          <w:lang w:val="ka-GE"/>
        </w:rPr>
        <w:t>ღონისძიების</w:t>
      </w:r>
      <w:r w:rsidRPr="00FA1258">
        <w:rPr>
          <w:rFonts w:ascii="AcadNusx" w:hAnsi="AcadNusx" w:cs="AcadNusx"/>
          <w:lang w:val="ka-GE"/>
        </w:rPr>
        <w:t xml:space="preserve"> </w:t>
      </w:r>
      <w:r w:rsidRPr="00FA1258">
        <w:rPr>
          <w:rFonts w:ascii="Sylfaen" w:hAnsi="Sylfaen" w:cs="Sylfaen"/>
          <w:lang w:val="ka-GE"/>
        </w:rPr>
        <w:t>ორგანიზაცია</w:t>
      </w:r>
      <w:r>
        <w:rPr>
          <w:rFonts w:ascii="Sylfaen" w:hAnsi="Sylfaen" w:cs="AcadNusx"/>
          <w:lang w:val="ka-GE"/>
        </w:rPr>
        <w:t>, აღწერა.</w:t>
      </w:r>
      <w:r w:rsidRPr="00FA1258">
        <w:rPr>
          <w:rFonts w:ascii="AcadNusx" w:hAnsi="AcadNusx" w:cs="AcadNusx"/>
          <w:lang w:val="ka-GE"/>
        </w:rPr>
        <w:t xml:space="preserve"> </w:t>
      </w:r>
    </w:p>
    <w:p w:rsidR="00A81861" w:rsidRPr="00D8536E" w:rsidRDefault="00A81861" w:rsidP="000833D1">
      <w:pPr>
        <w:tabs>
          <w:tab w:val="left" w:pos="0"/>
        </w:tabs>
        <w:spacing w:after="0"/>
        <w:jc w:val="both"/>
        <w:rPr>
          <w:rFonts w:ascii="AcadNusx" w:hAnsi="AcadNusx"/>
          <w:lang w:val="ka-GE"/>
        </w:rPr>
      </w:pPr>
    </w:p>
    <w:p w:rsidR="00A81861" w:rsidRDefault="00A81861" w:rsidP="000833D1">
      <w:pPr>
        <w:tabs>
          <w:tab w:val="left" w:pos="0"/>
        </w:tabs>
        <w:spacing w:after="0"/>
        <w:jc w:val="both"/>
        <w:rPr>
          <w:rFonts w:ascii="Sylfaen" w:hAnsi="Sylfaen" w:cs="Sylfaen"/>
          <w:b/>
          <w:u w:val="single"/>
          <w:lang w:val="ka-GE"/>
        </w:rPr>
      </w:pPr>
    </w:p>
    <w:p w:rsidR="007C6AB9" w:rsidRPr="00D8536E" w:rsidRDefault="007C6AB9" w:rsidP="000833D1">
      <w:pPr>
        <w:tabs>
          <w:tab w:val="left" w:pos="0"/>
        </w:tabs>
        <w:spacing w:after="0"/>
        <w:jc w:val="both"/>
        <w:rPr>
          <w:rFonts w:ascii="Sylfaen" w:hAnsi="Sylfaen" w:cs="Sylfaen"/>
          <w:b/>
          <w:u w:val="single"/>
          <w:lang w:val="ka-GE"/>
        </w:rPr>
      </w:pPr>
    </w:p>
    <w:p w:rsidR="00A81861" w:rsidRPr="006A2385" w:rsidRDefault="00A81861" w:rsidP="000833D1">
      <w:pPr>
        <w:tabs>
          <w:tab w:val="left" w:pos="0"/>
        </w:tabs>
        <w:spacing w:after="0"/>
        <w:jc w:val="both"/>
        <w:rPr>
          <w:rFonts w:ascii="Sylfaen" w:hAnsi="Sylfaen" w:cs="Sylfaen"/>
          <w:b/>
          <w:u w:val="single"/>
          <w:lang w:val="ka-GE"/>
        </w:rPr>
      </w:pPr>
      <w:r w:rsidRPr="006A2385">
        <w:rPr>
          <w:rFonts w:ascii="Sylfaen" w:hAnsi="Sylfaen" w:cs="Sylfaen"/>
          <w:b/>
          <w:u w:val="single"/>
          <w:lang w:val="ka-GE"/>
        </w:rPr>
        <w:t xml:space="preserve">დანართი 7 </w:t>
      </w:r>
    </w:p>
    <w:p w:rsidR="00A81861" w:rsidRPr="00D8536E" w:rsidRDefault="00A81861" w:rsidP="000833D1">
      <w:pPr>
        <w:tabs>
          <w:tab w:val="left" w:pos="0"/>
        </w:tabs>
        <w:spacing w:after="0"/>
        <w:jc w:val="center"/>
        <w:rPr>
          <w:rFonts w:ascii="Sylfaen" w:hAnsi="Sylfaen" w:cs="Sylfaen"/>
          <w:b/>
          <w:u w:val="single"/>
          <w:lang w:val="ka-GE"/>
        </w:rPr>
      </w:pPr>
      <w:r w:rsidRPr="00D8536E">
        <w:rPr>
          <w:rFonts w:ascii="Sylfaen" w:hAnsi="Sylfaen" w:cs="Sylfaen"/>
          <w:b/>
          <w:u w:val="single"/>
          <w:lang w:val="ka-GE"/>
        </w:rPr>
        <w:t>მოსწავლის</w:t>
      </w:r>
      <w:r w:rsidRPr="00D8536E">
        <w:rPr>
          <w:rFonts w:ascii="AcadNusx" w:hAnsi="AcadNusx" w:cs="AcadNusx"/>
          <w:b/>
          <w:u w:val="single"/>
          <w:lang w:val="ka-GE"/>
        </w:rPr>
        <w:t xml:space="preserve"> </w:t>
      </w:r>
      <w:r w:rsidRPr="00D8536E">
        <w:rPr>
          <w:rFonts w:ascii="Sylfaen" w:hAnsi="Sylfaen" w:cs="Sylfaen"/>
          <w:b/>
          <w:u w:val="single"/>
          <w:lang w:val="ka-GE"/>
        </w:rPr>
        <w:t>პედაგოგიურ</w:t>
      </w:r>
      <w:r w:rsidRPr="00D8536E">
        <w:rPr>
          <w:rFonts w:ascii="AcadNusx" w:hAnsi="AcadNusx" w:cs="AcadNusx"/>
          <w:b/>
          <w:u w:val="single"/>
          <w:lang w:val="ka-GE"/>
        </w:rPr>
        <w:t>-</w:t>
      </w:r>
      <w:r w:rsidRPr="00D8536E">
        <w:rPr>
          <w:rFonts w:ascii="Sylfaen" w:hAnsi="Sylfaen" w:cs="Sylfaen"/>
          <w:b/>
          <w:u w:val="single"/>
          <w:lang w:val="ka-GE"/>
        </w:rPr>
        <w:t>ფსიქოლოგიური</w:t>
      </w:r>
      <w:r w:rsidRPr="00D8536E">
        <w:rPr>
          <w:rFonts w:ascii="AcadNusx" w:hAnsi="AcadNusx" w:cs="AcadNusx"/>
          <w:b/>
          <w:u w:val="single"/>
          <w:lang w:val="ka-GE"/>
        </w:rPr>
        <w:t xml:space="preserve"> </w:t>
      </w:r>
      <w:r w:rsidRPr="00D8536E">
        <w:rPr>
          <w:rFonts w:ascii="Sylfaen" w:hAnsi="Sylfaen" w:cs="Sylfaen"/>
          <w:b/>
          <w:u w:val="single"/>
          <w:lang w:val="ka-GE"/>
        </w:rPr>
        <w:t>დახასიათება</w:t>
      </w:r>
    </w:p>
    <w:p w:rsidR="00A81861" w:rsidRPr="00D8536E" w:rsidRDefault="00A81861" w:rsidP="000833D1">
      <w:pPr>
        <w:tabs>
          <w:tab w:val="left" w:pos="0"/>
        </w:tabs>
        <w:spacing w:after="0"/>
        <w:jc w:val="center"/>
        <w:rPr>
          <w:rFonts w:ascii="AcadNusx" w:hAnsi="AcadNusx"/>
          <w:b/>
          <w:u w:val="single"/>
          <w:lang w:val="ka-GE"/>
        </w:rPr>
      </w:pPr>
    </w:p>
    <w:p w:rsidR="00A81861" w:rsidRPr="00D8536E" w:rsidRDefault="00A81861" w:rsidP="000833D1">
      <w:pPr>
        <w:tabs>
          <w:tab w:val="left" w:pos="0"/>
        </w:tabs>
        <w:spacing w:after="0"/>
        <w:jc w:val="center"/>
        <w:rPr>
          <w:rFonts w:ascii="AcadNusx" w:hAnsi="AcadNusx" w:cs="AcadNusx"/>
          <w:u w:val="single"/>
          <w:lang w:val="ka-GE"/>
        </w:rPr>
      </w:pPr>
      <w:r w:rsidRPr="00D8536E">
        <w:rPr>
          <w:rFonts w:ascii="AcadNusx" w:hAnsi="AcadNusx"/>
          <w:u w:val="single"/>
          <w:lang w:val="ka-GE"/>
        </w:rPr>
        <w:t>(</w:t>
      </w:r>
      <w:r w:rsidRPr="00D8536E">
        <w:rPr>
          <w:rFonts w:ascii="Sylfaen" w:hAnsi="Sylfaen" w:cs="Sylfaen"/>
          <w:u w:val="single"/>
          <w:lang w:val="ka-GE"/>
        </w:rPr>
        <w:t>სქემა</w:t>
      </w:r>
      <w:r w:rsidRPr="00D8536E">
        <w:rPr>
          <w:rFonts w:ascii="AcadNusx" w:hAnsi="AcadNusx" w:cs="AcadNusx"/>
          <w:u w:val="single"/>
          <w:lang w:val="ka-GE"/>
        </w:rPr>
        <w:t>-</w:t>
      </w:r>
      <w:r w:rsidRPr="00D8536E">
        <w:rPr>
          <w:rFonts w:ascii="Sylfaen" w:hAnsi="Sylfaen" w:cs="Sylfaen"/>
          <w:u w:val="single"/>
          <w:lang w:val="ka-GE"/>
        </w:rPr>
        <w:t>კითხვარი</w:t>
      </w:r>
      <w:r w:rsidRPr="00D8536E">
        <w:rPr>
          <w:rFonts w:ascii="AcadNusx" w:hAnsi="AcadNusx" w:cs="AcadNusx"/>
          <w:u w:val="single"/>
          <w:lang w:val="ka-GE"/>
        </w:rPr>
        <w:t>)</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both"/>
        <w:rPr>
          <w:rFonts w:ascii="Sylfaen" w:hAnsi="Sylfaen" w:cs="Sylfaen"/>
          <w:lang w:val="ka-GE"/>
        </w:rPr>
      </w:pPr>
      <w:r w:rsidRPr="00D8536E">
        <w:rPr>
          <w:rFonts w:ascii="AcadNusx" w:hAnsi="AcadNusx"/>
          <w:lang w:val="ka-GE"/>
        </w:rPr>
        <w:t xml:space="preserve">                         1. </w:t>
      </w:r>
      <w:r w:rsidRPr="00D8536E">
        <w:rPr>
          <w:rFonts w:ascii="Sylfaen" w:hAnsi="Sylfaen" w:cs="Sylfaen"/>
          <w:lang w:val="ka-GE"/>
        </w:rPr>
        <w:t>ზოგადი</w:t>
      </w:r>
      <w:r w:rsidRPr="00D8536E">
        <w:rPr>
          <w:rFonts w:ascii="AcadNusx" w:hAnsi="AcadNusx" w:cs="AcadNusx"/>
          <w:lang w:val="ka-GE"/>
        </w:rPr>
        <w:t xml:space="preserve"> </w:t>
      </w:r>
      <w:r w:rsidRPr="00D8536E">
        <w:rPr>
          <w:rFonts w:ascii="Sylfaen" w:hAnsi="Sylfaen" w:cs="Sylfaen"/>
          <w:lang w:val="ka-GE"/>
        </w:rPr>
        <w:t>ცნობები</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both"/>
        <w:rPr>
          <w:rFonts w:ascii="Sylfaen" w:hAnsi="Sylfaen" w:cs="Sylfaen"/>
          <w:lang w:val="ka-GE"/>
        </w:rPr>
      </w:pPr>
      <w:r w:rsidRPr="00D8536E">
        <w:rPr>
          <w:rFonts w:ascii="AcadNusx" w:hAnsi="AcadNusx"/>
          <w:lang w:val="ka-GE"/>
        </w:rPr>
        <w:t>1.</w:t>
      </w:r>
      <w:r w:rsidRPr="00D8536E">
        <w:rPr>
          <w:rFonts w:ascii="AcadNusx" w:hAnsi="AcadNusx"/>
          <w:lang w:val="ka-GE"/>
        </w:rPr>
        <w:tab/>
      </w:r>
      <w:r w:rsidRPr="00D8536E">
        <w:rPr>
          <w:rFonts w:ascii="Sylfaen" w:hAnsi="Sylfaen" w:cs="Sylfaen"/>
          <w:lang w:val="ka-GE"/>
        </w:rPr>
        <w:t>გვარი</w:t>
      </w:r>
      <w:r w:rsidRPr="00D8536E">
        <w:rPr>
          <w:rFonts w:ascii="AcadNusx" w:hAnsi="AcadNusx" w:cs="AcadNusx"/>
          <w:lang w:val="ka-GE"/>
        </w:rPr>
        <w:t xml:space="preserve">, </w:t>
      </w:r>
      <w:r w:rsidRPr="00D8536E">
        <w:rPr>
          <w:rFonts w:ascii="Sylfaen" w:hAnsi="Sylfaen" w:cs="Sylfaen"/>
          <w:lang w:val="ka-GE"/>
        </w:rPr>
        <w:t>სახელი</w:t>
      </w:r>
      <w:r w:rsidRPr="00D8536E">
        <w:rPr>
          <w:rFonts w:ascii="AcadNusx" w:hAnsi="AcadNusx" w:cs="AcadNusx"/>
          <w:lang w:val="ka-GE"/>
        </w:rPr>
        <w:t xml:space="preserve">, </w:t>
      </w:r>
      <w:r w:rsidRPr="00D8536E">
        <w:rPr>
          <w:rFonts w:ascii="Sylfaen" w:hAnsi="Sylfaen" w:cs="Sylfaen"/>
          <w:lang w:val="ka-GE"/>
        </w:rPr>
        <w:t>მამის</w:t>
      </w:r>
      <w:r w:rsidRPr="00D8536E">
        <w:rPr>
          <w:rFonts w:ascii="AcadNusx" w:hAnsi="AcadNusx" w:cs="AcadNusx"/>
          <w:lang w:val="ka-GE"/>
        </w:rPr>
        <w:t xml:space="preserve"> </w:t>
      </w:r>
      <w:r w:rsidRPr="00D8536E">
        <w:rPr>
          <w:rFonts w:ascii="Sylfaen" w:hAnsi="Sylfaen" w:cs="Sylfaen"/>
          <w:lang w:val="ka-GE"/>
        </w:rPr>
        <w:t>სახელი</w:t>
      </w:r>
      <w:r w:rsidRPr="00D8536E">
        <w:rPr>
          <w:rFonts w:ascii="AcadNusx" w:hAnsi="AcadNusx" w:cs="AcadNusx"/>
          <w:lang w:val="ka-GE"/>
        </w:rPr>
        <w:t xml:space="preserve">, </w:t>
      </w:r>
      <w:r w:rsidRPr="00D8536E">
        <w:rPr>
          <w:rFonts w:ascii="Sylfaen" w:hAnsi="Sylfaen" w:cs="Sylfaen"/>
          <w:lang w:val="ka-GE"/>
        </w:rPr>
        <w:t>სკოლა</w:t>
      </w:r>
      <w:r w:rsidRPr="00D8536E">
        <w:rPr>
          <w:rFonts w:ascii="AcadNusx" w:hAnsi="AcadNusx" w:cs="AcadNusx"/>
          <w:lang w:val="ka-GE"/>
        </w:rPr>
        <w:t xml:space="preserve">, </w:t>
      </w:r>
      <w:r w:rsidRPr="00D8536E">
        <w:rPr>
          <w:rFonts w:ascii="Sylfaen" w:hAnsi="Sylfaen" w:cs="Sylfaen"/>
          <w:lang w:val="ka-GE"/>
        </w:rPr>
        <w:t>კლასი</w:t>
      </w:r>
    </w:p>
    <w:p w:rsidR="00A81861" w:rsidRPr="00D8536E" w:rsidRDefault="00A81861" w:rsidP="000833D1">
      <w:pPr>
        <w:tabs>
          <w:tab w:val="left" w:pos="0"/>
        </w:tabs>
        <w:spacing w:after="0"/>
        <w:jc w:val="both"/>
        <w:rPr>
          <w:rFonts w:ascii="Sylfaen" w:hAnsi="Sylfaen" w:cs="Sylfaen"/>
          <w:lang w:val="ka-GE"/>
        </w:rPr>
      </w:pPr>
      <w:r w:rsidRPr="00D8536E">
        <w:rPr>
          <w:rFonts w:ascii="AcadNusx" w:hAnsi="AcadNusx"/>
          <w:lang w:val="ka-GE"/>
        </w:rPr>
        <w:lastRenderedPageBreak/>
        <w:t>2.</w:t>
      </w:r>
      <w:r w:rsidR="00844DF6">
        <w:rPr>
          <w:rFonts w:ascii="Sylfaen" w:hAnsi="Sylfaen"/>
          <w:lang w:val="ka-GE"/>
        </w:rPr>
        <w:t xml:space="preserve">         </w:t>
      </w:r>
      <w:r w:rsidRPr="00D8536E">
        <w:rPr>
          <w:rFonts w:ascii="Sylfaen" w:hAnsi="Sylfaen" w:cs="Sylfaen"/>
          <w:lang w:val="ka-GE"/>
        </w:rPr>
        <w:t>მშობლის</w:t>
      </w:r>
      <w:r w:rsidRPr="00D8536E">
        <w:rPr>
          <w:rFonts w:ascii="AcadNusx" w:hAnsi="AcadNusx" w:cs="AcadNusx"/>
          <w:lang w:val="ka-GE"/>
        </w:rPr>
        <w:t xml:space="preserve"> </w:t>
      </w:r>
      <w:r w:rsidRPr="00D8536E">
        <w:rPr>
          <w:rFonts w:ascii="Sylfaen" w:hAnsi="Sylfaen" w:cs="Sylfaen"/>
          <w:lang w:val="ka-GE"/>
        </w:rPr>
        <w:t>პროფესია</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მოსწავლის</w:t>
      </w:r>
      <w:r w:rsidRPr="00D8536E">
        <w:rPr>
          <w:rFonts w:ascii="AcadNusx" w:hAnsi="AcadNusx" w:cs="AcadNusx"/>
          <w:lang w:val="ka-GE"/>
        </w:rPr>
        <w:t xml:space="preserve"> </w:t>
      </w:r>
      <w:r w:rsidRPr="00D8536E">
        <w:rPr>
          <w:rFonts w:ascii="Sylfaen" w:hAnsi="Sylfaen" w:cs="Sylfaen"/>
          <w:lang w:val="ka-GE"/>
        </w:rPr>
        <w:t>საყოფაცხოვრებო</w:t>
      </w:r>
      <w:r w:rsidRPr="00D8536E">
        <w:rPr>
          <w:rFonts w:ascii="AcadNusx" w:hAnsi="AcadNusx" w:cs="AcadNusx"/>
          <w:lang w:val="ka-GE"/>
        </w:rPr>
        <w:t xml:space="preserve"> </w:t>
      </w:r>
      <w:r w:rsidRPr="00D8536E">
        <w:rPr>
          <w:rFonts w:ascii="Sylfaen" w:hAnsi="Sylfaen" w:cs="Sylfaen"/>
          <w:lang w:val="ka-GE"/>
        </w:rPr>
        <w:t>პირობები</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3.</w:t>
      </w:r>
      <w:r w:rsidRPr="00D8536E">
        <w:rPr>
          <w:rFonts w:ascii="AcadNusx" w:hAnsi="AcadNusx"/>
          <w:lang w:val="ka-GE"/>
        </w:rPr>
        <w:tab/>
      </w:r>
      <w:r w:rsidRPr="00D8536E">
        <w:rPr>
          <w:rFonts w:ascii="Sylfaen" w:hAnsi="Sylfaen" w:cs="Sylfaen"/>
          <w:lang w:val="ka-GE"/>
        </w:rPr>
        <w:t>როგორია</w:t>
      </w:r>
      <w:r w:rsidRPr="00D8536E">
        <w:rPr>
          <w:rFonts w:ascii="AcadNusx" w:hAnsi="AcadNusx" w:cs="AcadNusx"/>
          <w:lang w:val="ka-GE"/>
        </w:rPr>
        <w:t xml:space="preserve"> </w:t>
      </w:r>
      <w:r w:rsidRPr="00D8536E">
        <w:rPr>
          <w:rFonts w:ascii="Sylfaen" w:hAnsi="Sylfaen" w:cs="Sylfaen"/>
          <w:lang w:val="ka-GE"/>
        </w:rPr>
        <w:t>მისი</w:t>
      </w:r>
      <w:r w:rsidRPr="00D8536E">
        <w:rPr>
          <w:rFonts w:ascii="AcadNusx" w:hAnsi="AcadNusx" w:cs="AcadNusx"/>
          <w:lang w:val="ka-GE"/>
        </w:rPr>
        <w:t xml:space="preserve"> </w:t>
      </w:r>
      <w:r w:rsidRPr="00D8536E">
        <w:rPr>
          <w:rFonts w:ascii="Sylfaen" w:hAnsi="Sylfaen" w:cs="Sylfaen"/>
          <w:lang w:val="ka-GE"/>
        </w:rPr>
        <w:t>აკადემიური</w:t>
      </w:r>
      <w:r w:rsidRPr="00D8536E">
        <w:rPr>
          <w:rFonts w:ascii="AcadNusx" w:hAnsi="AcadNusx" w:cs="AcadNusx"/>
          <w:lang w:val="ka-GE"/>
        </w:rPr>
        <w:t xml:space="preserve"> </w:t>
      </w:r>
      <w:r w:rsidRPr="00D8536E">
        <w:rPr>
          <w:rFonts w:ascii="Sylfaen" w:hAnsi="Sylfaen" w:cs="Sylfaen"/>
          <w:lang w:val="ka-GE"/>
        </w:rPr>
        <w:t>მაჩვენებელი</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4.</w:t>
      </w:r>
      <w:r w:rsidR="00844DF6">
        <w:rPr>
          <w:rFonts w:ascii="Sylfaen" w:hAnsi="Sylfaen"/>
          <w:lang w:val="ka-GE"/>
        </w:rPr>
        <w:t xml:space="preserve">            </w:t>
      </w:r>
      <w:r w:rsidRPr="006A2385">
        <w:rPr>
          <w:rFonts w:ascii="Sylfaen" w:hAnsi="Sylfaen"/>
          <w:lang w:val="ka-GE"/>
        </w:rPr>
        <w:t>ხ</w:t>
      </w:r>
      <w:r w:rsidRPr="00D8536E">
        <w:rPr>
          <w:rFonts w:ascii="Sylfaen" w:hAnsi="Sylfaen" w:cs="Sylfaen"/>
          <w:lang w:val="ka-GE"/>
        </w:rPr>
        <w:t>ომ</w:t>
      </w:r>
      <w:r w:rsidRPr="00D8536E">
        <w:rPr>
          <w:rFonts w:ascii="AcadNusx" w:hAnsi="AcadNusx" w:cs="AcadNusx"/>
          <w:lang w:val="ka-GE"/>
        </w:rPr>
        <w:t xml:space="preserve"> </w:t>
      </w:r>
      <w:r w:rsidRPr="00D8536E">
        <w:rPr>
          <w:rFonts w:ascii="Sylfaen" w:hAnsi="Sylfaen" w:cs="Sylfaen"/>
          <w:lang w:val="ka-GE"/>
        </w:rPr>
        <w:t>არ</w:t>
      </w:r>
      <w:r w:rsidRPr="00D8536E">
        <w:rPr>
          <w:rFonts w:ascii="AcadNusx" w:hAnsi="AcadNusx" w:cs="AcadNusx"/>
          <w:lang w:val="ka-GE"/>
        </w:rPr>
        <w:t xml:space="preserve"> </w:t>
      </w:r>
      <w:r w:rsidRPr="00D8536E">
        <w:rPr>
          <w:rFonts w:ascii="Sylfaen" w:hAnsi="Sylfaen" w:cs="Sylfaen"/>
          <w:lang w:val="ka-GE"/>
        </w:rPr>
        <w:t>აქვს</w:t>
      </w:r>
      <w:r w:rsidRPr="00D8536E">
        <w:rPr>
          <w:rFonts w:ascii="AcadNusx" w:hAnsi="AcadNusx" w:cs="AcadNusx"/>
          <w:lang w:val="ka-GE"/>
        </w:rPr>
        <w:t xml:space="preserve"> </w:t>
      </w:r>
      <w:r w:rsidRPr="00D8536E">
        <w:rPr>
          <w:rFonts w:ascii="Sylfaen" w:hAnsi="Sylfaen" w:cs="Sylfaen"/>
          <w:lang w:val="ka-GE"/>
        </w:rPr>
        <w:t>რაიმე</w:t>
      </w:r>
      <w:r w:rsidRPr="00D8536E">
        <w:rPr>
          <w:rFonts w:ascii="AcadNusx" w:hAnsi="AcadNusx" w:cs="AcadNusx"/>
          <w:lang w:val="ka-GE"/>
        </w:rPr>
        <w:t xml:space="preserve"> </w:t>
      </w:r>
      <w:r w:rsidRPr="00D8536E">
        <w:rPr>
          <w:rFonts w:ascii="Sylfaen" w:hAnsi="Sylfaen" w:cs="Sylfaen"/>
          <w:lang w:val="ka-GE"/>
        </w:rPr>
        <w:t>პრობლემა</w:t>
      </w:r>
      <w:r w:rsidRPr="00D8536E">
        <w:rPr>
          <w:rFonts w:ascii="AcadNusx" w:hAnsi="AcadNusx" w:cs="AcadNusx"/>
          <w:lang w:val="ka-GE"/>
        </w:rPr>
        <w:t xml:space="preserve"> </w:t>
      </w:r>
      <w:r w:rsidRPr="00D8536E">
        <w:rPr>
          <w:rFonts w:ascii="Sylfaen" w:hAnsi="Sylfaen" w:cs="Sylfaen"/>
          <w:lang w:val="ka-GE"/>
        </w:rPr>
        <w:t>ჯანმრთელობის</w:t>
      </w:r>
      <w:r w:rsidRPr="00D8536E">
        <w:rPr>
          <w:rFonts w:ascii="AcadNusx" w:hAnsi="AcadNusx" w:cs="AcadNusx"/>
          <w:lang w:val="ka-GE"/>
        </w:rPr>
        <w:t xml:space="preserve"> </w:t>
      </w:r>
      <w:r w:rsidRPr="00D8536E">
        <w:rPr>
          <w:rFonts w:ascii="Sylfaen" w:hAnsi="Sylfaen" w:cs="Sylfaen"/>
          <w:lang w:val="ka-GE"/>
        </w:rPr>
        <w:t>მხრივ</w:t>
      </w:r>
      <w:r w:rsidRPr="00D8536E">
        <w:rPr>
          <w:rFonts w:ascii="AcadNusx" w:hAnsi="AcadNusx" w:cs="AcadNusx"/>
          <w:lang w:val="ka-GE"/>
        </w:rPr>
        <w:t xml:space="preserve">?  </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rPr>
          <w:rFonts w:ascii="Sylfaen" w:hAnsi="Sylfaen" w:cs="Sylfaen"/>
          <w:lang w:val="ka-GE"/>
        </w:rPr>
      </w:pPr>
      <w:r>
        <w:rPr>
          <w:rFonts w:ascii="Sylfaen" w:hAnsi="Sylfaen"/>
          <w:lang w:val="ka-GE"/>
        </w:rPr>
        <w:t xml:space="preserve">                                    </w:t>
      </w:r>
      <w:r w:rsidRPr="00D8536E">
        <w:rPr>
          <w:rFonts w:ascii="AcadNusx" w:hAnsi="AcadNusx"/>
          <w:lang w:val="ka-GE"/>
        </w:rPr>
        <w:t xml:space="preserve">II. </w:t>
      </w:r>
      <w:r w:rsidRPr="00D8536E">
        <w:rPr>
          <w:rFonts w:ascii="Sylfaen" w:hAnsi="Sylfaen" w:cs="Sylfaen"/>
          <w:lang w:val="ka-GE"/>
        </w:rPr>
        <w:t>ნებისყოფა</w:t>
      </w:r>
      <w:r w:rsidRPr="00D8536E">
        <w:rPr>
          <w:rFonts w:ascii="AcadNusx" w:hAnsi="AcadNusx" w:cs="AcadNusx"/>
          <w:lang w:val="ka-GE"/>
        </w:rPr>
        <w:t xml:space="preserve">, </w:t>
      </w:r>
      <w:r w:rsidRPr="00D8536E">
        <w:rPr>
          <w:rFonts w:ascii="Sylfaen" w:hAnsi="Sylfaen" w:cs="Sylfaen"/>
          <w:lang w:val="ka-GE"/>
        </w:rPr>
        <w:t>ქცევის</w:t>
      </w:r>
      <w:r w:rsidRPr="00D8536E">
        <w:rPr>
          <w:rFonts w:ascii="AcadNusx" w:hAnsi="AcadNusx" w:cs="AcadNusx"/>
          <w:lang w:val="ka-GE"/>
        </w:rPr>
        <w:t xml:space="preserve"> </w:t>
      </w:r>
      <w:r w:rsidRPr="00D8536E">
        <w:rPr>
          <w:rFonts w:ascii="Sylfaen" w:hAnsi="Sylfaen" w:cs="Sylfaen"/>
          <w:lang w:val="ka-GE"/>
        </w:rPr>
        <w:t>წამყვანი</w:t>
      </w:r>
      <w:r w:rsidRPr="00D8536E">
        <w:rPr>
          <w:rFonts w:ascii="AcadNusx" w:hAnsi="AcadNusx" w:cs="AcadNusx"/>
          <w:lang w:val="ka-GE"/>
        </w:rPr>
        <w:t xml:space="preserve"> </w:t>
      </w:r>
      <w:r w:rsidRPr="00D8536E">
        <w:rPr>
          <w:rFonts w:ascii="Sylfaen" w:hAnsi="Sylfaen" w:cs="Sylfaen"/>
          <w:lang w:val="ka-GE"/>
        </w:rPr>
        <w:t>მოტივები</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w:t>
      </w:r>
      <w:r w:rsidRPr="00D8536E">
        <w:rPr>
          <w:rFonts w:ascii="AcadNusx" w:hAnsi="AcadNusx"/>
          <w:lang w:val="ka-GE"/>
        </w:rPr>
        <w:tab/>
      </w:r>
      <w:r w:rsidRPr="00D8536E">
        <w:rPr>
          <w:rFonts w:ascii="Sylfaen" w:hAnsi="Sylfaen" w:cs="Sylfaen"/>
          <w:lang w:val="ka-GE"/>
        </w:rPr>
        <w:t>რა</w:t>
      </w:r>
      <w:r w:rsidRPr="00D8536E">
        <w:rPr>
          <w:rFonts w:ascii="AcadNusx" w:hAnsi="AcadNusx" w:cs="AcadNusx"/>
          <w:lang w:val="ka-GE"/>
        </w:rPr>
        <w:t xml:space="preserve"> </w:t>
      </w:r>
      <w:r w:rsidRPr="00D8536E">
        <w:rPr>
          <w:rFonts w:ascii="Sylfaen" w:hAnsi="Sylfaen" w:cs="Sylfaen"/>
          <w:lang w:val="ka-GE"/>
        </w:rPr>
        <w:t>მოთხოვნილებები</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ინტერესები</w:t>
      </w:r>
      <w:r w:rsidRPr="00D8536E">
        <w:rPr>
          <w:rFonts w:ascii="AcadNusx" w:hAnsi="AcadNusx" w:cs="AcadNusx"/>
          <w:lang w:val="ka-GE"/>
        </w:rPr>
        <w:t xml:space="preserve"> </w:t>
      </w:r>
      <w:r w:rsidRPr="00D8536E">
        <w:rPr>
          <w:rFonts w:ascii="Sylfaen" w:hAnsi="Sylfaen" w:cs="Sylfaen"/>
          <w:lang w:val="ka-GE"/>
        </w:rPr>
        <w:t>განსაზღვრავენ</w:t>
      </w:r>
      <w:r w:rsidRPr="00D8536E">
        <w:rPr>
          <w:rFonts w:ascii="AcadNusx" w:hAnsi="AcadNusx" w:cs="AcadNusx"/>
          <w:lang w:val="ka-GE"/>
        </w:rPr>
        <w:t xml:space="preserve"> </w:t>
      </w:r>
      <w:r w:rsidRPr="00D8536E">
        <w:rPr>
          <w:rFonts w:ascii="Sylfaen" w:hAnsi="Sylfaen" w:cs="Sylfaen"/>
          <w:lang w:val="ka-GE"/>
        </w:rPr>
        <w:t>მისი</w:t>
      </w:r>
      <w:r w:rsidRPr="00D8536E">
        <w:rPr>
          <w:rFonts w:ascii="AcadNusx" w:hAnsi="AcadNusx" w:cs="AcadNusx"/>
          <w:lang w:val="ka-GE"/>
        </w:rPr>
        <w:t xml:space="preserve"> </w:t>
      </w:r>
      <w:r w:rsidRPr="00D8536E">
        <w:rPr>
          <w:rFonts w:ascii="Sylfaen" w:hAnsi="Sylfaen" w:cs="Sylfaen"/>
          <w:lang w:val="ka-GE"/>
        </w:rPr>
        <w:t>ხასიათის</w:t>
      </w:r>
      <w:r w:rsidRPr="00D8536E">
        <w:rPr>
          <w:rFonts w:ascii="AcadNusx" w:hAnsi="AcadNusx" w:cs="AcadNusx"/>
          <w:lang w:val="ka-GE"/>
        </w:rPr>
        <w:t xml:space="preserve"> </w:t>
      </w:r>
      <w:r w:rsidRPr="00D8536E">
        <w:rPr>
          <w:rFonts w:ascii="Sylfaen" w:hAnsi="Sylfaen" w:cs="Sylfaen"/>
          <w:lang w:val="ka-GE"/>
        </w:rPr>
        <w:t>ძირითად</w:t>
      </w:r>
      <w:r w:rsidRPr="00D8536E">
        <w:rPr>
          <w:rFonts w:ascii="AcadNusx" w:hAnsi="AcadNusx" w:cs="AcadNusx"/>
          <w:lang w:val="ka-GE"/>
        </w:rPr>
        <w:t xml:space="preserve"> </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 xml:space="preserve">   </w:t>
      </w:r>
      <w:r w:rsidRPr="00D8536E">
        <w:rPr>
          <w:rFonts w:ascii="Sylfaen" w:hAnsi="Sylfaen" w:cs="Sylfaen"/>
          <w:lang w:val="ka-GE"/>
        </w:rPr>
        <w:t>თავისებურებებს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2.</w:t>
      </w:r>
      <w:r w:rsidR="00844DF6">
        <w:rPr>
          <w:rFonts w:ascii="Sylfaen" w:hAnsi="Sylfaen"/>
          <w:lang w:val="ka-GE"/>
        </w:rPr>
        <w:t xml:space="preserve">             </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ენერგიულია</w:t>
      </w:r>
      <w:r w:rsidRPr="00D8536E">
        <w:rPr>
          <w:rFonts w:ascii="AcadNusx" w:hAnsi="AcadNusx" w:cs="AcadNusx"/>
          <w:lang w:val="ka-GE"/>
        </w:rPr>
        <w:t xml:space="preserve"> </w:t>
      </w:r>
      <w:r w:rsidRPr="00D8536E">
        <w:rPr>
          <w:rFonts w:ascii="Sylfaen" w:hAnsi="Sylfaen" w:cs="Sylfaen"/>
          <w:lang w:val="ka-GE"/>
        </w:rPr>
        <w:t>მოქმედებაში</w:t>
      </w:r>
      <w:r w:rsidRPr="00D8536E">
        <w:rPr>
          <w:rFonts w:ascii="AcadNusx" w:hAnsi="AcadNusx" w:cs="AcadNusx"/>
          <w:lang w:val="ka-GE"/>
        </w:rPr>
        <w:t xml:space="preserve">, </w:t>
      </w:r>
      <w:r w:rsidRPr="00D8536E">
        <w:rPr>
          <w:rFonts w:ascii="Sylfaen" w:hAnsi="Sylfaen" w:cs="Sylfaen"/>
          <w:lang w:val="ka-GE"/>
        </w:rPr>
        <w:t>ბოლომდე</w:t>
      </w:r>
      <w:r w:rsidRPr="00D8536E">
        <w:rPr>
          <w:rFonts w:ascii="AcadNusx" w:hAnsi="AcadNusx" w:cs="AcadNusx"/>
          <w:lang w:val="ka-GE"/>
        </w:rPr>
        <w:t xml:space="preserve"> </w:t>
      </w:r>
      <w:r w:rsidRPr="00D8536E">
        <w:rPr>
          <w:rFonts w:ascii="Sylfaen" w:hAnsi="Sylfaen" w:cs="Sylfaen"/>
          <w:lang w:val="ka-GE"/>
        </w:rPr>
        <w:t>მიჰყვება</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დასახულ</w:t>
      </w:r>
      <w:r w:rsidRPr="00D8536E">
        <w:rPr>
          <w:rFonts w:ascii="AcadNusx" w:hAnsi="AcadNusx" w:cs="AcadNusx"/>
          <w:lang w:val="ka-GE"/>
        </w:rPr>
        <w:t xml:space="preserve"> </w:t>
      </w:r>
      <w:r w:rsidRPr="00D8536E">
        <w:rPr>
          <w:rFonts w:ascii="Sylfaen" w:hAnsi="Sylfaen" w:cs="Sylfaen"/>
          <w:lang w:val="ka-GE"/>
        </w:rPr>
        <w:t>მიზანს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3.</w:t>
      </w:r>
      <w:r w:rsidRPr="00D8536E">
        <w:rPr>
          <w:rFonts w:ascii="AcadNusx" w:hAnsi="AcadNusx"/>
          <w:lang w:val="ka-GE"/>
        </w:rPr>
        <w:tab/>
      </w:r>
      <w:r w:rsidRPr="00D8536E">
        <w:rPr>
          <w:rFonts w:ascii="Sylfaen" w:hAnsi="Sylfaen" w:cs="Sylfaen"/>
          <w:lang w:val="ka-GE"/>
        </w:rPr>
        <w:t>აყენებს</w:t>
      </w:r>
      <w:r w:rsidRPr="00D8536E">
        <w:rPr>
          <w:rFonts w:ascii="AcadNusx" w:hAnsi="AcadNusx" w:cs="AcadNusx"/>
          <w:lang w:val="ka-GE"/>
        </w:rPr>
        <w:t xml:space="preserve"> </w:t>
      </w:r>
      <w:r w:rsidRPr="00D8536E">
        <w:rPr>
          <w:rFonts w:ascii="Sylfaen" w:hAnsi="Sylfaen" w:cs="Sylfaen"/>
          <w:lang w:val="ka-GE"/>
        </w:rPr>
        <w:t>პირველ</w:t>
      </w:r>
      <w:r w:rsidRPr="00D8536E">
        <w:rPr>
          <w:rFonts w:ascii="AcadNusx" w:hAnsi="AcadNusx" w:cs="AcadNusx"/>
          <w:lang w:val="ka-GE"/>
        </w:rPr>
        <w:t xml:space="preserve"> </w:t>
      </w:r>
      <w:r w:rsidRPr="00D8536E">
        <w:rPr>
          <w:rFonts w:ascii="Sylfaen" w:hAnsi="Sylfaen" w:cs="Sylfaen"/>
          <w:lang w:val="ka-GE"/>
        </w:rPr>
        <w:t>რიგში</w:t>
      </w:r>
      <w:r w:rsidRPr="00D8536E">
        <w:rPr>
          <w:rFonts w:ascii="AcadNusx" w:hAnsi="AcadNusx" w:cs="AcadNusx"/>
          <w:lang w:val="ka-GE"/>
        </w:rPr>
        <w:t xml:space="preserve"> </w:t>
      </w:r>
      <w:r w:rsidRPr="00D8536E">
        <w:rPr>
          <w:rFonts w:ascii="Sylfaen" w:hAnsi="Sylfaen" w:cs="Sylfaen"/>
          <w:lang w:val="ka-GE"/>
        </w:rPr>
        <w:t>პირად</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საზოგადოებრივ</w:t>
      </w:r>
      <w:r w:rsidRPr="00D8536E">
        <w:rPr>
          <w:rFonts w:ascii="AcadNusx" w:hAnsi="AcadNusx" w:cs="AcadNusx"/>
          <w:lang w:val="ka-GE"/>
        </w:rPr>
        <w:t xml:space="preserve"> </w:t>
      </w:r>
      <w:r w:rsidRPr="00D8536E">
        <w:rPr>
          <w:rFonts w:ascii="Sylfaen" w:hAnsi="Sylfaen" w:cs="Sylfaen"/>
          <w:lang w:val="ka-GE"/>
        </w:rPr>
        <w:t>ინტერესებს</w:t>
      </w:r>
      <w:r w:rsidRPr="00D8536E">
        <w:rPr>
          <w:rFonts w:ascii="AcadNusx" w:hAnsi="AcadNusx" w:cs="AcadNusx"/>
          <w:lang w:val="ka-GE"/>
        </w:rPr>
        <w:t xml:space="preserve">, </w:t>
      </w:r>
      <w:r w:rsidRPr="00D8536E">
        <w:rPr>
          <w:rFonts w:ascii="Sylfaen" w:hAnsi="Sylfaen" w:cs="Sylfaen"/>
          <w:lang w:val="ka-GE"/>
        </w:rPr>
        <w:t>ან</w:t>
      </w:r>
      <w:r w:rsidRPr="00D8536E">
        <w:rPr>
          <w:rFonts w:ascii="AcadNusx" w:hAnsi="AcadNusx" w:cs="AcadNusx"/>
          <w:lang w:val="ka-GE"/>
        </w:rPr>
        <w:t xml:space="preserve"> </w:t>
      </w:r>
      <w:r w:rsidRPr="00D8536E">
        <w:rPr>
          <w:rFonts w:ascii="Sylfaen" w:hAnsi="Sylfaen" w:cs="Sylfaen"/>
          <w:lang w:val="ka-GE"/>
        </w:rPr>
        <w:t>კიდევ</w:t>
      </w:r>
      <w:r w:rsidRPr="00D8536E">
        <w:rPr>
          <w:rFonts w:ascii="AcadNusx" w:hAnsi="AcadNusx" w:cs="AcadNusx"/>
          <w:lang w:val="ka-GE"/>
        </w:rPr>
        <w:t xml:space="preserve"> </w:t>
      </w:r>
      <w:r w:rsidRPr="00D8536E">
        <w:rPr>
          <w:rFonts w:ascii="Sylfaen" w:hAnsi="Sylfaen" w:cs="Sylfaen"/>
          <w:lang w:val="ka-GE"/>
        </w:rPr>
        <w:t>ახერხებს</w:t>
      </w:r>
      <w:r w:rsidRPr="00D8536E">
        <w:rPr>
          <w:rFonts w:ascii="AcadNusx" w:hAnsi="AcadNusx" w:cs="AcadNusx"/>
          <w:lang w:val="ka-GE"/>
        </w:rPr>
        <w:t xml:space="preserve"> </w:t>
      </w:r>
      <w:r w:rsidRPr="00D8536E">
        <w:rPr>
          <w:rFonts w:ascii="Sylfaen" w:hAnsi="Sylfaen" w:cs="Sylfaen"/>
          <w:lang w:val="ka-GE"/>
        </w:rPr>
        <w:t>მათ</w:t>
      </w:r>
      <w:r w:rsidRPr="00D8536E">
        <w:rPr>
          <w:rFonts w:ascii="AcadNusx" w:hAnsi="AcadNusx" w:cs="AcadNusx"/>
          <w:lang w:val="ka-GE"/>
        </w:rPr>
        <w:t xml:space="preserve"> </w:t>
      </w:r>
      <w:r w:rsidRPr="00D8536E">
        <w:rPr>
          <w:rFonts w:ascii="Sylfaen" w:hAnsi="Sylfaen" w:cs="Sylfaen"/>
          <w:lang w:val="ka-GE"/>
        </w:rPr>
        <w:t>ჰარმონიულ</w:t>
      </w:r>
      <w:r w:rsidRPr="00D8536E">
        <w:rPr>
          <w:rFonts w:ascii="AcadNusx" w:hAnsi="AcadNusx" w:cs="AcadNusx"/>
          <w:lang w:val="ka-GE"/>
        </w:rPr>
        <w:t xml:space="preserve"> </w:t>
      </w:r>
      <w:r w:rsidRPr="00D8536E">
        <w:rPr>
          <w:rFonts w:ascii="Sylfaen" w:hAnsi="Sylfaen" w:cs="Sylfaen"/>
          <w:lang w:val="ka-GE"/>
        </w:rPr>
        <w:t>შეთანხმებას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4.</w:t>
      </w:r>
      <w:r w:rsidR="00844DF6">
        <w:rPr>
          <w:rFonts w:ascii="Sylfaen" w:hAnsi="Sylfaen"/>
          <w:lang w:val="ka-GE"/>
        </w:rPr>
        <w:t xml:space="preserve">    </w:t>
      </w:r>
      <w:r w:rsidRPr="00D8536E">
        <w:rPr>
          <w:rFonts w:ascii="Sylfaen" w:hAnsi="Sylfaen" w:cs="Sylfaen"/>
          <w:lang w:val="ka-GE"/>
        </w:rPr>
        <w:t>რამდენად</w:t>
      </w:r>
      <w:r w:rsidRPr="00D8536E">
        <w:rPr>
          <w:rFonts w:ascii="AcadNusx" w:hAnsi="AcadNusx"/>
          <w:lang w:val="ka-GE"/>
        </w:rPr>
        <w:t xml:space="preserve"> </w:t>
      </w:r>
      <w:r w:rsidRPr="00D8536E">
        <w:rPr>
          <w:rFonts w:ascii="Sylfaen" w:hAnsi="Sylfaen" w:cs="Sylfaen"/>
          <w:lang w:val="ka-GE"/>
        </w:rPr>
        <w:t>შეუძლია</w:t>
      </w:r>
      <w:r w:rsidRPr="00D8536E">
        <w:rPr>
          <w:rFonts w:ascii="AcadNusx" w:hAnsi="AcadNusx" w:cs="AcadNusx"/>
          <w:lang w:val="ka-GE"/>
        </w:rPr>
        <w:t xml:space="preserve"> </w:t>
      </w:r>
      <w:r w:rsidRPr="00D8536E">
        <w:rPr>
          <w:rFonts w:ascii="Sylfaen" w:hAnsi="Sylfaen" w:cs="Sylfaen"/>
          <w:lang w:val="ka-GE"/>
        </w:rPr>
        <w:t>მოთხოვნილებათა</w:t>
      </w:r>
      <w:r w:rsidRPr="00D8536E">
        <w:rPr>
          <w:rFonts w:ascii="AcadNusx" w:hAnsi="AcadNusx" w:cs="AcadNusx"/>
          <w:lang w:val="ka-GE"/>
        </w:rPr>
        <w:t xml:space="preserve"> </w:t>
      </w:r>
      <w:r w:rsidRPr="00D8536E">
        <w:rPr>
          <w:rFonts w:ascii="Sylfaen" w:hAnsi="Sylfaen" w:cs="Sylfaen"/>
          <w:lang w:val="ka-GE"/>
        </w:rPr>
        <w:t>იმპულსების</w:t>
      </w:r>
      <w:r w:rsidRPr="00D8536E">
        <w:rPr>
          <w:rFonts w:ascii="AcadNusx" w:hAnsi="AcadNusx" w:cs="AcadNusx"/>
          <w:lang w:val="ka-GE"/>
        </w:rPr>
        <w:t xml:space="preserve"> </w:t>
      </w:r>
      <w:r w:rsidRPr="00D8536E">
        <w:rPr>
          <w:rFonts w:ascii="Sylfaen" w:hAnsi="Sylfaen" w:cs="Sylfaen"/>
          <w:lang w:val="ka-GE"/>
        </w:rPr>
        <w:t>შეკავება</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ისეთი</w:t>
      </w:r>
      <w:r w:rsidRPr="00D8536E">
        <w:rPr>
          <w:rFonts w:ascii="AcadNusx" w:hAnsi="AcadNusx" w:cs="AcadNusx"/>
          <w:lang w:val="ka-GE"/>
        </w:rPr>
        <w:t xml:space="preserve"> </w:t>
      </w:r>
      <w:r w:rsidRPr="00D8536E">
        <w:rPr>
          <w:rFonts w:ascii="Sylfaen" w:hAnsi="Sylfaen" w:cs="Sylfaen"/>
          <w:lang w:val="ka-GE"/>
        </w:rPr>
        <w:t>მოქმედების</w:t>
      </w:r>
      <w:r w:rsidRPr="00D8536E">
        <w:rPr>
          <w:rFonts w:ascii="AcadNusx" w:hAnsi="AcadNusx" w:cs="AcadNusx"/>
          <w:lang w:val="ka-GE"/>
        </w:rPr>
        <w:t xml:space="preserve"> </w:t>
      </w:r>
      <w:r w:rsidRPr="00D8536E">
        <w:rPr>
          <w:rFonts w:ascii="Sylfaen" w:hAnsi="Sylfaen" w:cs="Sylfaen"/>
          <w:lang w:val="ka-GE"/>
        </w:rPr>
        <w:t>შესრულება</w:t>
      </w:r>
      <w:r w:rsidRPr="00D8536E">
        <w:rPr>
          <w:rFonts w:ascii="AcadNusx" w:hAnsi="AcadNusx" w:cs="AcadNusx"/>
          <w:lang w:val="ka-GE"/>
        </w:rPr>
        <w:t xml:space="preserve">, </w:t>
      </w:r>
      <w:r w:rsidRPr="00D8536E">
        <w:rPr>
          <w:rFonts w:ascii="Sylfaen" w:hAnsi="Sylfaen" w:cs="Sylfaen"/>
          <w:lang w:val="ka-GE"/>
        </w:rPr>
        <w:t>რომელიც</w:t>
      </w:r>
      <w:r w:rsidRPr="00D8536E">
        <w:rPr>
          <w:rFonts w:ascii="AcadNusx" w:hAnsi="AcadNusx" w:cs="AcadNusx"/>
          <w:lang w:val="ka-GE"/>
        </w:rPr>
        <w:t xml:space="preserve"> </w:t>
      </w:r>
      <w:r w:rsidRPr="00D8536E">
        <w:rPr>
          <w:rFonts w:ascii="Sylfaen" w:hAnsi="Sylfaen" w:cs="Sylfaen"/>
          <w:lang w:val="ka-GE"/>
        </w:rPr>
        <w:t>დაკავშირებულია</w:t>
      </w:r>
      <w:r w:rsidRPr="00D8536E">
        <w:rPr>
          <w:rFonts w:ascii="AcadNusx" w:hAnsi="AcadNusx" w:cs="AcadNusx"/>
          <w:lang w:val="ka-GE"/>
        </w:rPr>
        <w:t xml:space="preserve"> </w:t>
      </w:r>
      <w:r w:rsidRPr="00D8536E">
        <w:rPr>
          <w:rFonts w:ascii="Sylfaen" w:hAnsi="Sylfaen" w:cs="Sylfaen"/>
          <w:lang w:val="ka-GE"/>
        </w:rPr>
        <w:t>მოვალეობასთან</w:t>
      </w:r>
      <w:r w:rsidRPr="00D8536E">
        <w:rPr>
          <w:rFonts w:ascii="AcadNusx" w:hAnsi="AcadNusx" w:cs="AcadNusx"/>
          <w:lang w:val="ka-GE"/>
        </w:rPr>
        <w:t xml:space="preserve">, </w:t>
      </w:r>
      <w:r w:rsidRPr="00D8536E">
        <w:rPr>
          <w:rFonts w:ascii="Sylfaen" w:hAnsi="Sylfaen" w:cs="Sylfaen"/>
          <w:lang w:val="ka-GE"/>
        </w:rPr>
        <w:t>საზოგადოებრივი</w:t>
      </w:r>
      <w:r w:rsidRPr="00D8536E">
        <w:rPr>
          <w:rFonts w:ascii="AcadNusx" w:hAnsi="AcadNusx" w:cs="AcadNusx"/>
          <w:lang w:val="ka-GE"/>
        </w:rPr>
        <w:t xml:space="preserve"> </w:t>
      </w:r>
      <w:r w:rsidRPr="00D8536E">
        <w:rPr>
          <w:rFonts w:ascii="Sylfaen" w:hAnsi="Sylfaen" w:cs="Sylfaen"/>
          <w:lang w:val="ka-GE"/>
        </w:rPr>
        <w:t>ცხოვრების</w:t>
      </w:r>
      <w:r w:rsidRPr="00D8536E">
        <w:rPr>
          <w:rFonts w:ascii="AcadNusx" w:hAnsi="AcadNusx" w:cs="AcadNusx"/>
          <w:lang w:val="ka-GE"/>
        </w:rPr>
        <w:t xml:space="preserve"> </w:t>
      </w:r>
      <w:r w:rsidRPr="00D8536E">
        <w:rPr>
          <w:rFonts w:ascii="Sylfaen" w:hAnsi="Sylfaen" w:cs="Sylfaen"/>
          <w:lang w:val="ka-GE"/>
        </w:rPr>
        <w:t>ინტერესებთან</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5.</w:t>
      </w:r>
      <w:r w:rsidR="00844DF6">
        <w:rPr>
          <w:rFonts w:ascii="Sylfaen" w:hAnsi="Sylfaen"/>
          <w:lang w:val="ka-GE"/>
        </w:rPr>
        <w:t xml:space="preserve">     </w:t>
      </w:r>
      <w:r w:rsidRPr="00D8536E">
        <w:rPr>
          <w:rFonts w:ascii="Sylfaen" w:hAnsi="Sylfaen" w:cs="Sylfaen"/>
          <w:lang w:val="ka-GE"/>
        </w:rPr>
        <w:t>პრინციპული</w:t>
      </w:r>
      <w:r w:rsidRPr="00D8536E">
        <w:rPr>
          <w:rFonts w:ascii="AcadNusx" w:hAnsi="AcadNusx" w:cs="AcadNusx"/>
          <w:lang w:val="ka-GE"/>
        </w:rPr>
        <w:t xml:space="preserve">, </w:t>
      </w:r>
      <w:r w:rsidRPr="00D8536E">
        <w:rPr>
          <w:rFonts w:ascii="Sylfaen" w:hAnsi="Sylfaen" w:cs="Sylfaen"/>
          <w:lang w:val="ka-GE"/>
        </w:rPr>
        <w:t>ჯიუტია</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გადაწყვეტილებებს</w:t>
      </w:r>
      <w:r w:rsidRPr="00D8536E">
        <w:rPr>
          <w:rFonts w:ascii="AcadNusx" w:hAnsi="AcadNusx" w:cs="AcadNusx"/>
          <w:lang w:val="ka-GE"/>
        </w:rPr>
        <w:t xml:space="preserve"> </w:t>
      </w:r>
      <w:r w:rsidRPr="00D8536E">
        <w:rPr>
          <w:rFonts w:ascii="Sylfaen" w:hAnsi="Sylfaen" w:cs="Sylfaen"/>
          <w:lang w:val="ka-GE"/>
        </w:rPr>
        <w:t>იღებს</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ცვლის</w:t>
      </w:r>
      <w:r w:rsidRPr="00D8536E">
        <w:rPr>
          <w:rFonts w:ascii="AcadNusx" w:hAnsi="AcadNusx" w:cs="AcadNusx"/>
          <w:lang w:val="ka-GE"/>
        </w:rPr>
        <w:t xml:space="preserve"> </w:t>
      </w:r>
      <w:r w:rsidRPr="00D8536E">
        <w:rPr>
          <w:rFonts w:ascii="Sylfaen" w:hAnsi="Sylfaen" w:cs="Sylfaen"/>
          <w:lang w:val="ka-GE"/>
        </w:rPr>
        <w:t>უბრალო</w:t>
      </w:r>
      <w:r w:rsidRPr="00D8536E">
        <w:rPr>
          <w:rFonts w:ascii="AcadNusx" w:hAnsi="AcadNusx" w:cs="AcadNusx"/>
          <w:lang w:val="ka-GE"/>
        </w:rPr>
        <w:t xml:space="preserve"> </w:t>
      </w:r>
      <w:r w:rsidRPr="00D8536E">
        <w:rPr>
          <w:rFonts w:ascii="Sylfaen" w:hAnsi="Sylfaen" w:cs="Sylfaen"/>
          <w:lang w:val="ka-GE"/>
        </w:rPr>
        <w:t>შემთხვევის</w:t>
      </w:r>
      <w:r w:rsidRPr="00D8536E">
        <w:rPr>
          <w:rFonts w:ascii="AcadNusx" w:hAnsi="AcadNusx" w:cs="AcadNusx"/>
          <w:lang w:val="ka-GE"/>
        </w:rPr>
        <w:t xml:space="preserve"> </w:t>
      </w:r>
      <w:r w:rsidRPr="00D8536E">
        <w:rPr>
          <w:rFonts w:ascii="Sylfaen" w:hAnsi="Sylfaen" w:cs="Sylfaen"/>
          <w:lang w:val="ka-GE"/>
        </w:rPr>
        <w:t>გამო</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6.</w:t>
      </w:r>
      <w:r w:rsidR="00844DF6">
        <w:rPr>
          <w:rFonts w:ascii="Sylfaen" w:hAnsi="Sylfaen"/>
          <w:lang w:val="ka-GE"/>
        </w:rPr>
        <w:t xml:space="preserve">   </w:t>
      </w:r>
      <w:r w:rsidRPr="00D8536E">
        <w:rPr>
          <w:rFonts w:ascii="Sylfaen" w:hAnsi="Sylfaen" w:cs="Sylfaen"/>
          <w:lang w:val="ka-GE"/>
        </w:rPr>
        <w:t>უფრო</w:t>
      </w:r>
      <w:r w:rsidRPr="00D8536E">
        <w:rPr>
          <w:rFonts w:ascii="AcadNusx" w:hAnsi="AcadNusx" w:cs="AcadNusx"/>
          <w:lang w:val="ka-GE"/>
        </w:rPr>
        <w:t xml:space="preserve"> </w:t>
      </w:r>
      <w:r w:rsidRPr="00D8536E">
        <w:rPr>
          <w:rFonts w:ascii="Sylfaen" w:hAnsi="Sylfaen" w:cs="Sylfaen"/>
          <w:lang w:val="ka-GE"/>
        </w:rPr>
        <w:t>ხშირად</w:t>
      </w:r>
      <w:r w:rsidRPr="00D8536E">
        <w:rPr>
          <w:rFonts w:ascii="AcadNusx" w:hAnsi="AcadNusx" w:cs="AcadNusx"/>
          <w:lang w:val="ka-GE"/>
        </w:rPr>
        <w:t xml:space="preserve"> </w:t>
      </w:r>
      <w:r w:rsidRPr="00D8536E">
        <w:rPr>
          <w:rFonts w:ascii="Sylfaen" w:hAnsi="Sylfaen" w:cs="Sylfaen"/>
          <w:lang w:val="ka-GE"/>
        </w:rPr>
        <w:t>თვითონ</w:t>
      </w:r>
      <w:r w:rsidRPr="00D8536E">
        <w:rPr>
          <w:rFonts w:ascii="AcadNusx" w:hAnsi="AcadNusx" w:cs="AcadNusx"/>
          <w:lang w:val="ka-GE"/>
        </w:rPr>
        <w:t xml:space="preserve"> </w:t>
      </w:r>
      <w:r w:rsidRPr="00D8536E">
        <w:rPr>
          <w:rFonts w:ascii="Sylfaen" w:hAnsi="Sylfaen" w:cs="Sylfaen"/>
          <w:lang w:val="ka-GE"/>
        </w:rPr>
        <w:t>იღებს</w:t>
      </w:r>
      <w:r w:rsidRPr="00D8536E">
        <w:rPr>
          <w:rFonts w:ascii="AcadNusx" w:hAnsi="AcadNusx" w:cs="AcadNusx"/>
          <w:lang w:val="ka-GE"/>
        </w:rPr>
        <w:t xml:space="preserve"> </w:t>
      </w:r>
      <w:r w:rsidRPr="00D8536E">
        <w:rPr>
          <w:rFonts w:ascii="Sylfaen" w:hAnsi="Sylfaen" w:cs="Sylfaen"/>
          <w:lang w:val="ka-GE"/>
        </w:rPr>
        <w:t>ხელში</w:t>
      </w:r>
      <w:r w:rsidRPr="00D8536E">
        <w:rPr>
          <w:rFonts w:ascii="AcadNusx" w:hAnsi="AcadNusx" w:cs="AcadNusx"/>
          <w:lang w:val="ka-GE"/>
        </w:rPr>
        <w:t xml:space="preserve"> </w:t>
      </w:r>
      <w:r w:rsidRPr="00D8536E">
        <w:rPr>
          <w:rFonts w:ascii="Sylfaen" w:hAnsi="Sylfaen" w:cs="Sylfaen"/>
          <w:lang w:val="ka-GE"/>
        </w:rPr>
        <w:t>ინიციატივას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სხვების</w:t>
      </w:r>
      <w:r w:rsidRPr="00D8536E">
        <w:rPr>
          <w:rFonts w:ascii="AcadNusx" w:hAnsi="AcadNusx" w:cs="AcadNusx"/>
          <w:lang w:val="ka-GE"/>
        </w:rPr>
        <w:t xml:space="preserve"> </w:t>
      </w:r>
      <w:r w:rsidRPr="00D8536E">
        <w:rPr>
          <w:rFonts w:ascii="Sylfaen" w:hAnsi="Sylfaen" w:cs="Sylfaen"/>
          <w:lang w:val="ka-GE"/>
        </w:rPr>
        <w:t>ხელმძღვანელობას</w:t>
      </w:r>
      <w:r w:rsidRPr="00D8536E">
        <w:rPr>
          <w:rFonts w:ascii="AcadNusx" w:hAnsi="AcadNusx" w:cs="AcadNusx"/>
          <w:lang w:val="ka-GE"/>
        </w:rPr>
        <w:t xml:space="preserve"> </w:t>
      </w:r>
      <w:r w:rsidRPr="00D8536E">
        <w:rPr>
          <w:rFonts w:ascii="Sylfaen" w:hAnsi="Sylfaen" w:cs="Sylfaen"/>
          <w:lang w:val="ka-GE"/>
        </w:rPr>
        <w:t>მიჰყვება</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7.</w:t>
      </w:r>
      <w:r w:rsidR="00844DF6">
        <w:rPr>
          <w:rFonts w:ascii="Sylfaen" w:hAnsi="Sylfaen"/>
          <w:lang w:val="ka-GE"/>
        </w:rPr>
        <w:t xml:space="preserve">         </w:t>
      </w:r>
      <w:r w:rsidR="00844DF6">
        <w:rPr>
          <w:rFonts w:ascii="Sylfaen" w:hAnsi="Sylfaen" w:cs="Sylfaen"/>
          <w:lang w:val="ka-GE"/>
        </w:rPr>
        <w:t>რა</w:t>
      </w:r>
      <w:r w:rsidRPr="00D8536E">
        <w:rPr>
          <w:rFonts w:ascii="Sylfaen" w:hAnsi="Sylfaen" w:cs="Sylfaen"/>
          <w:lang w:val="ka-GE"/>
        </w:rPr>
        <w:t>მდენად</w:t>
      </w:r>
      <w:r w:rsidRPr="00D8536E">
        <w:rPr>
          <w:rFonts w:ascii="AcadNusx" w:hAnsi="AcadNusx" w:cs="AcadNusx"/>
          <w:lang w:val="ka-GE"/>
        </w:rPr>
        <w:t xml:space="preserve"> </w:t>
      </w:r>
      <w:r w:rsidRPr="00D8536E">
        <w:rPr>
          <w:rFonts w:ascii="Sylfaen" w:hAnsi="Sylfaen" w:cs="Sylfaen"/>
          <w:lang w:val="ka-GE"/>
        </w:rPr>
        <w:t>სამართლიანია</w:t>
      </w:r>
      <w:r w:rsidRPr="00D8536E">
        <w:rPr>
          <w:rFonts w:ascii="AcadNusx" w:hAnsi="AcadNusx" w:cs="AcadNusx"/>
          <w:lang w:val="ka-GE"/>
        </w:rPr>
        <w:t xml:space="preserve"> </w:t>
      </w:r>
      <w:r w:rsidRPr="00D8536E">
        <w:rPr>
          <w:rFonts w:ascii="Sylfaen" w:hAnsi="Sylfaen" w:cs="Sylfaen"/>
          <w:lang w:val="ka-GE"/>
        </w:rPr>
        <w:t>ცხოვრებაში</w:t>
      </w:r>
      <w:r w:rsidRPr="00D8536E">
        <w:rPr>
          <w:rFonts w:ascii="AcadNusx" w:hAnsi="AcadNusx" w:cs="AcadNusx"/>
          <w:lang w:val="ka-GE"/>
        </w:rPr>
        <w:t xml:space="preserve">, </w:t>
      </w:r>
      <w:r w:rsidRPr="00D8536E">
        <w:rPr>
          <w:rFonts w:ascii="Sylfaen" w:hAnsi="Sylfaen" w:cs="Sylfaen"/>
          <w:lang w:val="ka-GE"/>
        </w:rPr>
        <w:t>ამხანაგებთან</w:t>
      </w:r>
      <w:r w:rsidRPr="00D8536E">
        <w:rPr>
          <w:rFonts w:ascii="AcadNusx" w:hAnsi="AcadNusx" w:cs="AcadNusx"/>
          <w:lang w:val="ka-GE"/>
        </w:rPr>
        <w:t xml:space="preserve"> </w:t>
      </w:r>
      <w:r w:rsidRPr="00D8536E">
        <w:rPr>
          <w:rFonts w:ascii="Sylfaen" w:hAnsi="Sylfaen" w:cs="Sylfaen"/>
          <w:lang w:val="ka-GE"/>
        </w:rPr>
        <w:t>ურთიერთობაში</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8.</w:t>
      </w:r>
      <w:r w:rsidR="00844DF6">
        <w:rPr>
          <w:rFonts w:ascii="Sylfaen" w:hAnsi="Sylfaen"/>
          <w:lang w:val="ka-GE"/>
        </w:rPr>
        <w:t xml:space="preserve">        </w:t>
      </w:r>
      <w:r w:rsidRPr="00D8536E">
        <w:rPr>
          <w:rFonts w:ascii="Sylfaen" w:hAnsi="Sylfaen" w:cs="Sylfaen"/>
          <w:lang w:val="ka-GE"/>
        </w:rPr>
        <w:t>როგორ</w:t>
      </w:r>
      <w:r w:rsidRPr="00D8536E">
        <w:rPr>
          <w:rFonts w:ascii="AcadNusx" w:hAnsi="AcadNusx" w:cs="AcadNusx"/>
          <w:lang w:val="ka-GE"/>
        </w:rPr>
        <w:t xml:space="preserve"> </w:t>
      </w:r>
      <w:r w:rsidRPr="00D8536E">
        <w:rPr>
          <w:rFonts w:ascii="Sylfaen" w:hAnsi="Sylfaen" w:cs="Sylfaen"/>
          <w:lang w:val="ka-GE"/>
        </w:rPr>
        <w:t>ეგუება</w:t>
      </w:r>
      <w:r w:rsidRPr="00D8536E">
        <w:rPr>
          <w:rFonts w:ascii="AcadNusx" w:hAnsi="AcadNusx" w:cs="AcadNusx"/>
          <w:lang w:val="ka-GE"/>
        </w:rPr>
        <w:t xml:space="preserve"> </w:t>
      </w:r>
      <w:r w:rsidRPr="00D8536E">
        <w:rPr>
          <w:rFonts w:ascii="Sylfaen" w:hAnsi="Sylfaen" w:cs="Sylfaen"/>
          <w:lang w:val="ka-GE"/>
        </w:rPr>
        <w:t>სასკოლო</w:t>
      </w:r>
      <w:r w:rsidRPr="00D8536E">
        <w:rPr>
          <w:rFonts w:ascii="AcadNusx" w:hAnsi="AcadNusx" w:cs="AcadNusx"/>
          <w:lang w:val="ka-GE"/>
        </w:rPr>
        <w:t xml:space="preserve"> </w:t>
      </w:r>
      <w:r w:rsidRPr="00D8536E">
        <w:rPr>
          <w:rFonts w:ascii="Sylfaen" w:hAnsi="Sylfaen" w:cs="Sylfaen"/>
          <w:lang w:val="ka-GE"/>
        </w:rPr>
        <w:t>რეჟიმს</w:t>
      </w:r>
      <w:r w:rsidRPr="00D8536E">
        <w:rPr>
          <w:rFonts w:ascii="AcadNusx" w:hAnsi="AcadNusx" w:cs="AcadNusx"/>
          <w:lang w:val="ka-GE"/>
        </w:rPr>
        <w:t xml:space="preserve">, </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დისციპლინირებულია</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center"/>
        <w:rPr>
          <w:rFonts w:ascii="Sylfaen" w:hAnsi="Sylfaen" w:cs="Sylfaen"/>
          <w:lang w:val="ka-GE"/>
        </w:rPr>
      </w:pPr>
      <w:r w:rsidRPr="00D8536E">
        <w:rPr>
          <w:rFonts w:ascii="AcadNusx" w:hAnsi="AcadNusx"/>
          <w:lang w:val="ka-GE"/>
        </w:rPr>
        <w:t>III</w:t>
      </w:r>
      <w:r w:rsidRPr="00D8536E">
        <w:rPr>
          <w:rFonts w:ascii="AcadNusx" w:hAnsi="AcadNusx"/>
          <w:lang w:val="ka-GE"/>
        </w:rPr>
        <w:tab/>
      </w:r>
      <w:r>
        <w:rPr>
          <w:rFonts w:ascii="Sylfaen" w:hAnsi="Sylfaen" w:cs="Sylfaen"/>
          <w:lang w:val="ka-GE"/>
        </w:rPr>
        <w:t xml:space="preserve">მოსწავლის </w:t>
      </w:r>
      <w:r w:rsidRPr="00D8536E">
        <w:rPr>
          <w:rFonts w:ascii="Sylfaen" w:hAnsi="Sylfaen" w:cs="Sylfaen"/>
          <w:lang w:val="ka-GE"/>
        </w:rPr>
        <w:t>ინტელექტი</w:t>
      </w:r>
      <w:r w:rsidRPr="00D8536E">
        <w:rPr>
          <w:rFonts w:ascii="AcadNusx" w:hAnsi="AcadNusx" w:cs="AcadNusx"/>
          <w:lang w:val="ka-GE"/>
        </w:rPr>
        <w:t xml:space="preserve">, </w:t>
      </w:r>
      <w:r w:rsidRPr="00D8536E">
        <w:rPr>
          <w:rFonts w:ascii="Sylfaen" w:hAnsi="Sylfaen" w:cs="Sylfaen"/>
          <w:lang w:val="ka-GE"/>
        </w:rPr>
        <w:t>სწავლის</w:t>
      </w:r>
      <w:r w:rsidRPr="00D8536E">
        <w:rPr>
          <w:rFonts w:ascii="AcadNusx" w:hAnsi="AcadNusx" w:cs="AcadNusx"/>
          <w:lang w:val="ka-GE"/>
        </w:rPr>
        <w:t xml:space="preserve"> </w:t>
      </w:r>
      <w:r w:rsidRPr="00D8536E">
        <w:rPr>
          <w:rFonts w:ascii="Sylfaen" w:hAnsi="Sylfaen" w:cs="Sylfaen"/>
          <w:lang w:val="ka-GE"/>
        </w:rPr>
        <w:t>ფსიქოლოგიური</w:t>
      </w:r>
      <w:r w:rsidRPr="00D8536E">
        <w:rPr>
          <w:rFonts w:ascii="AcadNusx" w:hAnsi="AcadNusx" w:cs="AcadNusx"/>
          <w:lang w:val="ka-GE"/>
        </w:rPr>
        <w:t xml:space="preserve"> </w:t>
      </w:r>
      <w:r w:rsidRPr="00D8536E">
        <w:rPr>
          <w:rFonts w:ascii="Sylfaen" w:hAnsi="Sylfaen" w:cs="Sylfaen"/>
          <w:lang w:val="ka-GE"/>
        </w:rPr>
        <w:t>შესაძლებლობანი</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w:t>
      </w:r>
      <w:r w:rsidRPr="00D8536E">
        <w:rPr>
          <w:rFonts w:ascii="AcadNusx" w:hAnsi="AcadNusx"/>
          <w:lang w:val="ka-GE"/>
        </w:rPr>
        <w:tab/>
      </w:r>
      <w:r w:rsidRPr="00D8536E">
        <w:rPr>
          <w:rFonts w:ascii="Sylfaen" w:hAnsi="Sylfaen" w:cs="Sylfaen"/>
          <w:lang w:val="ka-GE"/>
        </w:rPr>
        <w:t>როგორ</w:t>
      </w:r>
      <w:r w:rsidRPr="00D8536E">
        <w:rPr>
          <w:rFonts w:ascii="AcadNusx" w:hAnsi="AcadNusx" w:cs="AcadNusx"/>
          <w:lang w:val="ka-GE"/>
        </w:rPr>
        <w:t xml:space="preserve"> </w:t>
      </w:r>
      <w:r w:rsidRPr="00D8536E">
        <w:rPr>
          <w:rFonts w:ascii="Sylfaen" w:hAnsi="Sylfaen" w:cs="Sylfaen"/>
          <w:lang w:val="ka-GE"/>
        </w:rPr>
        <w:t>აქვს</w:t>
      </w:r>
      <w:r w:rsidRPr="00D8536E">
        <w:rPr>
          <w:rFonts w:ascii="AcadNusx" w:hAnsi="AcadNusx" w:cs="AcadNusx"/>
          <w:lang w:val="ka-GE"/>
        </w:rPr>
        <w:t xml:space="preserve"> </w:t>
      </w:r>
      <w:r w:rsidRPr="00D8536E">
        <w:rPr>
          <w:rFonts w:ascii="Sylfaen" w:hAnsi="Sylfaen" w:cs="Sylfaen"/>
          <w:lang w:val="ka-GE"/>
        </w:rPr>
        <w:t>განვითარებული</w:t>
      </w:r>
      <w:r w:rsidRPr="00D8536E">
        <w:rPr>
          <w:rFonts w:ascii="AcadNusx" w:hAnsi="AcadNusx" w:cs="AcadNusx"/>
          <w:lang w:val="ka-GE"/>
        </w:rPr>
        <w:t xml:space="preserve"> </w:t>
      </w:r>
      <w:r w:rsidRPr="00D8536E">
        <w:rPr>
          <w:rFonts w:ascii="Sylfaen" w:hAnsi="Sylfaen" w:cs="Sylfaen"/>
          <w:lang w:val="ka-GE"/>
        </w:rPr>
        <w:t>დაკვირვების</w:t>
      </w:r>
      <w:r w:rsidRPr="00D8536E">
        <w:rPr>
          <w:rFonts w:ascii="AcadNusx" w:hAnsi="AcadNusx" w:cs="AcadNusx"/>
          <w:lang w:val="ka-GE"/>
        </w:rPr>
        <w:t xml:space="preserve"> </w:t>
      </w:r>
      <w:r w:rsidRPr="00D8536E">
        <w:rPr>
          <w:rFonts w:ascii="Sylfaen" w:hAnsi="Sylfaen" w:cs="Sylfaen"/>
          <w:lang w:val="ka-GE"/>
        </w:rPr>
        <w:t>უნარი</w:t>
      </w:r>
      <w:r w:rsidRPr="00D8536E">
        <w:rPr>
          <w:rFonts w:ascii="AcadNusx" w:hAnsi="AcadNusx" w:cs="AcadNusx"/>
          <w:lang w:val="ka-GE"/>
        </w:rPr>
        <w:t xml:space="preserve">. </w:t>
      </w:r>
      <w:r w:rsidRPr="00D8536E">
        <w:rPr>
          <w:rFonts w:ascii="Sylfaen" w:hAnsi="Sylfaen" w:cs="Sylfaen"/>
          <w:lang w:val="ka-GE"/>
        </w:rPr>
        <w:t>ამჩნევს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მოვლენებში</w:t>
      </w:r>
      <w:r w:rsidRPr="00D8536E">
        <w:rPr>
          <w:rFonts w:ascii="AcadNusx" w:hAnsi="AcadNusx" w:cs="AcadNusx"/>
          <w:lang w:val="ka-GE"/>
        </w:rPr>
        <w:t xml:space="preserve">  </w:t>
      </w:r>
      <w:r w:rsidRPr="00D8536E">
        <w:rPr>
          <w:rFonts w:ascii="Sylfaen" w:hAnsi="Sylfaen" w:cs="Sylfaen"/>
          <w:lang w:val="ka-GE"/>
        </w:rPr>
        <w:t>ყველა</w:t>
      </w:r>
      <w:r w:rsidRPr="00D8536E">
        <w:rPr>
          <w:rFonts w:ascii="AcadNusx" w:hAnsi="AcadNusx" w:cs="AcadNusx"/>
          <w:lang w:val="ka-GE"/>
        </w:rPr>
        <w:t xml:space="preserve"> </w:t>
      </w:r>
      <w:r w:rsidRPr="00D8536E">
        <w:rPr>
          <w:rFonts w:ascii="Sylfaen" w:hAnsi="Sylfaen" w:cs="Sylfaen"/>
          <w:lang w:val="ka-GE"/>
        </w:rPr>
        <w:t>საჭირო</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მნიშვნელოვან</w:t>
      </w:r>
      <w:r w:rsidRPr="00D8536E">
        <w:rPr>
          <w:rFonts w:ascii="AcadNusx" w:hAnsi="AcadNusx" w:cs="AcadNusx"/>
          <w:lang w:val="ka-GE"/>
        </w:rPr>
        <w:t xml:space="preserve"> </w:t>
      </w:r>
      <w:r w:rsidRPr="00D8536E">
        <w:rPr>
          <w:rFonts w:ascii="Sylfaen" w:hAnsi="Sylfaen" w:cs="Sylfaen"/>
          <w:lang w:val="ka-GE"/>
        </w:rPr>
        <w:t>მომენტს</w:t>
      </w:r>
      <w:r w:rsidRPr="00D8536E">
        <w:rPr>
          <w:rFonts w:ascii="AcadNusx" w:hAnsi="AcadNusx" w:cs="AcadNusx"/>
          <w:lang w:val="ka-GE"/>
        </w:rPr>
        <w:t xml:space="preserve">, </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ზუსტია</w:t>
      </w:r>
      <w:r w:rsidRPr="00D8536E">
        <w:rPr>
          <w:rFonts w:ascii="AcadNusx" w:hAnsi="AcadNusx" w:cs="AcadNusx"/>
          <w:lang w:val="ka-GE"/>
        </w:rPr>
        <w:t xml:space="preserve"> </w:t>
      </w:r>
      <w:r w:rsidRPr="00D8536E">
        <w:rPr>
          <w:rFonts w:ascii="Sylfaen" w:hAnsi="Sylfaen" w:cs="Sylfaen"/>
          <w:lang w:val="ka-GE"/>
        </w:rPr>
        <w:t>მისი</w:t>
      </w:r>
      <w:r w:rsidRPr="00D8536E">
        <w:rPr>
          <w:rFonts w:ascii="AcadNusx" w:hAnsi="AcadNusx" w:cs="AcadNusx"/>
          <w:lang w:val="ka-GE"/>
        </w:rPr>
        <w:t xml:space="preserve"> </w:t>
      </w:r>
      <w:r w:rsidRPr="00D8536E">
        <w:rPr>
          <w:rFonts w:ascii="Sylfaen" w:hAnsi="Sylfaen" w:cs="Sylfaen"/>
          <w:lang w:val="ka-GE"/>
        </w:rPr>
        <w:t>დაკვირვების</w:t>
      </w:r>
      <w:r w:rsidRPr="00D8536E">
        <w:rPr>
          <w:rFonts w:ascii="AcadNusx" w:hAnsi="AcadNusx" w:cs="AcadNusx"/>
          <w:lang w:val="ka-GE"/>
        </w:rPr>
        <w:t xml:space="preserve"> </w:t>
      </w:r>
      <w:r w:rsidRPr="00D8536E">
        <w:rPr>
          <w:rFonts w:ascii="Sylfaen" w:hAnsi="Sylfaen" w:cs="Sylfaen"/>
          <w:lang w:val="ka-GE"/>
        </w:rPr>
        <w:t>მონაცემები</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2.</w:t>
      </w:r>
      <w:r w:rsidRPr="00D8536E">
        <w:rPr>
          <w:rFonts w:ascii="Sylfaen" w:hAnsi="Sylfaen" w:cs="Sylfaen"/>
          <w:lang w:val="ka-GE"/>
        </w:rPr>
        <w:t>ახერხებს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საკუთარი</w:t>
      </w:r>
      <w:r w:rsidRPr="00D8536E">
        <w:rPr>
          <w:rFonts w:ascii="AcadNusx" w:hAnsi="AcadNusx" w:cs="AcadNusx"/>
          <w:lang w:val="ka-GE"/>
        </w:rPr>
        <w:t xml:space="preserve"> </w:t>
      </w:r>
      <w:r w:rsidRPr="00D8536E">
        <w:rPr>
          <w:rFonts w:ascii="Sylfaen" w:hAnsi="Sylfaen" w:cs="Sylfaen"/>
          <w:lang w:val="ka-GE"/>
        </w:rPr>
        <w:t>ყურადღების</w:t>
      </w:r>
      <w:r w:rsidRPr="00D8536E">
        <w:rPr>
          <w:rFonts w:ascii="AcadNusx" w:hAnsi="AcadNusx" w:cs="AcadNusx"/>
          <w:lang w:val="ka-GE"/>
        </w:rPr>
        <w:t xml:space="preserve"> </w:t>
      </w:r>
      <w:r w:rsidRPr="00D8536E">
        <w:rPr>
          <w:rFonts w:ascii="Sylfaen" w:hAnsi="Sylfaen" w:cs="Sylfaen"/>
          <w:lang w:val="ka-GE"/>
        </w:rPr>
        <w:t>აქტიურად</w:t>
      </w:r>
      <w:r w:rsidRPr="00D8536E">
        <w:rPr>
          <w:rFonts w:ascii="AcadNusx" w:hAnsi="AcadNusx" w:cs="AcadNusx"/>
          <w:lang w:val="ka-GE"/>
        </w:rPr>
        <w:t xml:space="preserve">, </w:t>
      </w:r>
      <w:r w:rsidRPr="00D8536E">
        <w:rPr>
          <w:rFonts w:ascii="Sylfaen" w:hAnsi="Sylfaen" w:cs="Sylfaen"/>
          <w:lang w:val="ka-GE"/>
        </w:rPr>
        <w:t>მიზნობრივად</w:t>
      </w:r>
      <w:r w:rsidRPr="00D8536E">
        <w:rPr>
          <w:rFonts w:ascii="AcadNusx" w:hAnsi="AcadNusx" w:cs="AcadNusx"/>
          <w:lang w:val="ka-GE"/>
        </w:rPr>
        <w:t xml:space="preserve"> </w:t>
      </w:r>
      <w:r w:rsidRPr="00D8536E">
        <w:rPr>
          <w:rFonts w:ascii="Sylfaen" w:hAnsi="Sylfaen" w:cs="Sylfaen"/>
          <w:lang w:val="ka-GE"/>
        </w:rPr>
        <w:t>წარმართავს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3.</w:t>
      </w:r>
      <w:r w:rsidRPr="00D8536E">
        <w:rPr>
          <w:rFonts w:ascii="AcadNusx" w:hAnsi="AcadNusx"/>
          <w:lang w:val="ka-GE"/>
        </w:rPr>
        <w:tab/>
      </w:r>
      <w:r w:rsidRPr="00D8536E">
        <w:rPr>
          <w:rFonts w:ascii="Sylfaen" w:hAnsi="Sylfaen" w:cs="Sylfaen"/>
          <w:lang w:val="ka-GE"/>
        </w:rPr>
        <w:t>როგორია</w:t>
      </w:r>
      <w:r w:rsidRPr="00D8536E">
        <w:rPr>
          <w:rFonts w:ascii="AcadNusx" w:hAnsi="AcadNusx" w:cs="AcadNusx"/>
          <w:lang w:val="ka-GE"/>
        </w:rPr>
        <w:t xml:space="preserve"> </w:t>
      </w:r>
      <w:r w:rsidRPr="00D8536E">
        <w:rPr>
          <w:rFonts w:ascii="Sylfaen" w:hAnsi="Sylfaen" w:cs="Sylfaen"/>
          <w:lang w:val="ka-GE"/>
        </w:rPr>
        <w:t>მისი</w:t>
      </w:r>
      <w:r w:rsidRPr="00D8536E">
        <w:rPr>
          <w:rFonts w:ascii="AcadNusx" w:hAnsi="AcadNusx" w:cs="AcadNusx"/>
          <w:lang w:val="ka-GE"/>
        </w:rPr>
        <w:t xml:space="preserve"> </w:t>
      </w:r>
      <w:r w:rsidRPr="00D8536E">
        <w:rPr>
          <w:rFonts w:ascii="Sylfaen" w:hAnsi="Sylfaen" w:cs="Sylfaen"/>
          <w:lang w:val="ka-GE"/>
        </w:rPr>
        <w:t>ყურადღება</w:t>
      </w:r>
      <w:r w:rsidRPr="00D8536E">
        <w:rPr>
          <w:rFonts w:ascii="AcadNusx" w:hAnsi="AcadNusx" w:cs="AcadNusx"/>
          <w:lang w:val="ka-GE"/>
        </w:rPr>
        <w:t xml:space="preserve"> </w:t>
      </w:r>
      <w:r w:rsidRPr="00D8536E">
        <w:rPr>
          <w:rFonts w:ascii="Sylfaen" w:hAnsi="Sylfaen" w:cs="Sylfaen"/>
          <w:lang w:val="ka-GE"/>
        </w:rPr>
        <w:t>კონცეტრაციისა</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დისტრიბუციის</w:t>
      </w:r>
      <w:r w:rsidRPr="00D8536E">
        <w:rPr>
          <w:rFonts w:ascii="AcadNusx" w:hAnsi="AcadNusx" w:cs="AcadNusx"/>
          <w:lang w:val="ka-GE"/>
        </w:rPr>
        <w:t xml:space="preserve">, </w:t>
      </w:r>
      <w:r w:rsidRPr="00D8536E">
        <w:rPr>
          <w:rFonts w:ascii="Sylfaen" w:hAnsi="Sylfaen" w:cs="Sylfaen"/>
          <w:lang w:val="ka-GE"/>
        </w:rPr>
        <w:t>სტატიკურობისა</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დინამიკურობის</w:t>
      </w:r>
      <w:r w:rsidRPr="00D8536E">
        <w:rPr>
          <w:rFonts w:ascii="AcadNusx" w:hAnsi="AcadNusx" w:cs="AcadNusx"/>
          <w:lang w:val="ka-GE"/>
        </w:rPr>
        <w:t xml:space="preserve"> </w:t>
      </w:r>
      <w:r w:rsidRPr="00D8536E">
        <w:rPr>
          <w:rFonts w:ascii="Sylfaen" w:hAnsi="Sylfaen" w:cs="Sylfaen"/>
          <w:lang w:val="ka-GE"/>
        </w:rPr>
        <w:t>ნიშნების</w:t>
      </w:r>
      <w:r w:rsidRPr="00D8536E">
        <w:rPr>
          <w:rFonts w:ascii="AcadNusx" w:hAnsi="AcadNusx" w:cs="AcadNusx"/>
          <w:lang w:val="ka-GE"/>
        </w:rPr>
        <w:t xml:space="preserve"> </w:t>
      </w:r>
      <w:r w:rsidRPr="00D8536E">
        <w:rPr>
          <w:rFonts w:ascii="Sylfaen" w:hAnsi="Sylfaen" w:cs="Sylfaen"/>
          <w:lang w:val="ka-GE"/>
        </w:rPr>
        <w:t>მიხედვით</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4.</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სწრაფად</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ადვილად</w:t>
      </w:r>
      <w:r w:rsidRPr="00D8536E">
        <w:rPr>
          <w:rFonts w:ascii="AcadNusx" w:hAnsi="AcadNusx" w:cs="AcadNusx"/>
          <w:lang w:val="ka-GE"/>
        </w:rPr>
        <w:t xml:space="preserve"> </w:t>
      </w:r>
      <w:r w:rsidRPr="00D8536E">
        <w:rPr>
          <w:rFonts w:ascii="Sylfaen" w:hAnsi="Sylfaen" w:cs="Sylfaen"/>
          <w:lang w:val="ka-GE"/>
        </w:rPr>
        <w:t>ახერხებს</w:t>
      </w:r>
      <w:r w:rsidRPr="00D8536E">
        <w:rPr>
          <w:rFonts w:ascii="AcadNusx" w:hAnsi="AcadNusx" w:cs="AcadNusx"/>
          <w:lang w:val="ka-GE"/>
        </w:rPr>
        <w:t xml:space="preserve"> </w:t>
      </w:r>
      <w:r w:rsidRPr="00D8536E">
        <w:rPr>
          <w:rFonts w:ascii="Sylfaen" w:hAnsi="Sylfaen" w:cs="Sylfaen"/>
          <w:lang w:val="ka-GE"/>
        </w:rPr>
        <w:t>ყურადღების</w:t>
      </w:r>
      <w:r w:rsidRPr="00D8536E">
        <w:rPr>
          <w:rFonts w:ascii="AcadNusx" w:hAnsi="AcadNusx" w:cs="AcadNusx"/>
          <w:lang w:val="ka-GE"/>
        </w:rPr>
        <w:t xml:space="preserve"> </w:t>
      </w:r>
      <w:r w:rsidRPr="00D8536E">
        <w:rPr>
          <w:rFonts w:ascii="Sylfaen" w:hAnsi="Sylfaen" w:cs="Sylfaen"/>
          <w:lang w:val="ka-GE"/>
        </w:rPr>
        <w:t>ერთი</w:t>
      </w:r>
      <w:r w:rsidRPr="00D8536E">
        <w:rPr>
          <w:rFonts w:ascii="AcadNusx" w:hAnsi="AcadNusx" w:cs="AcadNusx"/>
          <w:lang w:val="ka-GE"/>
        </w:rPr>
        <w:t xml:space="preserve"> </w:t>
      </w:r>
      <w:r w:rsidRPr="00D8536E">
        <w:rPr>
          <w:rFonts w:ascii="Sylfaen" w:hAnsi="Sylfaen" w:cs="Sylfaen"/>
          <w:lang w:val="ka-GE"/>
        </w:rPr>
        <w:t>საგნიდან</w:t>
      </w:r>
      <w:r w:rsidRPr="00D8536E">
        <w:rPr>
          <w:rFonts w:ascii="AcadNusx" w:hAnsi="AcadNusx" w:cs="AcadNusx"/>
          <w:lang w:val="ka-GE"/>
        </w:rPr>
        <w:t xml:space="preserve"> </w:t>
      </w:r>
      <w:r w:rsidRPr="00D8536E">
        <w:rPr>
          <w:rFonts w:ascii="Sylfaen" w:hAnsi="Sylfaen" w:cs="Sylfaen"/>
          <w:lang w:val="ka-GE"/>
        </w:rPr>
        <w:t>მეორეზე</w:t>
      </w:r>
      <w:r w:rsidRPr="00D8536E">
        <w:rPr>
          <w:rFonts w:ascii="AcadNusx" w:hAnsi="AcadNusx" w:cs="AcadNusx"/>
          <w:lang w:val="ka-GE"/>
        </w:rPr>
        <w:t xml:space="preserve"> </w:t>
      </w:r>
      <w:r w:rsidRPr="00D8536E">
        <w:rPr>
          <w:rFonts w:ascii="Sylfaen" w:hAnsi="Sylfaen" w:cs="Sylfaen"/>
          <w:lang w:val="ka-GE"/>
        </w:rPr>
        <w:t>გადატანას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5.</w:t>
      </w:r>
      <w:r w:rsidRPr="00D8536E">
        <w:rPr>
          <w:rFonts w:ascii="Sylfaen" w:hAnsi="Sylfaen" w:cs="Sylfaen"/>
          <w:lang w:val="ka-GE"/>
        </w:rPr>
        <w:t>ადვილად</w:t>
      </w:r>
      <w:r w:rsidRPr="00D8536E">
        <w:rPr>
          <w:rFonts w:ascii="AcadNusx" w:hAnsi="AcadNusx" w:cs="AcadNusx"/>
          <w:lang w:val="ka-GE"/>
        </w:rPr>
        <w:t xml:space="preserve"> </w:t>
      </w:r>
      <w:r w:rsidRPr="00D8536E">
        <w:rPr>
          <w:rFonts w:ascii="Sylfaen" w:hAnsi="Sylfaen" w:cs="Sylfaen"/>
          <w:lang w:val="ka-GE"/>
        </w:rPr>
        <w:t>ახერხებს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უძნელდება</w:t>
      </w:r>
      <w:r w:rsidRPr="00D8536E">
        <w:rPr>
          <w:rFonts w:ascii="AcadNusx" w:hAnsi="AcadNusx" w:cs="AcadNusx"/>
          <w:lang w:val="ka-GE"/>
        </w:rPr>
        <w:t xml:space="preserve"> </w:t>
      </w:r>
      <w:r w:rsidRPr="00D8536E">
        <w:rPr>
          <w:rFonts w:ascii="Sylfaen" w:hAnsi="Sylfaen" w:cs="Sylfaen"/>
          <w:lang w:val="ka-GE"/>
        </w:rPr>
        <w:t>დამახსოვრება</w:t>
      </w:r>
      <w:r w:rsidRPr="00D8536E">
        <w:rPr>
          <w:rFonts w:ascii="AcadNusx" w:hAnsi="AcadNusx" w:cs="AcadNusx"/>
          <w:lang w:val="ka-GE"/>
        </w:rPr>
        <w:t>-</w:t>
      </w:r>
      <w:r w:rsidRPr="00D8536E">
        <w:rPr>
          <w:rFonts w:ascii="Sylfaen" w:hAnsi="Sylfaen" w:cs="Sylfaen"/>
          <w:lang w:val="ka-GE"/>
        </w:rPr>
        <w:t>დასწავლა</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6.</w:t>
      </w:r>
      <w:r w:rsidRPr="00D8536E">
        <w:rPr>
          <w:rFonts w:ascii="Sylfaen" w:hAnsi="Sylfaen" w:cs="Sylfaen"/>
          <w:lang w:val="ka-GE"/>
        </w:rPr>
        <w:t>მეხსიერების</w:t>
      </w:r>
      <w:r w:rsidRPr="00D8536E">
        <w:rPr>
          <w:rFonts w:ascii="AcadNusx" w:hAnsi="AcadNusx" w:cs="AcadNusx"/>
          <w:lang w:val="ka-GE"/>
        </w:rPr>
        <w:t xml:space="preserve"> </w:t>
      </w:r>
      <w:r w:rsidRPr="00D8536E">
        <w:rPr>
          <w:rFonts w:ascii="Sylfaen" w:hAnsi="Sylfaen" w:cs="Sylfaen"/>
          <w:lang w:val="ka-GE"/>
        </w:rPr>
        <w:t>რომელ</w:t>
      </w:r>
      <w:r w:rsidRPr="00D8536E">
        <w:rPr>
          <w:rFonts w:ascii="AcadNusx" w:hAnsi="AcadNusx" w:cs="AcadNusx"/>
          <w:lang w:val="ka-GE"/>
        </w:rPr>
        <w:t xml:space="preserve"> </w:t>
      </w:r>
      <w:r w:rsidRPr="00D8536E">
        <w:rPr>
          <w:rFonts w:ascii="Sylfaen" w:hAnsi="Sylfaen" w:cs="Sylfaen"/>
          <w:lang w:val="ka-GE"/>
        </w:rPr>
        <w:t>ტიპს</w:t>
      </w:r>
      <w:r w:rsidRPr="00D8536E">
        <w:rPr>
          <w:rFonts w:ascii="AcadNusx" w:hAnsi="AcadNusx" w:cs="AcadNusx"/>
          <w:lang w:val="ka-GE"/>
        </w:rPr>
        <w:t xml:space="preserve"> </w:t>
      </w:r>
      <w:r w:rsidRPr="00D8536E">
        <w:rPr>
          <w:rFonts w:ascii="Sylfaen" w:hAnsi="Sylfaen" w:cs="Sylfaen"/>
          <w:lang w:val="ka-GE"/>
        </w:rPr>
        <w:t>მიეკუთვნება</w:t>
      </w:r>
      <w:r w:rsidRPr="00D8536E">
        <w:rPr>
          <w:rFonts w:ascii="AcadNusx" w:hAnsi="AcadNusx" w:cs="AcadNusx"/>
          <w:lang w:val="ka-GE"/>
        </w:rPr>
        <w:t xml:space="preserve">: </w:t>
      </w:r>
      <w:r w:rsidRPr="00D8536E">
        <w:rPr>
          <w:rFonts w:ascii="Sylfaen" w:hAnsi="Sylfaen" w:cs="Sylfaen"/>
          <w:lang w:val="ka-GE"/>
        </w:rPr>
        <w:t>მხედველობითს</w:t>
      </w:r>
      <w:r w:rsidRPr="00D8536E">
        <w:rPr>
          <w:rFonts w:ascii="AcadNusx" w:hAnsi="AcadNusx" w:cs="AcadNusx"/>
          <w:lang w:val="ka-GE"/>
        </w:rPr>
        <w:t xml:space="preserve">, </w:t>
      </w:r>
      <w:r w:rsidRPr="00D8536E">
        <w:rPr>
          <w:rFonts w:ascii="Sylfaen" w:hAnsi="Sylfaen" w:cs="Sylfaen"/>
          <w:lang w:val="ka-GE"/>
        </w:rPr>
        <w:t>სმენითს</w:t>
      </w:r>
      <w:r w:rsidRPr="00D8536E">
        <w:rPr>
          <w:rFonts w:ascii="AcadNusx" w:hAnsi="AcadNusx" w:cs="AcadNusx"/>
          <w:lang w:val="ka-GE"/>
        </w:rPr>
        <w:t xml:space="preserve">, </w:t>
      </w:r>
      <w:r w:rsidRPr="00D8536E">
        <w:rPr>
          <w:rFonts w:ascii="Sylfaen" w:hAnsi="Sylfaen" w:cs="Sylfaen"/>
          <w:lang w:val="ka-GE"/>
        </w:rPr>
        <w:t>მოტორულს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მათ</w:t>
      </w:r>
      <w:r w:rsidRPr="00D8536E">
        <w:rPr>
          <w:rFonts w:ascii="AcadNusx" w:hAnsi="AcadNusx" w:cs="AcadNusx"/>
          <w:lang w:val="ka-GE"/>
        </w:rPr>
        <w:t xml:space="preserve"> </w:t>
      </w:r>
      <w:r w:rsidRPr="00D8536E">
        <w:rPr>
          <w:rFonts w:ascii="Sylfaen" w:hAnsi="Sylfaen" w:cs="Sylfaen"/>
          <w:lang w:val="ka-GE"/>
        </w:rPr>
        <w:t>ნარევს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7.</w:t>
      </w:r>
      <w:r w:rsidRPr="00D8536E">
        <w:rPr>
          <w:rFonts w:ascii="Sylfaen" w:hAnsi="Sylfaen" w:cs="Sylfaen"/>
          <w:lang w:val="ka-GE"/>
        </w:rPr>
        <w:t>დამახსოვრების</w:t>
      </w:r>
      <w:r w:rsidRPr="00D8536E">
        <w:rPr>
          <w:rFonts w:ascii="AcadNusx" w:hAnsi="AcadNusx" w:cs="AcadNusx"/>
          <w:lang w:val="ka-GE"/>
        </w:rPr>
        <w:t xml:space="preserve"> </w:t>
      </w:r>
      <w:r w:rsidRPr="00D8536E">
        <w:rPr>
          <w:rFonts w:ascii="Sylfaen" w:hAnsi="Sylfaen" w:cs="Sylfaen"/>
          <w:lang w:val="ka-GE"/>
        </w:rPr>
        <w:t>როგორი</w:t>
      </w:r>
      <w:r w:rsidRPr="00D8536E">
        <w:rPr>
          <w:rFonts w:ascii="AcadNusx" w:hAnsi="AcadNusx" w:cs="AcadNusx"/>
          <w:lang w:val="ka-GE"/>
        </w:rPr>
        <w:t xml:space="preserve"> </w:t>
      </w:r>
      <w:r w:rsidRPr="00D8536E">
        <w:rPr>
          <w:rFonts w:ascii="Sylfaen" w:hAnsi="Sylfaen" w:cs="Sylfaen"/>
          <w:lang w:val="ka-GE"/>
        </w:rPr>
        <w:t>სიმტკიცე</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სიზუსტე</w:t>
      </w:r>
      <w:r w:rsidRPr="00D8536E">
        <w:rPr>
          <w:rFonts w:ascii="AcadNusx" w:hAnsi="AcadNusx" w:cs="AcadNusx"/>
          <w:lang w:val="ka-GE"/>
        </w:rPr>
        <w:t xml:space="preserve"> </w:t>
      </w:r>
      <w:r w:rsidRPr="00D8536E">
        <w:rPr>
          <w:rFonts w:ascii="Sylfaen" w:hAnsi="Sylfaen" w:cs="Sylfaen"/>
          <w:lang w:val="ka-GE"/>
        </w:rPr>
        <w:t>ახასიათებს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8.</w:t>
      </w:r>
      <w:r w:rsidRPr="00D8536E">
        <w:rPr>
          <w:rFonts w:ascii="Sylfaen" w:hAnsi="Sylfaen" w:cs="Sylfaen"/>
          <w:lang w:val="ka-GE"/>
        </w:rPr>
        <w:t>ყველაზე</w:t>
      </w:r>
      <w:r w:rsidRPr="00D8536E">
        <w:rPr>
          <w:rFonts w:ascii="AcadNusx" w:hAnsi="AcadNusx" w:cs="AcadNusx"/>
          <w:lang w:val="ka-GE"/>
        </w:rPr>
        <w:t xml:space="preserve"> </w:t>
      </w:r>
      <w:r w:rsidRPr="00D8536E">
        <w:rPr>
          <w:rFonts w:ascii="Sylfaen" w:hAnsi="Sylfaen" w:cs="Sylfaen"/>
          <w:lang w:val="ka-GE"/>
        </w:rPr>
        <w:t>მეტად</w:t>
      </w:r>
      <w:r w:rsidRPr="00D8536E">
        <w:rPr>
          <w:rFonts w:ascii="AcadNusx" w:hAnsi="AcadNusx" w:cs="AcadNusx"/>
          <w:lang w:val="ka-GE"/>
        </w:rPr>
        <w:t xml:space="preserve"> </w:t>
      </w:r>
      <w:r w:rsidRPr="00D8536E">
        <w:rPr>
          <w:rFonts w:ascii="Sylfaen" w:hAnsi="Sylfaen" w:cs="Sylfaen"/>
          <w:lang w:val="ka-GE"/>
        </w:rPr>
        <w:t>რა</w:t>
      </w:r>
      <w:r w:rsidRPr="00D8536E">
        <w:rPr>
          <w:rFonts w:ascii="AcadNusx" w:hAnsi="AcadNusx" w:cs="AcadNusx"/>
          <w:lang w:val="ka-GE"/>
        </w:rPr>
        <w:t xml:space="preserve"> </w:t>
      </w:r>
      <w:r w:rsidRPr="00D8536E">
        <w:rPr>
          <w:rFonts w:ascii="Sylfaen" w:hAnsi="Sylfaen" w:cs="Sylfaen"/>
          <w:lang w:val="ka-GE"/>
        </w:rPr>
        <w:t>ამახსოვრდება</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რა</w:t>
      </w:r>
      <w:r w:rsidRPr="00D8536E">
        <w:rPr>
          <w:rFonts w:ascii="AcadNusx" w:hAnsi="AcadNusx" w:cs="AcadNusx"/>
          <w:lang w:val="ka-GE"/>
        </w:rPr>
        <w:t xml:space="preserve"> </w:t>
      </w:r>
      <w:r w:rsidRPr="00D8536E">
        <w:rPr>
          <w:rFonts w:ascii="Sylfaen" w:hAnsi="Sylfaen" w:cs="Sylfaen"/>
          <w:lang w:val="ka-GE"/>
        </w:rPr>
        <w:t>ავიწყდება</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9.</w:t>
      </w:r>
      <w:r w:rsidRPr="00D8536E">
        <w:rPr>
          <w:rFonts w:ascii="Sylfaen" w:hAnsi="Sylfaen" w:cs="Sylfaen"/>
          <w:lang w:val="ka-GE"/>
        </w:rPr>
        <w:t>უფრო</w:t>
      </w:r>
      <w:r w:rsidRPr="00D8536E">
        <w:rPr>
          <w:rFonts w:ascii="AcadNusx" w:hAnsi="AcadNusx" w:cs="AcadNusx"/>
          <w:lang w:val="ka-GE"/>
        </w:rPr>
        <w:t xml:space="preserve"> </w:t>
      </w:r>
      <w:r w:rsidRPr="00D8536E">
        <w:rPr>
          <w:rFonts w:ascii="Sylfaen" w:hAnsi="Sylfaen" w:cs="Sylfaen"/>
          <w:lang w:val="ka-GE"/>
        </w:rPr>
        <w:t>ხშირად</w:t>
      </w:r>
      <w:r w:rsidRPr="00D8536E">
        <w:rPr>
          <w:rFonts w:ascii="AcadNusx" w:hAnsi="AcadNusx" w:cs="AcadNusx"/>
          <w:lang w:val="ka-GE"/>
        </w:rPr>
        <w:t xml:space="preserve"> </w:t>
      </w:r>
      <w:r w:rsidRPr="00D8536E">
        <w:rPr>
          <w:rFonts w:ascii="Sylfaen" w:hAnsi="Sylfaen" w:cs="Sylfaen"/>
          <w:lang w:val="ka-GE"/>
        </w:rPr>
        <w:t>მექანიკურ</w:t>
      </w:r>
      <w:r w:rsidRPr="00D8536E">
        <w:rPr>
          <w:rFonts w:ascii="AcadNusx" w:hAnsi="AcadNusx" w:cs="AcadNusx"/>
          <w:lang w:val="ka-GE"/>
        </w:rPr>
        <w:t xml:space="preserve"> </w:t>
      </w:r>
      <w:r w:rsidRPr="00D8536E">
        <w:rPr>
          <w:rFonts w:ascii="Sylfaen" w:hAnsi="Sylfaen" w:cs="Sylfaen"/>
          <w:lang w:val="ka-GE"/>
        </w:rPr>
        <w:t>მეხსიერებას</w:t>
      </w:r>
      <w:r w:rsidRPr="00D8536E">
        <w:rPr>
          <w:rFonts w:ascii="AcadNusx" w:hAnsi="AcadNusx" w:cs="AcadNusx"/>
          <w:lang w:val="ka-GE"/>
        </w:rPr>
        <w:t xml:space="preserve"> </w:t>
      </w:r>
      <w:r w:rsidRPr="00D8536E">
        <w:rPr>
          <w:rFonts w:ascii="Sylfaen" w:hAnsi="Sylfaen" w:cs="Sylfaen"/>
          <w:lang w:val="ka-GE"/>
        </w:rPr>
        <w:t>იყენებს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ლოგიკურს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10.</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ადვილად</w:t>
      </w:r>
      <w:r w:rsidRPr="00D8536E">
        <w:rPr>
          <w:rFonts w:ascii="AcadNusx" w:hAnsi="AcadNusx" w:cs="AcadNusx"/>
          <w:lang w:val="ka-GE"/>
        </w:rPr>
        <w:t xml:space="preserve"> </w:t>
      </w:r>
      <w:r w:rsidRPr="00D8536E">
        <w:rPr>
          <w:rFonts w:ascii="Sylfaen" w:hAnsi="Sylfaen" w:cs="Sylfaen"/>
          <w:lang w:val="ka-GE"/>
        </w:rPr>
        <w:t>გებულობს</w:t>
      </w:r>
      <w:r w:rsidRPr="00D8536E">
        <w:rPr>
          <w:rFonts w:ascii="AcadNusx" w:hAnsi="AcadNusx" w:cs="AcadNusx"/>
          <w:lang w:val="ka-GE"/>
        </w:rPr>
        <w:t xml:space="preserve"> </w:t>
      </w:r>
      <w:r w:rsidRPr="00D8536E">
        <w:rPr>
          <w:rFonts w:ascii="Sylfaen" w:hAnsi="Sylfaen" w:cs="Sylfaen"/>
          <w:lang w:val="ka-GE"/>
        </w:rPr>
        <w:t>მასწავლებლის</w:t>
      </w:r>
      <w:r w:rsidRPr="00D8536E">
        <w:rPr>
          <w:rFonts w:ascii="AcadNusx" w:hAnsi="AcadNusx" w:cs="AcadNusx"/>
          <w:lang w:val="ka-GE"/>
        </w:rPr>
        <w:t xml:space="preserve"> </w:t>
      </w:r>
      <w:r w:rsidRPr="00D8536E">
        <w:rPr>
          <w:rFonts w:ascii="Sylfaen" w:hAnsi="Sylfaen" w:cs="Sylfaen"/>
          <w:lang w:val="ka-GE"/>
        </w:rPr>
        <w:t>მიერ</w:t>
      </w:r>
      <w:r w:rsidRPr="00D8536E">
        <w:rPr>
          <w:rFonts w:ascii="AcadNusx" w:hAnsi="AcadNusx" w:cs="AcadNusx"/>
          <w:lang w:val="ka-GE"/>
        </w:rPr>
        <w:t xml:space="preserve"> </w:t>
      </w:r>
      <w:r w:rsidRPr="00D8536E">
        <w:rPr>
          <w:rFonts w:ascii="Sylfaen" w:hAnsi="Sylfaen" w:cs="Sylfaen"/>
          <w:lang w:val="ka-GE"/>
        </w:rPr>
        <w:t>ახსნილ</w:t>
      </w:r>
      <w:r w:rsidRPr="00D8536E">
        <w:rPr>
          <w:rFonts w:ascii="AcadNusx" w:hAnsi="AcadNusx" w:cs="AcadNusx"/>
          <w:lang w:val="ka-GE"/>
        </w:rPr>
        <w:t xml:space="preserve"> </w:t>
      </w:r>
      <w:r w:rsidRPr="00D8536E">
        <w:rPr>
          <w:rFonts w:ascii="Sylfaen" w:hAnsi="Sylfaen" w:cs="Sylfaen"/>
          <w:lang w:val="ka-GE"/>
        </w:rPr>
        <w:t>ახალ</w:t>
      </w:r>
      <w:r w:rsidRPr="00D8536E">
        <w:rPr>
          <w:rFonts w:ascii="AcadNusx" w:hAnsi="AcadNusx" w:cs="AcadNusx"/>
          <w:lang w:val="ka-GE"/>
        </w:rPr>
        <w:t xml:space="preserve"> </w:t>
      </w:r>
      <w:r w:rsidRPr="00D8536E">
        <w:rPr>
          <w:rFonts w:ascii="Sylfaen" w:hAnsi="Sylfaen" w:cs="Sylfaen"/>
          <w:lang w:val="ka-GE"/>
        </w:rPr>
        <w:t>გაკვეთილს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11.</w:t>
      </w:r>
      <w:r w:rsidRPr="00D8536E">
        <w:rPr>
          <w:rFonts w:ascii="Sylfaen" w:hAnsi="Sylfaen" w:cs="Sylfaen"/>
          <w:lang w:val="ka-GE"/>
        </w:rPr>
        <w:t>ამჩნევს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შეუსაბამობას</w:t>
      </w:r>
      <w:r w:rsidRPr="00D8536E">
        <w:rPr>
          <w:rFonts w:ascii="AcadNusx" w:hAnsi="AcadNusx" w:cs="AcadNusx"/>
          <w:lang w:val="ka-GE"/>
        </w:rPr>
        <w:t xml:space="preserve"> </w:t>
      </w:r>
      <w:r w:rsidRPr="00D8536E">
        <w:rPr>
          <w:rFonts w:ascii="Sylfaen" w:hAnsi="Sylfaen" w:cs="Sylfaen"/>
          <w:lang w:val="ka-GE"/>
        </w:rPr>
        <w:t>მოვლენებს</w:t>
      </w:r>
      <w:r w:rsidRPr="00D8536E">
        <w:rPr>
          <w:rFonts w:ascii="AcadNusx" w:hAnsi="AcadNusx" w:cs="AcadNusx"/>
          <w:lang w:val="ka-GE"/>
        </w:rPr>
        <w:t xml:space="preserve"> </w:t>
      </w:r>
      <w:r w:rsidRPr="00D8536E">
        <w:rPr>
          <w:rFonts w:ascii="Sylfaen" w:hAnsi="Sylfaen" w:cs="Sylfaen"/>
          <w:lang w:val="ka-GE"/>
        </w:rPr>
        <w:t>შორის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12.</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ადვილად</w:t>
      </w:r>
      <w:r w:rsidRPr="00D8536E">
        <w:rPr>
          <w:rFonts w:ascii="AcadNusx" w:hAnsi="AcadNusx" w:cs="AcadNusx"/>
          <w:lang w:val="ka-GE"/>
        </w:rPr>
        <w:t xml:space="preserve"> </w:t>
      </w:r>
      <w:r w:rsidRPr="00D8536E">
        <w:rPr>
          <w:rFonts w:ascii="Sylfaen" w:hAnsi="Sylfaen" w:cs="Sylfaen"/>
          <w:lang w:val="ka-GE"/>
        </w:rPr>
        <w:t>განასხვავებს</w:t>
      </w:r>
      <w:r w:rsidRPr="00D8536E">
        <w:rPr>
          <w:rFonts w:ascii="AcadNusx" w:hAnsi="AcadNusx" w:cs="AcadNusx"/>
          <w:lang w:val="ka-GE"/>
        </w:rPr>
        <w:t xml:space="preserve"> </w:t>
      </w:r>
      <w:r w:rsidRPr="00D8536E">
        <w:rPr>
          <w:rFonts w:ascii="Sylfaen" w:hAnsi="Sylfaen" w:cs="Sylfaen"/>
          <w:lang w:val="ka-GE"/>
        </w:rPr>
        <w:t>მოვლენებში</w:t>
      </w:r>
      <w:r w:rsidRPr="00D8536E">
        <w:rPr>
          <w:rFonts w:ascii="AcadNusx" w:hAnsi="AcadNusx" w:cs="AcadNusx"/>
          <w:lang w:val="ka-GE"/>
        </w:rPr>
        <w:t xml:space="preserve"> </w:t>
      </w:r>
      <w:r w:rsidRPr="00D8536E">
        <w:rPr>
          <w:rFonts w:ascii="Sylfaen" w:hAnsi="Sylfaen" w:cs="Sylfaen"/>
          <w:lang w:val="ka-GE"/>
        </w:rPr>
        <w:t>არსებითს</w:t>
      </w:r>
      <w:r w:rsidRPr="00D8536E">
        <w:rPr>
          <w:rFonts w:ascii="AcadNusx" w:hAnsi="AcadNusx" w:cs="AcadNusx"/>
          <w:lang w:val="ka-GE"/>
        </w:rPr>
        <w:t xml:space="preserve"> </w:t>
      </w:r>
      <w:r w:rsidRPr="00D8536E">
        <w:rPr>
          <w:rFonts w:ascii="Sylfaen" w:hAnsi="Sylfaen" w:cs="Sylfaen"/>
          <w:lang w:val="ka-GE"/>
        </w:rPr>
        <w:t>არაარსებითისაგან</w:t>
      </w:r>
      <w:r w:rsidRPr="00D8536E">
        <w:rPr>
          <w:rFonts w:ascii="AcadNusx" w:hAnsi="AcadNusx" w:cs="AcadNusx"/>
          <w:lang w:val="ka-GE"/>
        </w:rPr>
        <w:t xml:space="preserve">, </w:t>
      </w:r>
      <w:r w:rsidRPr="00D8536E">
        <w:rPr>
          <w:rFonts w:ascii="Sylfaen" w:hAnsi="Sylfaen" w:cs="Sylfaen"/>
          <w:lang w:val="ka-GE"/>
        </w:rPr>
        <w:t>ცდილობს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არსებითი</w:t>
      </w:r>
      <w:r w:rsidRPr="00D8536E">
        <w:rPr>
          <w:rFonts w:ascii="AcadNusx" w:hAnsi="AcadNusx" w:cs="AcadNusx"/>
          <w:lang w:val="ka-GE"/>
        </w:rPr>
        <w:t xml:space="preserve"> </w:t>
      </w:r>
      <w:r w:rsidRPr="00D8536E">
        <w:rPr>
          <w:rFonts w:ascii="Sylfaen" w:hAnsi="Sylfaen" w:cs="Sylfaen"/>
          <w:lang w:val="ka-GE"/>
        </w:rPr>
        <w:t>ნიშნის</w:t>
      </w:r>
      <w:r w:rsidRPr="00D8536E">
        <w:rPr>
          <w:rFonts w:ascii="AcadNusx" w:hAnsi="AcadNusx" w:cs="AcadNusx"/>
          <w:lang w:val="ka-GE"/>
        </w:rPr>
        <w:t xml:space="preserve"> </w:t>
      </w:r>
      <w:r w:rsidRPr="00D8536E">
        <w:rPr>
          <w:rFonts w:ascii="Sylfaen" w:hAnsi="Sylfaen" w:cs="Sylfaen"/>
          <w:lang w:val="ka-GE"/>
        </w:rPr>
        <w:t>მოძებნას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13.</w:t>
      </w:r>
      <w:r w:rsidRPr="00D8536E">
        <w:rPr>
          <w:rFonts w:ascii="Sylfaen" w:hAnsi="Sylfaen" w:cs="Sylfaen"/>
          <w:lang w:val="ka-GE"/>
        </w:rPr>
        <w:t>ახდენს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შესწავლილ</w:t>
      </w:r>
      <w:r w:rsidRPr="00D8536E">
        <w:rPr>
          <w:rFonts w:ascii="AcadNusx" w:hAnsi="AcadNusx" w:cs="AcadNusx"/>
          <w:lang w:val="ka-GE"/>
        </w:rPr>
        <w:t xml:space="preserve"> </w:t>
      </w:r>
      <w:r w:rsidRPr="00D8536E">
        <w:rPr>
          <w:rFonts w:ascii="Sylfaen" w:hAnsi="Sylfaen" w:cs="Sylfaen"/>
          <w:lang w:val="ka-GE"/>
        </w:rPr>
        <w:t>მოვლენათა</w:t>
      </w:r>
      <w:r w:rsidRPr="00D8536E">
        <w:rPr>
          <w:rFonts w:ascii="AcadNusx" w:hAnsi="AcadNusx" w:cs="AcadNusx"/>
          <w:lang w:val="ka-GE"/>
        </w:rPr>
        <w:t xml:space="preserve"> </w:t>
      </w:r>
      <w:r w:rsidRPr="00D8536E">
        <w:rPr>
          <w:rFonts w:ascii="Sylfaen" w:hAnsi="Sylfaen" w:cs="Sylfaen"/>
          <w:lang w:val="ka-GE"/>
        </w:rPr>
        <w:t>კლასიფიკაციას</w:t>
      </w:r>
      <w:r w:rsidRPr="00D8536E">
        <w:rPr>
          <w:rFonts w:ascii="AcadNusx" w:hAnsi="AcadNusx" w:cs="AcadNusx"/>
          <w:lang w:val="ka-GE"/>
        </w:rPr>
        <w:t xml:space="preserve">, </w:t>
      </w:r>
      <w:r w:rsidRPr="00D8536E">
        <w:rPr>
          <w:rFonts w:ascii="Sylfaen" w:hAnsi="Sylfaen" w:cs="Sylfaen"/>
          <w:lang w:val="ka-GE"/>
        </w:rPr>
        <w:t>განაზოგადებს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მათ</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14.</w:t>
      </w:r>
      <w:r w:rsidRPr="00D8536E">
        <w:rPr>
          <w:rFonts w:ascii="Sylfaen" w:hAnsi="Sylfaen" w:cs="Sylfaen"/>
          <w:lang w:val="ka-GE"/>
        </w:rPr>
        <w:t>მექანიკურად</w:t>
      </w:r>
      <w:r w:rsidRPr="00D8536E">
        <w:rPr>
          <w:rFonts w:ascii="AcadNusx" w:hAnsi="AcadNusx" w:cs="AcadNusx"/>
          <w:lang w:val="ka-GE"/>
        </w:rPr>
        <w:t xml:space="preserve"> </w:t>
      </w:r>
      <w:r w:rsidRPr="00D8536E">
        <w:rPr>
          <w:rFonts w:ascii="Sylfaen" w:hAnsi="Sylfaen" w:cs="Sylfaen"/>
          <w:lang w:val="ka-GE"/>
        </w:rPr>
        <w:t>იზეპირებს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გააზრებულად</w:t>
      </w:r>
      <w:r w:rsidRPr="00D8536E">
        <w:rPr>
          <w:rFonts w:ascii="AcadNusx" w:hAnsi="AcadNusx" w:cs="AcadNusx"/>
          <w:lang w:val="ka-GE"/>
        </w:rPr>
        <w:t xml:space="preserve"> </w:t>
      </w:r>
      <w:r w:rsidRPr="00D8536E">
        <w:rPr>
          <w:rFonts w:ascii="Sylfaen" w:hAnsi="Sylfaen" w:cs="Sylfaen"/>
          <w:lang w:val="ka-GE"/>
        </w:rPr>
        <w:t>ითვისებს</w:t>
      </w:r>
      <w:r w:rsidRPr="00D8536E">
        <w:rPr>
          <w:rFonts w:ascii="AcadNusx" w:hAnsi="AcadNusx" w:cs="AcadNusx"/>
          <w:lang w:val="ka-GE"/>
        </w:rPr>
        <w:t xml:space="preserve"> </w:t>
      </w:r>
      <w:r w:rsidRPr="00D8536E">
        <w:rPr>
          <w:rFonts w:ascii="Sylfaen" w:hAnsi="Sylfaen" w:cs="Sylfaen"/>
          <w:lang w:val="ka-GE"/>
        </w:rPr>
        <w:t>წესებს</w:t>
      </w:r>
      <w:r w:rsidRPr="00D8536E">
        <w:rPr>
          <w:rFonts w:ascii="AcadNusx" w:hAnsi="AcadNusx" w:cs="AcadNusx"/>
          <w:lang w:val="ka-GE"/>
        </w:rPr>
        <w:t xml:space="preserve">, </w:t>
      </w:r>
      <w:r w:rsidRPr="00D8536E">
        <w:rPr>
          <w:rFonts w:ascii="Sylfaen" w:hAnsi="Sylfaen" w:cs="Sylfaen"/>
          <w:lang w:val="ka-GE"/>
        </w:rPr>
        <w:t>განსაზღვრებებს</w:t>
      </w:r>
      <w:r w:rsidRPr="00D8536E">
        <w:rPr>
          <w:rFonts w:ascii="AcadNusx" w:hAnsi="AcadNusx" w:cs="AcadNusx"/>
          <w:lang w:val="ka-GE"/>
        </w:rPr>
        <w:t xml:space="preserve">, </w:t>
      </w:r>
      <w:r w:rsidRPr="00D8536E">
        <w:rPr>
          <w:rFonts w:ascii="Sylfaen" w:hAnsi="Sylfaen" w:cs="Sylfaen"/>
          <w:lang w:val="ka-GE"/>
        </w:rPr>
        <w:t>კანონებს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lastRenderedPageBreak/>
        <w:t>15</w:t>
      </w:r>
      <w:r w:rsidRPr="00D8536E">
        <w:rPr>
          <w:rFonts w:ascii="Sylfaen" w:hAnsi="Sylfaen" w:cs="Sylfaen"/>
          <w:lang w:val="ka-GE"/>
        </w:rPr>
        <w:t>ეხერხება</w:t>
      </w:r>
      <w:r w:rsidRPr="00D8536E">
        <w:rPr>
          <w:rFonts w:ascii="AcadNusx" w:hAnsi="AcadNusx" w:cs="AcadNusx"/>
          <w:lang w:val="ka-GE"/>
        </w:rPr>
        <w:t xml:space="preserve"> </w:t>
      </w:r>
      <w:r w:rsidRPr="00D8536E">
        <w:rPr>
          <w:rFonts w:ascii="Sylfaen" w:hAnsi="Sylfaen" w:cs="Sylfaen"/>
          <w:lang w:val="ka-GE"/>
        </w:rPr>
        <w:t>აზროვნება</w:t>
      </w:r>
      <w:r w:rsidRPr="00D8536E">
        <w:rPr>
          <w:rFonts w:ascii="AcadNusx" w:hAnsi="AcadNusx" w:cs="AcadNusx"/>
          <w:lang w:val="ka-GE"/>
        </w:rPr>
        <w:t xml:space="preserve"> </w:t>
      </w:r>
      <w:r w:rsidRPr="00D8536E">
        <w:rPr>
          <w:rFonts w:ascii="Sylfaen" w:hAnsi="Sylfaen" w:cs="Sylfaen"/>
          <w:lang w:val="ka-GE"/>
        </w:rPr>
        <w:t>კონკრეტულ</w:t>
      </w:r>
      <w:r w:rsidRPr="00D8536E">
        <w:rPr>
          <w:rFonts w:ascii="AcadNusx" w:hAnsi="AcadNusx" w:cs="AcadNusx"/>
          <w:lang w:val="ka-GE"/>
        </w:rPr>
        <w:t xml:space="preserve"> </w:t>
      </w:r>
      <w:r w:rsidRPr="00D8536E">
        <w:rPr>
          <w:rFonts w:ascii="Sylfaen" w:hAnsi="Sylfaen" w:cs="Sylfaen"/>
          <w:lang w:val="ka-GE"/>
        </w:rPr>
        <w:t>მასალაზე</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უფრო</w:t>
      </w:r>
      <w:r w:rsidRPr="00D8536E">
        <w:rPr>
          <w:rFonts w:ascii="AcadNusx" w:hAnsi="AcadNusx" w:cs="AcadNusx"/>
          <w:lang w:val="ka-GE"/>
        </w:rPr>
        <w:t xml:space="preserve"> </w:t>
      </w:r>
      <w:r w:rsidRPr="00D8536E">
        <w:rPr>
          <w:rFonts w:ascii="Sylfaen" w:hAnsi="Sylfaen" w:cs="Sylfaen"/>
          <w:lang w:val="ka-GE"/>
        </w:rPr>
        <w:t>განყენებულზე</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16.</w:t>
      </w:r>
      <w:r w:rsidRPr="00D8536E">
        <w:rPr>
          <w:rFonts w:ascii="Sylfaen" w:hAnsi="Sylfaen" w:cs="Sylfaen"/>
          <w:lang w:val="ka-GE"/>
        </w:rPr>
        <w:t>ხომ</w:t>
      </w:r>
      <w:r w:rsidRPr="00D8536E">
        <w:rPr>
          <w:rFonts w:ascii="AcadNusx" w:hAnsi="AcadNusx" w:cs="AcadNusx"/>
          <w:lang w:val="ka-GE"/>
        </w:rPr>
        <w:t xml:space="preserve"> </w:t>
      </w:r>
      <w:r w:rsidRPr="00D8536E">
        <w:rPr>
          <w:rFonts w:ascii="Sylfaen" w:hAnsi="Sylfaen" w:cs="Sylfaen"/>
          <w:lang w:val="ka-GE"/>
        </w:rPr>
        <w:t>არ</w:t>
      </w:r>
      <w:r w:rsidRPr="00D8536E">
        <w:rPr>
          <w:rFonts w:ascii="AcadNusx" w:hAnsi="AcadNusx" w:cs="AcadNusx"/>
          <w:lang w:val="ka-GE"/>
        </w:rPr>
        <w:t xml:space="preserve"> </w:t>
      </w:r>
      <w:r w:rsidRPr="00D8536E">
        <w:rPr>
          <w:rFonts w:ascii="Sylfaen" w:hAnsi="Sylfaen" w:cs="Sylfaen"/>
          <w:lang w:val="ka-GE"/>
        </w:rPr>
        <w:t>ემჩნევა</w:t>
      </w:r>
      <w:r w:rsidRPr="00D8536E">
        <w:rPr>
          <w:rFonts w:ascii="AcadNusx" w:hAnsi="AcadNusx" w:cs="AcadNusx"/>
          <w:lang w:val="ka-GE"/>
        </w:rPr>
        <w:t xml:space="preserve"> </w:t>
      </w:r>
      <w:r w:rsidRPr="00D8536E">
        <w:rPr>
          <w:rFonts w:ascii="Sylfaen" w:hAnsi="Sylfaen" w:cs="Sylfaen"/>
          <w:lang w:val="ka-GE"/>
        </w:rPr>
        <w:t>მრავალსიტყვაობა</w:t>
      </w:r>
      <w:r w:rsidRPr="00D8536E">
        <w:rPr>
          <w:rFonts w:ascii="AcadNusx" w:hAnsi="AcadNusx" w:cs="AcadNusx"/>
          <w:lang w:val="ka-GE"/>
        </w:rPr>
        <w:t xml:space="preserve">, </w:t>
      </w:r>
      <w:r w:rsidRPr="00D8536E">
        <w:rPr>
          <w:rFonts w:ascii="Sylfaen" w:hAnsi="Sylfaen" w:cs="Sylfaen"/>
          <w:lang w:val="ka-GE"/>
        </w:rPr>
        <w:t>უაზრო</w:t>
      </w:r>
      <w:r w:rsidRPr="00D8536E">
        <w:rPr>
          <w:rFonts w:ascii="AcadNusx" w:hAnsi="AcadNusx" w:cs="AcadNusx"/>
          <w:lang w:val="ka-GE"/>
        </w:rPr>
        <w:t xml:space="preserve"> </w:t>
      </w:r>
      <w:r w:rsidRPr="00D8536E">
        <w:rPr>
          <w:rFonts w:ascii="Sylfaen" w:hAnsi="Sylfaen" w:cs="Sylfaen"/>
          <w:lang w:val="ka-GE"/>
        </w:rPr>
        <w:t>ლაპარაკი</w:t>
      </w:r>
      <w:r w:rsidRPr="00D8536E">
        <w:rPr>
          <w:rFonts w:ascii="AcadNusx" w:hAnsi="AcadNusx" w:cs="AcadNusx"/>
          <w:lang w:val="ka-GE"/>
        </w:rPr>
        <w:t xml:space="preserve">, </w:t>
      </w:r>
      <w:r w:rsidRPr="00D8536E">
        <w:rPr>
          <w:rFonts w:ascii="Sylfaen" w:hAnsi="Sylfaen" w:cs="Sylfaen"/>
          <w:lang w:val="ka-GE"/>
        </w:rPr>
        <w:t>განსაკუთრებით</w:t>
      </w:r>
      <w:r w:rsidRPr="00D8536E">
        <w:rPr>
          <w:rFonts w:ascii="AcadNusx" w:hAnsi="AcadNusx" w:cs="AcadNusx"/>
          <w:lang w:val="ka-GE"/>
        </w:rPr>
        <w:t xml:space="preserve"> </w:t>
      </w:r>
      <w:r w:rsidRPr="00D8536E">
        <w:rPr>
          <w:rFonts w:ascii="Sylfaen" w:hAnsi="Sylfaen" w:cs="Sylfaen"/>
          <w:lang w:val="ka-GE"/>
        </w:rPr>
        <w:t>გაკვეთილის</w:t>
      </w:r>
      <w:r w:rsidRPr="00D8536E">
        <w:rPr>
          <w:rFonts w:ascii="AcadNusx" w:hAnsi="AcadNusx" w:cs="AcadNusx"/>
          <w:lang w:val="ka-GE"/>
        </w:rPr>
        <w:t xml:space="preserve"> </w:t>
      </w:r>
      <w:r w:rsidRPr="00D8536E">
        <w:rPr>
          <w:rFonts w:ascii="Sylfaen" w:hAnsi="Sylfaen" w:cs="Sylfaen"/>
          <w:lang w:val="ka-GE"/>
        </w:rPr>
        <w:t>თხრობისას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17.</w:t>
      </w:r>
      <w:r w:rsidRPr="00D8536E">
        <w:rPr>
          <w:rFonts w:ascii="Sylfaen" w:hAnsi="Sylfaen" w:cs="Sylfaen"/>
          <w:lang w:val="ka-GE"/>
        </w:rPr>
        <w:t>რამდენად</w:t>
      </w:r>
      <w:r w:rsidRPr="00D8536E">
        <w:rPr>
          <w:rFonts w:ascii="AcadNusx" w:hAnsi="AcadNusx" w:cs="AcadNusx"/>
          <w:lang w:val="ka-GE"/>
        </w:rPr>
        <w:t xml:space="preserve"> </w:t>
      </w:r>
      <w:r w:rsidRPr="00D8536E">
        <w:rPr>
          <w:rFonts w:ascii="Sylfaen" w:hAnsi="Sylfaen" w:cs="Sylfaen"/>
          <w:lang w:val="ka-GE"/>
        </w:rPr>
        <w:t>დამაკმაყოფილებელია</w:t>
      </w:r>
      <w:r w:rsidRPr="00D8536E">
        <w:rPr>
          <w:rFonts w:ascii="AcadNusx" w:hAnsi="AcadNusx" w:cs="AcadNusx"/>
          <w:lang w:val="ka-GE"/>
        </w:rPr>
        <w:t xml:space="preserve"> </w:t>
      </w:r>
      <w:r w:rsidRPr="00D8536E">
        <w:rPr>
          <w:rFonts w:ascii="Sylfaen" w:hAnsi="Sylfaen" w:cs="Sylfaen"/>
          <w:lang w:val="ka-GE"/>
        </w:rPr>
        <w:t>მისი</w:t>
      </w:r>
      <w:r w:rsidRPr="00D8536E">
        <w:rPr>
          <w:rFonts w:ascii="AcadNusx" w:hAnsi="AcadNusx" w:cs="AcadNusx"/>
          <w:lang w:val="ka-GE"/>
        </w:rPr>
        <w:t xml:space="preserve"> </w:t>
      </w:r>
      <w:r w:rsidRPr="00D8536E">
        <w:rPr>
          <w:rFonts w:ascii="Sylfaen" w:hAnsi="Sylfaen" w:cs="Sylfaen"/>
          <w:lang w:val="ka-GE"/>
        </w:rPr>
        <w:t>წერითი</w:t>
      </w:r>
      <w:r w:rsidRPr="00D8536E">
        <w:rPr>
          <w:rFonts w:ascii="AcadNusx" w:hAnsi="AcadNusx" w:cs="AcadNusx"/>
          <w:lang w:val="ka-GE"/>
        </w:rPr>
        <w:t xml:space="preserve"> </w:t>
      </w:r>
      <w:r w:rsidRPr="00D8536E">
        <w:rPr>
          <w:rFonts w:ascii="Sylfaen" w:hAnsi="Sylfaen" w:cs="Sylfaen"/>
          <w:lang w:val="ka-GE"/>
        </w:rPr>
        <w:t>მეტყველება</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18.</w:t>
      </w:r>
      <w:r w:rsidRPr="00D8536E">
        <w:rPr>
          <w:rFonts w:ascii="Sylfaen" w:hAnsi="Sylfaen" w:cs="Sylfaen"/>
          <w:lang w:val="ka-GE"/>
        </w:rPr>
        <w:t>ხომ</w:t>
      </w:r>
      <w:r w:rsidRPr="00D8536E">
        <w:rPr>
          <w:rFonts w:ascii="AcadNusx" w:hAnsi="AcadNusx" w:cs="AcadNusx"/>
          <w:lang w:val="ka-GE"/>
        </w:rPr>
        <w:t xml:space="preserve"> </w:t>
      </w:r>
      <w:r w:rsidRPr="00D8536E">
        <w:rPr>
          <w:rFonts w:ascii="Sylfaen" w:hAnsi="Sylfaen" w:cs="Sylfaen"/>
          <w:lang w:val="ka-GE"/>
        </w:rPr>
        <w:t>არ</w:t>
      </w:r>
      <w:r w:rsidRPr="00D8536E">
        <w:rPr>
          <w:rFonts w:ascii="AcadNusx" w:hAnsi="AcadNusx" w:cs="AcadNusx"/>
          <w:lang w:val="ka-GE"/>
        </w:rPr>
        <w:t xml:space="preserve"> </w:t>
      </w:r>
      <w:r w:rsidRPr="00D8536E">
        <w:rPr>
          <w:rFonts w:ascii="Sylfaen" w:hAnsi="Sylfaen" w:cs="Sylfaen"/>
          <w:lang w:val="ka-GE"/>
        </w:rPr>
        <w:t>უყვარს</w:t>
      </w:r>
      <w:r w:rsidRPr="00D8536E">
        <w:rPr>
          <w:rFonts w:ascii="AcadNusx" w:hAnsi="AcadNusx" w:cs="AcadNusx"/>
          <w:lang w:val="ka-GE"/>
        </w:rPr>
        <w:t xml:space="preserve"> </w:t>
      </w:r>
      <w:r w:rsidRPr="00D8536E">
        <w:rPr>
          <w:rFonts w:ascii="Sylfaen" w:hAnsi="Sylfaen" w:cs="Sylfaen"/>
          <w:lang w:val="ka-GE"/>
        </w:rPr>
        <w:t>ფიქრებში</w:t>
      </w:r>
      <w:r w:rsidRPr="00D8536E">
        <w:rPr>
          <w:rFonts w:ascii="AcadNusx" w:hAnsi="AcadNusx" w:cs="AcadNusx"/>
          <w:lang w:val="ka-GE"/>
        </w:rPr>
        <w:t xml:space="preserve"> </w:t>
      </w:r>
      <w:r w:rsidRPr="00D8536E">
        <w:rPr>
          <w:rFonts w:ascii="Sylfaen" w:hAnsi="Sylfaen" w:cs="Sylfaen"/>
          <w:lang w:val="ka-GE"/>
        </w:rPr>
        <w:t>წასვლა</w:t>
      </w:r>
      <w:r w:rsidRPr="00D8536E">
        <w:rPr>
          <w:rFonts w:ascii="AcadNusx" w:hAnsi="AcadNusx" w:cs="AcadNusx"/>
          <w:lang w:val="ka-GE"/>
        </w:rPr>
        <w:t xml:space="preserve">, </w:t>
      </w:r>
      <w:r w:rsidRPr="00D8536E">
        <w:rPr>
          <w:rFonts w:ascii="Sylfaen" w:hAnsi="Sylfaen" w:cs="Sylfaen"/>
          <w:lang w:val="ka-GE"/>
        </w:rPr>
        <w:t>გარემოდან</w:t>
      </w:r>
      <w:r w:rsidRPr="00D8536E">
        <w:rPr>
          <w:rFonts w:ascii="AcadNusx" w:hAnsi="AcadNusx" w:cs="AcadNusx"/>
          <w:lang w:val="ka-GE"/>
        </w:rPr>
        <w:t xml:space="preserve"> </w:t>
      </w:r>
      <w:r w:rsidRPr="00D8536E">
        <w:rPr>
          <w:rFonts w:ascii="Sylfaen" w:hAnsi="Sylfaen" w:cs="Sylfaen"/>
          <w:lang w:val="ka-GE"/>
        </w:rPr>
        <w:t>გამოთიშვა</w:t>
      </w:r>
      <w:r w:rsidRPr="00D8536E">
        <w:rPr>
          <w:rFonts w:ascii="AcadNusx" w:hAnsi="AcadNusx" w:cs="AcadNusx"/>
          <w:lang w:val="ka-GE"/>
        </w:rPr>
        <w:t xml:space="preserve"> </w:t>
      </w:r>
      <w:r w:rsidRPr="00D8536E">
        <w:rPr>
          <w:rFonts w:ascii="Sylfaen" w:hAnsi="Sylfaen" w:cs="Sylfaen"/>
          <w:lang w:val="ka-GE"/>
        </w:rPr>
        <w:t>და</w:t>
      </w:r>
      <w:r w:rsidRPr="00D8536E">
        <w:rPr>
          <w:rFonts w:ascii="AcadNusx" w:hAnsi="AcadNusx" w:cs="AcadNusx"/>
          <w:lang w:val="ka-GE"/>
        </w:rPr>
        <w:t xml:space="preserve"> </w:t>
      </w:r>
      <w:r w:rsidRPr="00D8536E">
        <w:rPr>
          <w:rFonts w:ascii="Sylfaen" w:hAnsi="Sylfaen" w:cs="Sylfaen"/>
          <w:lang w:val="ka-GE"/>
        </w:rPr>
        <w:t>ოცნება</w:t>
      </w:r>
      <w:r w:rsidRPr="00D8536E">
        <w:rPr>
          <w:rFonts w:ascii="AcadNusx" w:hAnsi="AcadNusx" w:cs="AcadNusx"/>
          <w:lang w:val="ka-GE"/>
        </w:rPr>
        <w:t xml:space="preserve"> </w:t>
      </w:r>
      <w:r w:rsidRPr="00D8536E">
        <w:rPr>
          <w:rFonts w:ascii="Sylfaen" w:hAnsi="Sylfaen" w:cs="Sylfaen"/>
          <w:lang w:val="ka-GE"/>
        </w:rPr>
        <w:t>გაკვეთილების</w:t>
      </w:r>
      <w:r w:rsidRPr="00D8536E">
        <w:rPr>
          <w:rFonts w:ascii="AcadNusx" w:hAnsi="AcadNusx" w:cs="AcadNusx"/>
          <w:lang w:val="ka-GE"/>
        </w:rPr>
        <w:t xml:space="preserve"> </w:t>
      </w:r>
      <w:r w:rsidRPr="00D8536E">
        <w:rPr>
          <w:rFonts w:ascii="Sylfaen" w:hAnsi="Sylfaen" w:cs="Sylfaen"/>
          <w:lang w:val="ka-GE"/>
        </w:rPr>
        <w:t>მიმდინარეობის</w:t>
      </w:r>
      <w:r w:rsidRPr="00D8536E">
        <w:rPr>
          <w:rFonts w:ascii="AcadNusx" w:hAnsi="AcadNusx" w:cs="AcadNusx"/>
          <w:lang w:val="ka-GE"/>
        </w:rPr>
        <w:t xml:space="preserve"> </w:t>
      </w:r>
      <w:r w:rsidRPr="00D8536E">
        <w:rPr>
          <w:rFonts w:ascii="Sylfaen" w:hAnsi="Sylfaen" w:cs="Sylfaen"/>
          <w:lang w:val="ka-GE"/>
        </w:rPr>
        <w:t>დროს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19.</w:t>
      </w:r>
      <w:r w:rsidRPr="00D8536E">
        <w:rPr>
          <w:rFonts w:ascii="Sylfaen" w:hAnsi="Sylfaen" w:cs="Sylfaen"/>
          <w:lang w:val="ka-GE"/>
        </w:rPr>
        <w:t>ხომ</w:t>
      </w:r>
      <w:r w:rsidRPr="00D8536E">
        <w:rPr>
          <w:rFonts w:ascii="AcadNusx" w:hAnsi="AcadNusx" w:cs="AcadNusx"/>
          <w:lang w:val="ka-GE"/>
        </w:rPr>
        <w:t xml:space="preserve"> </w:t>
      </w:r>
      <w:r w:rsidRPr="00D8536E">
        <w:rPr>
          <w:rFonts w:ascii="Sylfaen" w:hAnsi="Sylfaen" w:cs="Sylfaen"/>
          <w:lang w:val="ka-GE"/>
        </w:rPr>
        <w:t>არ</w:t>
      </w:r>
      <w:r w:rsidRPr="00D8536E">
        <w:rPr>
          <w:rFonts w:ascii="AcadNusx" w:hAnsi="AcadNusx" w:cs="AcadNusx"/>
          <w:lang w:val="ka-GE"/>
        </w:rPr>
        <w:t xml:space="preserve"> </w:t>
      </w:r>
      <w:r w:rsidRPr="00D8536E">
        <w:rPr>
          <w:rFonts w:ascii="Sylfaen" w:hAnsi="Sylfaen" w:cs="Sylfaen"/>
          <w:lang w:val="ka-GE"/>
        </w:rPr>
        <w:t>ამჟღავნებს</w:t>
      </w:r>
      <w:r w:rsidRPr="00D8536E">
        <w:rPr>
          <w:rFonts w:ascii="AcadNusx" w:hAnsi="AcadNusx" w:cs="AcadNusx"/>
          <w:lang w:val="ka-GE"/>
        </w:rPr>
        <w:t xml:space="preserve"> </w:t>
      </w:r>
      <w:r w:rsidRPr="00D8536E">
        <w:rPr>
          <w:rFonts w:ascii="Sylfaen" w:hAnsi="Sylfaen" w:cs="Sylfaen"/>
          <w:lang w:val="ka-GE"/>
        </w:rPr>
        <w:t>რაიმე</w:t>
      </w:r>
      <w:r w:rsidRPr="00D8536E">
        <w:rPr>
          <w:rFonts w:ascii="AcadNusx" w:hAnsi="AcadNusx" w:cs="AcadNusx"/>
          <w:lang w:val="ka-GE"/>
        </w:rPr>
        <w:t xml:space="preserve"> </w:t>
      </w:r>
      <w:r w:rsidRPr="00D8536E">
        <w:rPr>
          <w:rFonts w:ascii="Sylfaen" w:hAnsi="Sylfaen" w:cs="Sylfaen"/>
          <w:lang w:val="ka-GE"/>
        </w:rPr>
        <w:t>განსაკუთრებულ</w:t>
      </w:r>
      <w:r w:rsidRPr="00D8536E">
        <w:rPr>
          <w:rFonts w:ascii="AcadNusx" w:hAnsi="AcadNusx" w:cs="AcadNusx"/>
          <w:lang w:val="ka-GE"/>
        </w:rPr>
        <w:t xml:space="preserve"> </w:t>
      </w:r>
      <w:r w:rsidRPr="00D8536E">
        <w:rPr>
          <w:rFonts w:ascii="Sylfaen" w:hAnsi="Sylfaen" w:cs="Sylfaen"/>
          <w:lang w:val="ka-GE"/>
        </w:rPr>
        <w:t>ნიჭს</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lang w:val="ka-GE"/>
        </w:rPr>
      </w:pPr>
    </w:p>
    <w:p w:rsidR="007C6AB9" w:rsidRDefault="007C6AB9" w:rsidP="000833D1">
      <w:pPr>
        <w:tabs>
          <w:tab w:val="left" w:pos="0"/>
        </w:tabs>
        <w:spacing w:after="0"/>
        <w:jc w:val="center"/>
        <w:rPr>
          <w:rFonts w:ascii="Sylfaen" w:hAnsi="Sylfaen"/>
          <w:lang w:val="ka-GE"/>
        </w:rPr>
      </w:pPr>
    </w:p>
    <w:p w:rsidR="00A81861" w:rsidRPr="00D8536E" w:rsidRDefault="00A81861" w:rsidP="000833D1">
      <w:pPr>
        <w:tabs>
          <w:tab w:val="left" w:pos="0"/>
        </w:tabs>
        <w:spacing w:after="0"/>
        <w:jc w:val="center"/>
        <w:rPr>
          <w:rFonts w:ascii="Sylfaen" w:hAnsi="Sylfaen" w:cs="Sylfaen"/>
          <w:lang w:val="ka-GE"/>
        </w:rPr>
      </w:pPr>
      <w:r w:rsidRPr="00D8536E">
        <w:rPr>
          <w:rFonts w:ascii="AcadNusx" w:hAnsi="AcadNusx"/>
          <w:lang w:val="ka-GE"/>
        </w:rPr>
        <w:t>IV.</w:t>
      </w:r>
      <w:r w:rsidRPr="00D8536E">
        <w:rPr>
          <w:rFonts w:ascii="AcadNusx" w:hAnsi="AcadNusx"/>
          <w:lang w:val="ka-GE"/>
        </w:rPr>
        <w:tab/>
      </w:r>
      <w:r w:rsidRPr="00D8536E">
        <w:rPr>
          <w:rFonts w:ascii="Sylfaen" w:hAnsi="Sylfaen" w:cs="Sylfaen"/>
          <w:lang w:val="ka-GE"/>
        </w:rPr>
        <w:t>ემოციური</w:t>
      </w:r>
      <w:r w:rsidRPr="00D8536E">
        <w:rPr>
          <w:rFonts w:ascii="AcadNusx" w:hAnsi="AcadNusx" w:cs="AcadNusx"/>
          <w:lang w:val="ka-GE"/>
        </w:rPr>
        <w:t xml:space="preserve"> </w:t>
      </w:r>
      <w:r w:rsidRPr="00D8536E">
        <w:rPr>
          <w:rFonts w:ascii="Sylfaen" w:hAnsi="Sylfaen" w:cs="Sylfaen"/>
          <w:lang w:val="ka-GE"/>
        </w:rPr>
        <w:t>თავისებურებანი</w:t>
      </w:r>
      <w:r w:rsidRPr="00D8536E">
        <w:rPr>
          <w:rFonts w:ascii="AcadNusx" w:hAnsi="AcadNusx" w:cs="AcadNusx"/>
          <w:lang w:val="ka-GE"/>
        </w:rPr>
        <w:t xml:space="preserve">, </w:t>
      </w:r>
      <w:r w:rsidRPr="00D8536E">
        <w:rPr>
          <w:rFonts w:ascii="Sylfaen" w:hAnsi="Sylfaen" w:cs="Sylfaen"/>
          <w:lang w:val="ka-GE"/>
        </w:rPr>
        <w:t>ტემპერამენტული</w:t>
      </w:r>
      <w:r w:rsidRPr="00D8536E">
        <w:rPr>
          <w:rFonts w:ascii="AcadNusx" w:hAnsi="AcadNusx" w:cs="AcadNusx"/>
          <w:lang w:val="ka-GE"/>
        </w:rPr>
        <w:t xml:space="preserve"> </w:t>
      </w:r>
      <w:r w:rsidRPr="00D8536E">
        <w:rPr>
          <w:rFonts w:ascii="Sylfaen" w:hAnsi="Sylfaen" w:cs="Sylfaen"/>
          <w:lang w:val="ka-GE"/>
        </w:rPr>
        <w:t>მონაცემები</w:t>
      </w:r>
    </w:p>
    <w:p w:rsidR="00A81861" w:rsidRPr="00D8536E" w:rsidRDefault="00A81861" w:rsidP="000833D1">
      <w:pPr>
        <w:tabs>
          <w:tab w:val="left" w:pos="0"/>
        </w:tabs>
        <w:spacing w:after="0"/>
        <w:jc w:val="both"/>
        <w:rPr>
          <w:rFonts w:ascii="AcadNusx" w:hAnsi="AcadNusx"/>
          <w:lang w:val="ka-GE"/>
        </w:rPr>
      </w:pP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1.</w:t>
      </w:r>
      <w:r w:rsidRPr="00D8536E">
        <w:rPr>
          <w:rFonts w:ascii="AcadNusx" w:hAnsi="AcadNusx"/>
          <w:lang w:val="ka-GE"/>
        </w:rPr>
        <w:tab/>
      </w:r>
      <w:r w:rsidRPr="00D8536E">
        <w:rPr>
          <w:rFonts w:ascii="Sylfaen" w:hAnsi="Sylfaen" w:cs="Sylfaen"/>
          <w:lang w:val="ka-GE"/>
        </w:rPr>
        <w:t>ძლიერი</w:t>
      </w:r>
      <w:r w:rsidRPr="00D8536E">
        <w:rPr>
          <w:rFonts w:ascii="AcadNusx" w:hAnsi="AcadNusx" w:cs="AcadNusx"/>
          <w:lang w:val="ka-GE"/>
        </w:rPr>
        <w:t xml:space="preserve"> </w:t>
      </w:r>
      <w:r w:rsidRPr="00D8536E">
        <w:rPr>
          <w:rFonts w:ascii="Sylfaen" w:hAnsi="Sylfaen" w:cs="Sylfaen"/>
          <w:lang w:val="ka-GE"/>
        </w:rPr>
        <w:t>გრძნობები</w:t>
      </w:r>
      <w:r w:rsidRPr="00D8536E">
        <w:rPr>
          <w:rFonts w:ascii="AcadNusx" w:hAnsi="AcadNusx" w:cs="AcadNusx"/>
          <w:lang w:val="ka-GE"/>
        </w:rPr>
        <w:t xml:space="preserve"> </w:t>
      </w:r>
      <w:r w:rsidRPr="00D8536E">
        <w:rPr>
          <w:rFonts w:ascii="Sylfaen" w:hAnsi="Sylfaen" w:cs="Sylfaen"/>
          <w:lang w:val="ka-GE"/>
        </w:rPr>
        <w:t>აქვს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სუსტი</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2.</w:t>
      </w:r>
      <w:r w:rsidRPr="00D8536E">
        <w:rPr>
          <w:rFonts w:ascii="Sylfaen" w:hAnsi="Sylfaen" w:cs="Sylfaen"/>
          <w:lang w:val="ka-GE"/>
        </w:rPr>
        <w:t>დადებითი</w:t>
      </w:r>
      <w:r w:rsidRPr="00D8536E">
        <w:rPr>
          <w:rFonts w:ascii="AcadNusx" w:hAnsi="AcadNusx" w:cs="AcadNusx"/>
          <w:lang w:val="ka-GE"/>
        </w:rPr>
        <w:t xml:space="preserve"> </w:t>
      </w:r>
      <w:r w:rsidRPr="00D8536E">
        <w:rPr>
          <w:rFonts w:ascii="Sylfaen" w:hAnsi="Sylfaen" w:cs="Sylfaen"/>
          <w:lang w:val="ka-GE"/>
        </w:rPr>
        <w:t>გრძნობები</w:t>
      </w:r>
      <w:r w:rsidRPr="00D8536E">
        <w:rPr>
          <w:rFonts w:ascii="AcadNusx" w:hAnsi="AcadNusx" w:cs="AcadNusx"/>
          <w:lang w:val="ka-GE"/>
        </w:rPr>
        <w:t xml:space="preserve"> </w:t>
      </w:r>
      <w:r w:rsidRPr="00D8536E">
        <w:rPr>
          <w:rFonts w:ascii="Sylfaen" w:hAnsi="Sylfaen" w:cs="Sylfaen"/>
          <w:lang w:val="ka-GE"/>
        </w:rPr>
        <w:t>ჭარბობს</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უარყოფითი</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3.</w:t>
      </w:r>
      <w:r w:rsidRPr="00D8536E">
        <w:rPr>
          <w:rFonts w:ascii="AcadNusx" w:hAnsi="AcadNusx"/>
          <w:lang w:val="ka-GE"/>
        </w:rPr>
        <w:tab/>
      </w:r>
      <w:r w:rsidRPr="00D8536E">
        <w:rPr>
          <w:rFonts w:ascii="Sylfaen" w:hAnsi="Sylfaen" w:cs="Sylfaen"/>
          <w:lang w:val="ka-GE"/>
        </w:rPr>
        <w:t>სწრაფად</w:t>
      </w:r>
      <w:r w:rsidRPr="00D8536E">
        <w:rPr>
          <w:rFonts w:ascii="AcadNusx" w:hAnsi="AcadNusx" w:cs="AcadNusx"/>
          <w:lang w:val="ka-GE"/>
        </w:rPr>
        <w:t xml:space="preserve"> </w:t>
      </w:r>
      <w:r w:rsidRPr="00D8536E">
        <w:rPr>
          <w:rFonts w:ascii="Sylfaen" w:hAnsi="Sylfaen" w:cs="Sylfaen"/>
          <w:lang w:val="ka-GE"/>
        </w:rPr>
        <w:t>უჩნდება</w:t>
      </w:r>
      <w:r w:rsidRPr="00D8536E">
        <w:rPr>
          <w:rFonts w:ascii="AcadNusx" w:hAnsi="AcadNusx" w:cs="AcadNusx"/>
          <w:lang w:val="ka-GE"/>
        </w:rPr>
        <w:t xml:space="preserve"> </w:t>
      </w:r>
      <w:r w:rsidRPr="00D8536E">
        <w:rPr>
          <w:rFonts w:ascii="Sylfaen" w:hAnsi="Sylfaen" w:cs="Sylfaen"/>
          <w:lang w:val="ka-GE"/>
        </w:rPr>
        <w:t>გრძნობები</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თანდათან</w:t>
      </w:r>
      <w:r w:rsidRPr="00D8536E">
        <w:rPr>
          <w:rFonts w:ascii="AcadNusx" w:hAnsi="AcadNusx" w:cs="AcadNusx"/>
          <w:lang w:val="ka-GE"/>
        </w:rPr>
        <w:t>?</w:t>
      </w:r>
    </w:p>
    <w:p w:rsidR="00A81861" w:rsidRPr="00D8536E" w:rsidRDefault="00A81861" w:rsidP="000833D1">
      <w:pPr>
        <w:tabs>
          <w:tab w:val="left" w:pos="0"/>
        </w:tabs>
        <w:spacing w:after="0"/>
        <w:jc w:val="both"/>
        <w:rPr>
          <w:rFonts w:ascii="AcadNusx" w:hAnsi="AcadNusx" w:cs="AcadNusx"/>
          <w:lang w:val="ka-GE"/>
        </w:rPr>
      </w:pPr>
      <w:r w:rsidRPr="00D8536E">
        <w:rPr>
          <w:rFonts w:ascii="AcadNusx" w:hAnsi="AcadNusx"/>
          <w:lang w:val="ka-GE"/>
        </w:rPr>
        <w:t>4.</w:t>
      </w:r>
      <w:r w:rsidRPr="00D8536E">
        <w:rPr>
          <w:rFonts w:ascii="Sylfaen" w:hAnsi="Sylfaen" w:cs="Sylfaen"/>
          <w:lang w:val="ka-GE"/>
        </w:rPr>
        <w:t>გარეგნულად</w:t>
      </w:r>
      <w:r w:rsidRPr="00D8536E">
        <w:rPr>
          <w:rFonts w:ascii="AcadNusx" w:hAnsi="AcadNusx" w:cs="AcadNusx"/>
          <w:lang w:val="ka-GE"/>
        </w:rPr>
        <w:t xml:space="preserve"> </w:t>
      </w:r>
      <w:r w:rsidRPr="00D8536E">
        <w:rPr>
          <w:rFonts w:ascii="Sylfaen" w:hAnsi="Sylfaen" w:cs="Sylfaen"/>
          <w:lang w:val="ka-GE"/>
        </w:rPr>
        <w:t>ვლინდება</w:t>
      </w:r>
      <w:r w:rsidRPr="00D8536E">
        <w:rPr>
          <w:rFonts w:ascii="AcadNusx" w:hAnsi="AcadNusx" w:cs="AcadNusx"/>
          <w:lang w:val="ka-GE"/>
        </w:rPr>
        <w:t xml:space="preserve"> </w:t>
      </w:r>
      <w:r w:rsidRPr="00D8536E">
        <w:rPr>
          <w:rFonts w:ascii="Sylfaen" w:hAnsi="Sylfaen" w:cs="Sylfaen"/>
          <w:lang w:val="ka-GE"/>
        </w:rPr>
        <w:t>თუ</w:t>
      </w:r>
      <w:r w:rsidRPr="00D8536E">
        <w:rPr>
          <w:rFonts w:ascii="AcadNusx" w:hAnsi="AcadNusx" w:cs="AcadNusx"/>
          <w:lang w:val="ka-GE"/>
        </w:rPr>
        <w:t xml:space="preserve"> </w:t>
      </w:r>
      <w:r w:rsidRPr="00D8536E">
        <w:rPr>
          <w:rFonts w:ascii="Sylfaen" w:hAnsi="Sylfaen" w:cs="Sylfaen"/>
          <w:lang w:val="ka-GE"/>
        </w:rPr>
        <w:t>არა</w:t>
      </w:r>
      <w:r w:rsidRPr="00D8536E">
        <w:rPr>
          <w:rFonts w:ascii="AcadNusx" w:hAnsi="AcadNusx" w:cs="AcadNusx"/>
          <w:lang w:val="ka-GE"/>
        </w:rPr>
        <w:t xml:space="preserve"> </w:t>
      </w:r>
      <w:r w:rsidRPr="00D8536E">
        <w:rPr>
          <w:rFonts w:ascii="Sylfaen" w:hAnsi="Sylfaen" w:cs="Sylfaen"/>
          <w:lang w:val="ka-GE"/>
        </w:rPr>
        <w:t>მოსწავლის</w:t>
      </w:r>
      <w:r w:rsidRPr="00D8536E">
        <w:rPr>
          <w:rFonts w:ascii="AcadNusx" w:hAnsi="AcadNusx" w:cs="AcadNusx"/>
          <w:lang w:val="ka-GE"/>
        </w:rPr>
        <w:t xml:space="preserve"> </w:t>
      </w:r>
      <w:r w:rsidRPr="00D8536E">
        <w:rPr>
          <w:rFonts w:ascii="Sylfaen" w:hAnsi="Sylfaen" w:cs="Sylfaen"/>
          <w:lang w:val="ka-GE"/>
        </w:rPr>
        <w:t>გრძნობები</w:t>
      </w:r>
      <w:r w:rsidRPr="00D8536E">
        <w:rPr>
          <w:rFonts w:ascii="AcadNusx" w:hAnsi="AcadNusx" w:cs="AcadNusx"/>
          <w:lang w:val="ka-GE"/>
        </w:rPr>
        <w:t>?</w:t>
      </w:r>
    </w:p>
    <w:p w:rsidR="00A81861" w:rsidRPr="006A2385" w:rsidRDefault="00A81861" w:rsidP="000833D1">
      <w:pPr>
        <w:tabs>
          <w:tab w:val="left" w:pos="0"/>
        </w:tabs>
        <w:spacing w:after="0"/>
        <w:jc w:val="both"/>
        <w:rPr>
          <w:rFonts w:ascii="Sylfaen" w:hAnsi="Sylfaen"/>
          <w:lang w:val="ka-GE"/>
        </w:rPr>
      </w:pPr>
      <w:r w:rsidRPr="00D8536E">
        <w:rPr>
          <w:rFonts w:ascii="AcadNusx" w:hAnsi="AcadNusx"/>
          <w:lang w:val="ka-GE"/>
        </w:rPr>
        <w:t>5.</w:t>
      </w:r>
      <w:r w:rsidRPr="00D8536E">
        <w:rPr>
          <w:rFonts w:ascii="Sylfaen" w:hAnsi="Sylfaen" w:cs="Sylfaen"/>
          <w:lang w:val="ka-GE"/>
        </w:rPr>
        <w:t>ტემპერამენტის</w:t>
      </w:r>
      <w:r w:rsidRPr="00D8536E">
        <w:rPr>
          <w:rFonts w:ascii="AcadNusx" w:hAnsi="AcadNusx" w:cs="AcadNusx"/>
          <w:lang w:val="ka-GE"/>
        </w:rPr>
        <w:t xml:space="preserve"> </w:t>
      </w:r>
      <w:r w:rsidRPr="00D8536E">
        <w:rPr>
          <w:rFonts w:ascii="Sylfaen" w:hAnsi="Sylfaen" w:cs="Sylfaen"/>
          <w:lang w:val="ka-GE"/>
        </w:rPr>
        <w:t>რომელ</w:t>
      </w:r>
      <w:r w:rsidRPr="00D8536E">
        <w:rPr>
          <w:rFonts w:ascii="AcadNusx" w:hAnsi="AcadNusx" w:cs="AcadNusx"/>
          <w:lang w:val="ka-GE"/>
        </w:rPr>
        <w:t xml:space="preserve"> </w:t>
      </w:r>
      <w:r w:rsidRPr="00D8536E">
        <w:rPr>
          <w:rFonts w:ascii="Sylfaen" w:hAnsi="Sylfaen" w:cs="Sylfaen"/>
          <w:lang w:val="ka-GE"/>
        </w:rPr>
        <w:t>ტიპს</w:t>
      </w:r>
      <w:r w:rsidRPr="00D8536E">
        <w:rPr>
          <w:rFonts w:ascii="AcadNusx" w:hAnsi="AcadNusx" w:cs="AcadNusx"/>
          <w:lang w:val="ka-GE"/>
        </w:rPr>
        <w:t xml:space="preserve"> </w:t>
      </w:r>
      <w:r w:rsidRPr="00D8536E">
        <w:rPr>
          <w:rFonts w:ascii="Sylfaen" w:hAnsi="Sylfaen" w:cs="Sylfaen"/>
          <w:lang w:val="ka-GE"/>
        </w:rPr>
        <w:t>მიეკუთვნება</w:t>
      </w:r>
      <w:r w:rsidRPr="00D8536E">
        <w:rPr>
          <w:rFonts w:ascii="AcadNusx" w:hAnsi="AcadNusx" w:cs="AcadNusx"/>
          <w:lang w:val="ka-GE"/>
        </w:rPr>
        <w:t>?</w:t>
      </w:r>
    </w:p>
    <w:p w:rsidR="00A81861" w:rsidRPr="006A2385" w:rsidRDefault="00A81861" w:rsidP="000833D1">
      <w:pPr>
        <w:tabs>
          <w:tab w:val="left" w:pos="0"/>
        </w:tabs>
        <w:spacing w:after="0"/>
        <w:jc w:val="both"/>
        <w:rPr>
          <w:rFonts w:ascii="Sylfaen" w:hAnsi="Sylfaen" w:cs="Sylfaen"/>
          <w:b/>
          <w:u w:val="single"/>
          <w:lang w:val="ka-GE"/>
        </w:rPr>
      </w:pPr>
    </w:p>
    <w:p w:rsidR="007C6AB9" w:rsidRDefault="007C6AB9" w:rsidP="000833D1">
      <w:pPr>
        <w:tabs>
          <w:tab w:val="left" w:pos="0"/>
        </w:tabs>
        <w:spacing w:after="0"/>
        <w:jc w:val="both"/>
        <w:rPr>
          <w:rFonts w:ascii="Sylfaen" w:hAnsi="Sylfaen" w:cs="Sylfaen"/>
          <w:b/>
          <w:u w:val="single"/>
          <w:lang w:val="ka-GE"/>
        </w:rPr>
      </w:pPr>
    </w:p>
    <w:p w:rsidR="007C6AB9" w:rsidRDefault="007C6AB9" w:rsidP="000833D1">
      <w:pPr>
        <w:tabs>
          <w:tab w:val="left" w:pos="0"/>
        </w:tabs>
        <w:spacing w:after="0"/>
        <w:jc w:val="both"/>
        <w:rPr>
          <w:rFonts w:ascii="Sylfaen" w:hAnsi="Sylfaen" w:cs="Sylfaen"/>
          <w:b/>
          <w:u w:val="single"/>
          <w:lang w:val="ka-GE"/>
        </w:rPr>
      </w:pPr>
    </w:p>
    <w:p w:rsidR="007C6AB9" w:rsidRDefault="007C6AB9" w:rsidP="000833D1">
      <w:pPr>
        <w:tabs>
          <w:tab w:val="left" w:pos="0"/>
        </w:tabs>
        <w:spacing w:after="0"/>
        <w:jc w:val="both"/>
        <w:rPr>
          <w:rFonts w:ascii="Sylfaen" w:hAnsi="Sylfaen" w:cs="Sylfaen"/>
          <w:b/>
          <w:u w:val="single"/>
          <w:lang w:val="ka-GE"/>
        </w:rPr>
      </w:pPr>
    </w:p>
    <w:p w:rsidR="007C6AB9" w:rsidRDefault="007C6AB9" w:rsidP="000833D1">
      <w:pPr>
        <w:tabs>
          <w:tab w:val="left" w:pos="0"/>
        </w:tabs>
        <w:spacing w:after="0"/>
        <w:jc w:val="both"/>
        <w:rPr>
          <w:rFonts w:ascii="Sylfaen" w:hAnsi="Sylfaen" w:cs="Sylfaen"/>
          <w:b/>
          <w:u w:val="single"/>
          <w:lang w:val="ka-GE"/>
        </w:rPr>
      </w:pPr>
    </w:p>
    <w:p w:rsidR="007C6AB9" w:rsidRDefault="007C6AB9" w:rsidP="000833D1">
      <w:pPr>
        <w:tabs>
          <w:tab w:val="left" w:pos="0"/>
        </w:tabs>
        <w:spacing w:after="0"/>
        <w:jc w:val="both"/>
        <w:rPr>
          <w:rFonts w:ascii="Sylfaen" w:hAnsi="Sylfaen" w:cs="Sylfaen"/>
          <w:b/>
          <w:u w:val="single"/>
          <w:lang w:val="ka-GE"/>
        </w:rPr>
      </w:pPr>
    </w:p>
    <w:p w:rsidR="00A81861" w:rsidRDefault="00A81861" w:rsidP="000833D1">
      <w:pPr>
        <w:tabs>
          <w:tab w:val="left" w:pos="0"/>
        </w:tabs>
        <w:spacing w:after="0"/>
        <w:jc w:val="both"/>
        <w:rPr>
          <w:rFonts w:ascii="Sylfaen" w:hAnsi="Sylfaen" w:cs="Sylfaen"/>
          <w:b/>
          <w:u w:val="single"/>
          <w:lang w:val="ka-GE"/>
        </w:rPr>
      </w:pPr>
      <w:r w:rsidRPr="006A2385">
        <w:rPr>
          <w:rFonts w:ascii="Sylfaen" w:hAnsi="Sylfaen" w:cs="Sylfaen"/>
          <w:b/>
          <w:u w:val="single"/>
          <w:lang w:val="ka-GE"/>
        </w:rPr>
        <w:t>დანართი 8</w:t>
      </w:r>
    </w:p>
    <w:p w:rsidR="007C6AB9" w:rsidRPr="006A2385" w:rsidRDefault="007C6AB9" w:rsidP="000833D1">
      <w:pPr>
        <w:tabs>
          <w:tab w:val="left" w:pos="0"/>
        </w:tabs>
        <w:spacing w:after="0"/>
        <w:jc w:val="both"/>
        <w:rPr>
          <w:rFonts w:ascii="Sylfaen" w:hAnsi="Sylfaen" w:cs="Sylfaen"/>
          <w:b/>
          <w:u w:val="single"/>
          <w:lang w:val="ka-GE"/>
        </w:rPr>
      </w:pPr>
    </w:p>
    <w:p w:rsidR="007C6AB9" w:rsidRDefault="00844DF6" w:rsidP="007C6AB9">
      <w:pPr>
        <w:pStyle w:val="ListParagraph"/>
        <w:tabs>
          <w:tab w:val="left" w:pos="0"/>
        </w:tabs>
        <w:spacing w:after="0"/>
        <w:ind w:left="90"/>
        <w:jc w:val="both"/>
        <w:rPr>
          <w:rFonts w:ascii="Sylfaen" w:hAnsi="Sylfaen"/>
          <w:b/>
          <w:u w:val="single"/>
          <w:lang w:val="ka-GE"/>
        </w:rPr>
      </w:pPr>
      <w:r w:rsidRPr="00844DF6">
        <w:rPr>
          <w:rFonts w:ascii="Sylfaen" w:hAnsi="Sylfaen"/>
          <w:b/>
          <w:u w:val="single"/>
          <w:lang w:val="ka-GE"/>
        </w:rPr>
        <w:t>მაგისტრანტ</w:t>
      </w:r>
      <w:r w:rsidR="00A81861" w:rsidRPr="006A2385">
        <w:rPr>
          <w:rFonts w:ascii="Sylfaen" w:hAnsi="Sylfaen" w:cs="Sylfaen"/>
          <w:b/>
          <w:u w:val="single"/>
          <w:lang w:val="ka-GE"/>
        </w:rPr>
        <w:t>ის</w:t>
      </w:r>
      <w:r w:rsidR="00A81861" w:rsidRPr="006A2385">
        <w:rPr>
          <w:rFonts w:ascii="AcadNusx" w:hAnsi="AcadNusx" w:cs="AcadNusx"/>
          <w:b/>
          <w:u w:val="single"/>
          <w:lang w:val="ka-GE"/>
        </w:rPr>
        <w:t xml:space="preserve"> </w:t>
      </w:r>
      <w:r w:rsidR="00A81861" w:rsidRPr="006A2385">
        <w:rPr>
          <w:rFonts w:ascii="Sylfaen" w:hAnsi="Sylfaen" w:cs="Sylfaen"/>
          <w:b/>
          <w:u w:val="single"/>
          <w:lang w:val="ka-GE"/>
        </w:rPr>
        <w:t>პედაგოგიური</w:t>
      </w:r>
      <w:r w:rsidR="00A81861" w:rsidRPr="006A2385">
        <w:rPr>
          <w:rFonts w:ascii="AcadNusx" w:hAnsi="AcadNusx" w:cs="AcadNusx"/>
          <w:b/>
          <w:u w:val="single"/>
          <w:lang w:val="ka-GE"/>
        </w:rPr>
        <w:t xml:space="preserve"> </w:t>
      </w:r>
      <w:r w:rsidR="00A81861" w:rsidRPr="006A2385">
        <w:rPr>
          <w:rFonts w:ascii="Sylfaen" w:hAnsi="Sylfaen" w:cs="Sylfaen"/>
          <w:b/>
          <w:u w:val="single"/>
          <w:lang w:val="ka-GE"/>
        </w:rPr>
        <w:t>პრაქტიკის</w:t>
      </w:r>
      <w:r w:rsidR="00A81861" w:rsidRPr="006A2385">
        <w:rPr>
          <w:rFonts w:ascii="AcadNusx" w:hAnsi="AcadNusx" w:cs="AcadNusx"/>
          <w:b/>
          <w:u w:val="single"/>
          <w:lang w:val="ka-GE"/>
        </w:rPr>
        <w:t xml:space="preserve"> </w:t>
      </w:r>
      <w:r w:rsidR="00A81861" w:rsidRPr="006A2385">
        <w:rPr>
          <w:rFonts w:ascii="Sylfaen" w:hAnsi="Sylfaen" w:cs="Sylfaen"/>
          <w:b/>
          <w:u w:val="single"/>
          <w:lang w:val="ka-GE"/>
        </w:rPr>
        <w:t>ანგარიშის</w:t>
      </w:r>
      <w:r w:rsidR="00A81861" w:rsidRPr="006A2385">
        <w:rPr>
          <w:rFonts w:ascii="AcadNusx" w:hAnsi="AcadNusx" w:cs="AcadNusx"/>
          <w:b/>
          <w:u w:val="single"/>
          <w:lang w:val="ka-GE"/>
        </w:rPr>
        <w:t xml:space="preserve"> </w:t>
      </w:r>
      <w:r w:rsidR="00A81861" w:rsidRPr="006A2385">
        <w:rPr>
          <w:rFonts w:ascii="Sylfaen" w:hAnsi="Sylfaen" w:cs="Sylfaen"/>
          <w:b/>
          <w:u w:val="single"/>
          <w:lang w:val="ka-GE"/>
        </w:rPr>
        <w:t>სანიმუშო</w:t>
      </w:r>
      <w:r w:rsidR="00A81861" w:rsidRPr="006A2385">
        <w:rPr>
          <w:rFonts w:ascii="AcadNusx" w:hAnsi="AcadNusx" w:cs="AcadNusx"/>
          <w:b/>
          <w:u w:val="single"/>
          <w:lang w:val="ka-GE"/>
        </w:rPr>
        <w:t xml:space="preserve"> </w:t>
      </w:r>
      <w:r w:rsidR="00A81861" w:rsidRPr="006A2385">
        <w:rPr>
          <w:rFonts w:ascii="Sylfaen" w:hAnsi="Sylfaen" w:cs="Sylfaen"/>
          <w:b/>
          <w:u w:val="single"/>
          <w:lang w:val="ka-GE"/>
        </w:rPr>
        <w:t>ფორმა</w:t>
      </w:r>
      <w:r w:rsidR="009E0C4D">
        <w:rPr>
          <w:rFonts w:ascii="Sylfaen" w:hAnsi="Sylfaen" w:cs="Sylfaen"/>
          <w:b/>
          <w:u w:val="single"/>
          <w:lang w:val="ka-GE"/>
        </w:rPr>
        <w:t xml:space="preserve"> </w:t>
      </w:r>
      <w:r w:rsidR="009E0C4D">
        <w:rPr>
          <w:rFonts w:ascii="Sylfaen" w:hAnsi="Sylfaen"/>
          <w:b/>
          <w:sz w:val="24"/>
          <w:szCs w:val="24"/>
          <w:u w:val="single"/>
          <w:lang w:val="ka-GE"/>
        </w:rPr>
        <w:t xml:space="preserve">თანდართული </w:t>
      </w:r>
      <w:r w:rsidR="009E0C4D" w:rsidRPr="00621867">
        <w:rPr>
          <w:rFonts w:ascii="Sylfaen" w:hAnsi="Sylfaen" w:cs="Sylfaen"/>
          <w:b/>
          <w:sz w:val="24"/>
          <w:szCs w:val="24"/>
          <w:u w:val="single"/>
          <w:lang w:val="ka-GE"/>
        </w:rPr>
        <w:t xml:space="preserve">  </w:t>
      </w:r>
      <w:r w:rsidR="009E0C4D">
        <w:rPr>
          <w:rFonts w:ascii="Sylfaen" w:hAnsi="Sylfaen" w:cs="Sylfaen"/>
          <w:b/>
          <w:sz w:val="24"/>
          <w:szCs w:val="24"/>
          <w:u w:val="single"/>
          <w:lang w:val="ka-GE"/>
        </w:rPr>
        <w:t>თავფურც</w:t>
      </w:r>
      <w:r w:rsidR="009E0C4D" w:rsidRPr="00621867">
        <w:rPr>
          <w:rFonts w:ascii="Sylfaen" w:hAnsi="Sylfaen" w:cs="Sylfaen"/>
          <w:b/>
          <w:sz w:val="24"/>
          <w:szCs w:val="24"/>
          <w:u w:val="single"/>
          <w:lang w:val="ka-GE"/>
        </w:rPr>
        <w:t>ლი</w:t>
      </w:r>
      <w:r w:rsidR="009E0C4D">
        <w:rPr>
          <w:rFonts w:ascii="Sylfaen" w:hAnsi="Sylfaen" w:cs="Sylfaen"/>
          <w:b/>
          <w:sz w:val="24"/>
          <w:szCs w:val="24"/>
          <w:u w:val="single"/>
          <w:lang w:val="ka-GE"/>
        </w:rPr>
        <w:t>თ</w:t>
      </w:r>
      <w:r w:rsidR="009E0C4D" w:rsidRPr="00621867">
        <w:rPr>
          <w:rFonts w:ascii="Sylfaen" w:hAnsi="Sylfaen"/>
          <w:b/>
          <w:sz w:val="24"/>
          <w:szCs w:val="24"/>
          <w:u w:val="single"/>
          <w:lang w:val="ka-GE"/>
        </w:rPr>
        <w:t>.</w:t>
      </w:r>
      <w:r w:rsidR="009E0C4D" w:rsidRPr="00621867">
        <w:rPr>
          <w:rFonts w:ascii="Sylfaen" w:hAnsi="Sylfaen"/>
          <w:b/>
          <w:sz w:val="28"/>
          <w:szCs w:val="28"/>
          <w:u w:val="single"/>
          <w:lang w:val="ka-GE"/>
        </w:rPr>
        <w:t xml:space="preserve"> </w:t>
      </w:r>
      <w:r w:rsidR="009E0C4D">
        <w:rPr>
          <w:rFonts w:ascii="Sylfaen" w:hAnsi="Sylfaen"/>
          <w:b/>
          <w:u w:val="single"/>
          <w:lang w:val="ka-GE"/>
        </w:rPr>
        <w:t xml:space="preserve"> </w:t>
      </w:r>
    </w:p>
    <w:p w:rsidR="007C6AB9" w:rsidRDefault="007C6AB9" w:rsidP="007C6AB9">
      <w:pPr>
        <w:pStyle w:val="ListParagraph"/>
        <w:tabs>
          <w:tab w:val="left" w:pos="0"/>
        </w:tabs>
        <w:spacing w:after="0"/>
        <w:ind w:left="90"/>
        <w:jc w:val="both"/>
        <w:rPr>
          <w:rFonts w:ascii="Sylfaen" w:hAnsi="Sylfaen"/>
          <w:lang w:val="ka-GE"/>
        </w:rPr>
      </w:pPr>
    </w:p>
    <w:p w:rsidR="009E0C4D" w:rsidRPr="007C6AB9" w:rsidRDefault="009E0C4D" w:rsidP="007C6AB9">
      <w:pPr>
        <w:pStyle w:val="ListParagraph"/>
        <w:tabs>
          <w:tab w:val="left" w:pos="0"/>
        </w:tabs>
        <w:spacing w:after="0"/>
        <w:ind w:left="90"/>
        <w:jc w:val="both"/>
        <w:rPr>
          <w:rFonts w:ascii="Sylfaen" w:hAnsi="Sylfaen"/>
          <w:b/>
          <w:u w:val="single"/>
          <w:lang w:val="ka-GE"/>
        </w:rPr>
      </w:pPr>
      <w:r w:rsidRPr="007C6AB9">
        <w:rPr>
          <w:rFonts w:ascii="Sylfaen" w:hAnsi="Sylfaen"/>
          <w:b/>
          <w:lang w:val="ka-GE"/>
        </w:rPr>
        <w:t>თავფურცელზე უნდა მიეთითოს:</w:t>
      </w:r>
    </w:p>
    <w:p w:rsidR="009E0C4D" w:rsidRPr="00A56C8B" w:rsidRDefault="009E0C4D" w:rsidP="007C6AB9">
      <w:pPr>
        <w:pStyle w:val="ListParagraph"/>
        <w:numPr>
          <w:ilvl w:val="0"/>
          <w:numId w:val="9"/>
        </w:numPr>
        <w:tabs>
          <w:tab w:val="left" w:pos="0"/>
        </w:tabs>
        <w:spacing w:after="0"/>
        <w:ind w:left="90" w:firstLine="0"/>
        <w:jc w:val="both"/>
        <w:rPr>
          <w:rFonts w:ascii="Sylfaen" w:hAnsi="Sylfaen"/>
          <w:lang w:val="ka-GE"/>
        </w:rPr>
      </w:pPr>
      <w:r w:rsidRPr="00A56C8B">
        <w:rPr>
          <w:rFonts w:ascii="Sylfaen" w:hAnsi="Sylfaen" w:cs="Sylfaen"/>
          <w:lang w:val="ka-GE"/>
        </w:rPr>
        <w:t>უმაღლესი</w:t>
      </w:r>
      <w:r w:rsidRPr="00A56C8B">
        <w:rPr>
          <w:rFonts w:ascii="Sylfaen" w:hAnsi="Sylfaen"/>
          <w:lang w:val="ka-GE"/>
        </w:rPr>
        <w:t xml:space="preserve"> საგანმანათლებლო დაწესებულების დასახელება</w:t>
      </w:r>
      <w:r>
        <w:rPr>
          <w:rFonts w:ascii="Sylfaen" w:hAnsi="Sylfaen"/>
          <w:lang w:val="ka-GE"/>
        </w:rPr>
        <w:t xml:space="preserve">, </w:t>
      </w:r>
      <w:r w:rsidRPr="006A2385">
        <w:rPr>
          <w:rFonts w:ascii="Sylfaen" w:hAnsi="Sylfaen" w:cs="Sylfaen"/>
          <w:lang w:val="ka-GE"/>
        </w:rPr>
        <w:t>დირექტორის</w:t>
      </w:r>
      <w:r w:rsidRPr="006A2385">
        <w:rPr>
          <w:rFonts w:ascii="AcadNusx" w:hAnsi="AcadNusx" w:cs="AcadNusx"/>
          <w:lang w:val="ka-GE"/>
        </w:rPr>
        <w:t xml:space="preserve"> </w:t>
      </w:r>
      <w:r w:rsidRPr="006A2385">
        <w:rPr>
          <w:rFonts w:ascii="Sylfaen" w:hAnsi="Sylfaen" w:cs="Sylfaen"/>
          <w:lang w:val="ka-GE"/>
        </w:rPr>
        <w:t>გვარი</w:t>
      </w:r>
      <w:r w:rsidRPr="006A2385">
        <w:rPr>
          <w:rFonts w:ascii="AcadNusx" w:hAnsi="AcadNusx" w:cs="AcadNusx"/>
          <w:lang w:val="ka-GE"/>
        </w:rPr>
        <w:t xml:space="preserve">, </w:t>
      </w:r>
      <w:r w:rsidRPr="006A2385">
        <w:rPr>
          <w:rFonts w:ascii="Sylfaen" w:hAnsi="Sylfaen" w:cs="Sylfaen"/>
          <w:lang w:val="ka-GE"/>
        </w:rPr>
        <w:t>სახელი</w:t>
      </w:r>
      <w:r>
        <w:rPr>
          <w:rFonts w:ascii="Sylfaen" w:hAnsi="Sylfaen" w:cs="AcadNusx"/>
          <w:lang w:val="ka-GE"/>
        </w:rPr>
        <w:t xml:space="preserve">; </w:t>
      </w:r>
    </w:p>
    <w:p w:rsidR="009E0C4D" w:rsidRPr="00A56C8B" w:rsidRDefault="009E0C4D" w:rsidP="007C6AB9">
      <w:pPr>
        <w:pStyle w:val="ListParagraph"/>
        <w:numPr>
          <w:ilvl w:val="0"/>
          <w:numId w:val="9"/>
        </w:numPr>
        <w:tabs>
          <w:tab w:val="left" w:pos="0"/>
        </w:tabs>
        <w:spacing w:after="0"/>
        <w:ind w:left="90" w:firstLine="0"/>
        <w:jc w:val="both"/>
        <w:rPr>
          <w:rFonts w:ascii="Sylfaen" w:hAnsi="Sylfaen"/>
          <w:lang w:val="ka-GE"/>
        </w:rPr>
      </w:pPr>
      <w:r w:rsidRPr="00A56C8B">
        <w:rPr>
          <w:rFonts w:ascii="Sylfaen" w:hAnsi="Sylfaen"/>
          <w:lang w:val="ka-GE"/>
        </w:rPr>
        <w:t xml:space="preserve">პრაქტიკის განმხორციელებელი ორგანიზაციის (სკოლის) დასახელება, </w:t>
      </w:r>
    </w:p>
    <w:p w:rsidR="009E0C4D" w:rsidRPr="00A56C8B" w:rsidRDefault="009E0C4D" w:rsidP="007C6AB9">
      <w:pPr>
        <w:pStyle w:val="ListParagraph"/>
        <w:numPr>
          <w:ilvl w:val="0"/>
          <w:numId w:val="9"/>
        </w:numPr>
        <w:tabs>
          <w:tab w:val="left" w:pos="0"/>
        </w:tabs>
        <w:spacing w:after="0"/>
        <w:ind w:left="90" w:firstLine="0"/>
        <w:jc w:val="both"/>
        <w:rPr>
          <w:rFonts w:ascii="Sylfaen" w:hAnsi="Sylfaen"/>
          <w:lang w:val="ka-GE"/>
        </w:rPr>
      </w:pPr>
      <w:r w:rsidRPr="00A56C8B">
        <w:rPr>
          <w:rFonts w:ascii="Sylfaen" w:hAnsi="Sylfaen"/>
          <w:lang w:val="ka-GE"/>
        </w:rPr>
        <w:t xml:space="preserve">სტუდენტის გვარი, სახელი, </w:t>
      </w:r>
    </w:p>
    <w:p w:rsidR="009E0C4D" w:rsidRPr="00A56C8B" w:rsidRDefault="009E0C4D" w:rsidP="007C6AB9">
      <w:pPr>
        <w:pStyle w:val="ListParagraph"/>
        <w:numPr>
          <w:ilvl w:val="0"/>
          <w:numId w:val="9"/>
        </w:numPr>
        <w:tabs>
          <w:tab w:val="left" w:pos="0"/>
        </w:tabs>
        <w:spacing w:after="0"/>
        <w:ind w:left="90" w:firstLine="0"/>
        <w:jc w:val="both"/>
        <w:rPr>
          <w:rFonts w:ascii="Sylfaen" w:hAnsi="Sylfaen"/>
          <w:lang w:val="ka-GE"/>
        </w:rPr>
      </w:pPr>
      <w:r w:rsidRPr="00A56C8B">
        <w:rPr>
          <w:rFonts w:ascii="Sylfaen" w:hAnsi="Sylfaen"/>
          <w:lang w:val="ka-GE"/>
        </w:rPr>
        <w:t xml:space="preserve">სპეციალობა, კურსი, </w:t>
      </w:r>
    </w:p>
    <w:p w:rsidR="009E0C4D" w:rsidRPr="00A56C8B" w:rsidRDefault="009E0C4D" w:rsidP="007C6AB9">
      <w:pPr>
        <w:pStyle w:val="ListParagraph"/>
        <w:numPr>
          <w:ilvl w:val="0"/>
          <w:numId w:val="9"/>
        </w:numPr>
        <w:tabs>
          <w:tab w:val="left" w:pos="0"/>
        </w:tabs>
        <w:spacing w:after="0"/>
        <w:ind w:left="90" w:firstLine="0"/>
        <w:jc w:val="both"/>
        <w:rPr>
          <w:rFonts w:ascii="Sylfaen" w:hAnsi="Sylfaen"/>
          <w:lang w:val="ka-GE"/>
        </w:rPr>
      </w:pPr>
      <w:r w:rsidRPr="00A56C8B">
        <w:rPr>
          <w:rFonts w:ascii="Sylfaen" w:hAnsi="Sylfaen"/>
          <w:lang w:val="ka-GE"/>
        </w:rPr>
        <w:t xml:space="preserve">პრაქტიკის დაწყება-დამთავრების თარიღი. </w:t>
      </w:r>
    </w:p>
    <w:p w:rsidR="00886836" w:rsidRPr="00886836" w:rsidRDefault="00886836" w:rsidP="007C6AB9">
      <w:pPr>
        <w:pStyle w:val="ListParagraph"/>
        <w:numPr>
          <w:ilvl w:val="0"/>
          <w:numId w:val="9"/>
        </w:numPr>
        <w:tabs>
          <w:tab w:val="left" w:pos="0"/>
        </w:tabs>
        <w:spacing w:after="0"/>
        <w:ind w:left="90" w:firstLine="0"/>
        <w:jc w:val="both"/>
        <w:rPr>
          <w:rFonts w:ascii="AcadNusx" w:hAnsi="AcadNusx" w:cs="AcadNusx"/>
          <w:lang w:val="ka-GE"/>
        </w:rPr>
      </w:pPr>
      <w:r w:rsidRPr="00886836">
        <w:rPr>
          <w:rFonts w:ascii="Sylfaen" w:hAnsi="Sylfaen" w:cs="Sylfaen"/>
          <w:lang w:val="ka-GE"/>
        </w:rPr>
        <w:t>პედაგოგიური</w:t>
      </w:r>
      <w:r w:rsidRPr="00886836">
        <w:rPr>
          <w:rFonts w:ascii="AcadNusx" w:hAnsi="AcadNusx" w:cs="AcadNusx"/>
          <w:lang w:val="ka-GE"/>
        </w:rPr>
        <w:t xml:space="preserve"> </w:t>
      </w:r>
      <w:r w:rsidRPr="00886836">
        <w:rPr>
          <w:rFonts w:ascii="Sylfaen" w:hAnsi="Sylfaen" w:cs="Sylfaen"/>
          <w:lang w:val="ka-GE"/>
        </w:rPr>
        <w:t>პრაქტიკის</w:t>
      </w:r>
      <w:r w:rsidRPr="00886836">
        <w:rPr>
          <w:rFonts w:ascii="AcadNusx" w:hAnsi="AcadNusx" w:cs="AcadNusx"/>
          <w:lang w:val="ka-GE"/>
        </w:rPr>
        <w:t xml:space="preserve"> </w:t>
      </w:r>
      <w:r w:rsidRPr="00886836">
        <w:rPr>
          <w:rFonts w:ascii="Sylfaen" w:hAnsi="Sylfaen" w:cs="Sylfaen"/>
          <w:lang w:val="ka-GE"/>
        </w:rPr>
        <w:t>ხელმძღვანელ</w:t>
      </w:r>
      <w:r w:rsidRPr="00886836">
        <w:rPr>
          <w:rFonts w:ascii="Sylfaen" w:hAnsi="Sylfaen" w:cs="AcadNusx"/>
          <w:lang w:val="ka-GE"/>
        </w:rPr>
        <w:t xml:space="preserve">ი, </w:t>
      </w:r>
      <w:r w:rsidRPr="00886836">
        <w:rPr>
          <w:rFonts w:ascii="Sylfaen" w:hAnsi="Sylfaen" w:cs="Sylfaen"/>
          <w:lang w:val="ka-GE"/>
        </w:rPr>
        <w:t>მეთოდისტები</w:t>
      </w:r>
      <w:r w:rsidRPr="00886836">
        <w:rPr>
          <w:rFonts w:ascii="AcadNusx" w:hAnsi="AcadNusx" w:cs="AcadNusx"/>
          <w:lang w:val="ka-GE"/>
        </w:rPr>
        <w:t xml:space="preserve">, </w:t>
      </w:r>
      <w:r w:rsidRPr="00886836">
        <w:rPr>
          <w:rFonts w:ascii="Sylfaen" w:hAnsi="Sylfaen" w:cs="Sylfaen"/>
          <w:lang w:val="ka-GE"/>
        </w:rPr>
        <w:t>პედაგოგიკის</w:t>
      </w:r>
      <w:r w:rsidRPr="00886836">
        <w:rPr>
          <w:rFonts w:ascii="AcadNusx" w:hAnsi="AcadNusx" w:cs="AcadNusx"/>
          <w:lang w:val="ka-GE"/>
        </w:rPr>
        <w:t xml:space="preserve">, </w:t>
      </w:r>
      <w:r w:rsidRPr="00886836">
        <w:rPr>
          <w:rFonts w:ascii="Sylfaen" w:hAnsi="Sylfaen" w:cs="Sylfaen"/>
          <w:lang w:val="ka-GE"/>
        </w:rPr>
        <w:t>ფსიქოლოგიის</w:t>
      </w:r>
      <w:r w:rsidRPr="00886836">
        <w:rPr>
          <w:rFonts w:ascii="AcadNusx" w:hAnsi="AcadNusx" w:cs="AcadNusx"/>
          <w:lang w:val="ka-GE"/>
        </w:rPr>
        <w:t xml:space="preserve"> </w:t>
      </w:r>
      <w:r w:rsidRPr="00886836">
        <w:rPr>
          <w:rFonts w:ascii="Sylfaen" w:hAnsi="Sylfaen" w:cs="Sylfaen"/>
          <w:lang w:val="ka-GE"/>
        </w:rPr>
        <w:t>წარმომადგენელი</w:t>
      </w:r>
      <w:r w:rsidRPr="00886836">
        <w:rPr>
          <w:rFonts w:ascii="AcadNusx" w:hAnsi="AcadNusx" w:cs="AcadNusx"/>
          <w:lang w:val="ka-GE"/>
        </w:rPr>
        <w:t xml:space="preserve"> </w:t>
      </w:r>
      <w:r w:rsidRPr="00886836">
        <w:rPr>
          <w:rFonts w:ascii="Sylfaen" w:hAnsi="Sylfaen" w:cs="Sylfaen"/>
          <w:lang w:val="ka-GE"/>
        </w:rPr>
        <w:t>და</w:t>
      </w:r>
      <w:r w:rsidRPr="00886836">
        <w:rPr>
          <w:rFonts w:ascii="AcadNusx" w:hAnsi="AcadNusx" w:cs="AcadNusx"/>
          <w:lang w:val="ka-GE"/>
        </w:rPr>
        <w:t xml:space="preserve"> </w:t>
      </w:r>
      <w:r w:rsidRPr="00886836">
        <w:rPr>
          <w:rFonts w:ascii="Sylfaen" w:hAnsi="Sylfaen" w:cs="Sylfaen"/>
          <w:lang w:val="ka-GE"/>
        </w:rPr>
        <w:t>მასწავლებელი</w:t>
      </w:r>
      <w:r w:rsidRPr="00886836">
        <w:rPr>
          <w:rFonts w:ascii="AcadNusx" w:hAnsi="AcadNusx" w:cs="AcadNusx"/>
          <w:lang w:val="ka-GE"/>
        </w:rPr>
        <w:t>-</w:t>
      </w:r>
      <w:r w:rsidRPr="00886836">
        <w:rPr>
          <w:rFonts w:ascii="Sylfaen" w:hAnsi="Sylfaen" w:cs="Sylfaen"/>
          <w:lang w:val="ka-GE"/>
        </w:rPr>
        <w:t>ხელმძღვანელი</w:t>
      </w:r>
      <w:r w:rsidRPr="00886836">
        <w:rPr>
          <w:rFonts w:ascii="AcadNusx" w:hAnsi="AcadNusx" w:cs="AcadNusx"/>
          <w:lang w:val="ka-GE"/>
        </w:rPr>
        <w:t xml:space="preserve"> (</w:t>
      </w:r>
      <w:r w:rsidRPr="00886836">
        <w:rPr>
          <w:rFonts w:ascii="Sylfaen" w:hAnsi="Sylfaen" w:cs="Sylfaen"/>
          <w:lang w:val="ka-GE"/>
        </w:rPr>
        <w:t>გვარი</w:t>
      </w:r>
      <w:r w:rsidRPr="00886836">
        <w:rPr>
          <w:rFonts w:ascii="AcadNusx" w:hAnsi="AcadNusx" w:cs="AcadNusx"/>
          <w:lang w:val="ka-GE"/>
        </w:rPr>
        <w:t xml:space="preserve">, </w:t>
      </w:r>
      <w:r w:rsidRPr="00886836">
        <w:rPr>
          <w:rFonts w:ascii="Sylfaen" w:hAnsi="Sylfaen" w:cs="Sylfaen"/>
          <w:lang w:val="ka-GE"/>
        </w:rPr>
        <w:t>სახელი)</w:t>
      </w:r>
    </w:p>
    <w:p w:rsidR="00886836" w:rsidRPr="00886836" w:rsidRDefault="00886836" w:rsidP="007C6AB9">
      <w:pPr>
        <w:pStyle w:val="ListParagraph"/>
        <w:numPr>
          <w:ilvl w:val="0"/>
          <w:numId w:val="9"/>
        </w:numPr>
        <w:tabs>
          <w:tab w:val="left" w:pos="0"/>
        </w:tabs>
        <w:spacing w:after="0"/>
        <w:ind w:left="90" w:firstLine="0"/>
        <w:jc w:val="both"/>
        <w:rPr>
          <w:rFonts w:ascii="AcadNusx" w:hAnsi="AcadNusx" w:cs="AcadNusx"/>
          <w:lang w:val="ka-GE"/>
        </w:rPr>
      </w:pPr>
      <w:r>
        <w:rPr>
          <w:rFonts w:ascii="Sylfaen" w:hAnsi="Sylfaen" w:cs="Sylfaen"/>
          <w:lang w:val="ka-GE"/>
        </w:rPr>
        <w:t>კლასის/ მოსწავლის ფსიქოპედაგოგიური დახასიათება.</w:t>
      </w:r>
    </w:p>
    <w:p w:rsidR="007C6AB9" w:rsidRDefault="007C6AB9" w:rsidP="000833D1">
      <w:pPr>
        <w:tabs>
          <w:tab w:val="left" w:pos="0"/>
        </w:tabs>
        <w:spacing w:after="0"/>
        <w:jc w:val="both"/>
        <w:rPr>
          <w:rFonts w:ascii="Sylfaen" w:hAnsi="Sylfaen"/>
          <w:lang w:val="ka-GE"/>
        </w:rPr>
      </w:pPr>
    </w:p>
    <w:p w:rsidR="007C6AB9" w:rsidRDefault="007C6AB9" w:rsidP="000833D1">
      <w:pPr>
        <w:tabs>
          <w:tab w:val="left" w:pos="0"/>
        </w:tabs>
        <w:spacing w:after="0"/>
        <w:jc w:val="both"/>
        <w:rPr>
          <w:rFonts w:ascii="Sylfaen" w:hAnsi="Sylfaen"/>
          <w:lang w:val="ka-GE"/>
        </w:rPr>
      </w:pPr>
    </w:p>
    <w:p w:rsidR="00A81861" w:rsidRPr="007C6AB9" w:rsidRDefault="00A81861" w:rsidP="007C6AB9">
      <w:pPr>
        <w:pStyle w:val="ListParagraph"/>
        <w:numPr>
          <w:ilvl w:val="0"/>
          <w:numId w:val="12"/>
        </w:numPr>
        <w:tabs>
          <w:tab w:val="left" w:pos="0"/>
        </w:tabs>
        <w:spacing w:after="0"/>
        <w:jc w:val="both"/>
        <w:rPr>
          <w:rFonts w:ascii="Sylfaen" w:hAnsi="Sylfaen" w:cs="Sylfaen"/>
          <w:b/>
          <w:u w:val="single"/>
          <w:lang w:val="ka-GE"/>
        </w:rPr>
      </w:pPr>
      <w:r w:rsidRPr="007C6AB9">
        <w:rPr>
          <w:rFonts w:ascii="Sylfaen" w:hAnsi="Sylfaen" w:cs="Sylfaen"/>
          <w:b/>
          <w:u w:val="single"/>
          <w:lang w:val="ka-GE"/>
        </w:rPr>
        <w:t>სასწავლო</w:t>
      </w:r>
      <w:r w:rsidRPr="007C6AB9">
        <w:rPr>
          <w:rFonts w:ascii="AcadNusx" w:hAnsi="AcadNusx" w:cs="AcadNusx"/>
          <w:b/>
          <w:u w:val="single"/>
          <w:lang w:val="ka-GE"/>
        </w:rPr>
        <w:t xml:space="preserve"> </w:t>
      </w:r>
      <w:r w:rsidRPr="007C6AB9">
        <w:rPr>
          <w:rFonts w:ascii="Sylfaen" w:hAnsi="Sylfaen" w:cs="Sylfaen"/>
          <w:b/>
          <w:u w:val="single"/>
          <w:lang w:val="ka-GE"/>
        </w:rPr>
        <w:t>მუშაობა</w:t>
      </w:r>
    </w:p>
    <w:p w:rsidR="007C6AB9" w:rsidRPr="007C6AB9" w:rsidRDefault="007C6AB9" w:rsidP="007C6AB9">
      <w:pPr>
        <w:pStyle w:val="ListParagraph"/>
        <w:tabs>
          <w:tab w:val="left" w:pos="0"/>
        </w:tabs>
        <w:spacing w:after="0"/>
        <w:ind w:left="1080"/>
        <w:jc w:val="both"/>
        <w:rPr>
          <w:rFonts w:ascii="Sylfaen" w:hAnsi="Sylfaen" w:cs="Sylfaen"/>
          <w:b/>
          <w:u w:val="single"/>
          <w:lang w:val="ka-GE"/>
        </w:rPr>
      </w:pP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lastRenderedPageBreak/>
        <w:t>1.</w:t>
      </w:r>
      <w:r w:rsidRPr="006A2385">
        <w:rPr>
          <w:rFonts w:ascii="AcadNusx" w:hAnsi="AcadNusx"/>
          <w:lang w:val="ka-GE"/>
        </w:rPr>
        <w:tab/>
      </w:r>
      <w:r w:rsidRPr="006A2385">
        <w:rPr>
          <w:rFonts w:ascii="Sylfaen" w:hAnsi="Sylfaen" w:cs="Sylfaen"/>
          <w:lang w:val="ka-GE"/>
        </w:rPr>
        <w:t>პედაგოგიური</w:t>
      </w:r>
      <w:r w:rsidRPr="006A2385">
        <w:rPr>
          <w:rFonts w:ascii="AcadNusx" w:hAnsi="AcadNusx" w:cs="AcadNusx"/>
          <w:lang w:val="ka-GE"/>
        </w:rPr>
        <w:t xml:space="preserve"> </w:t>
      </w:r>
      <w:r w:rsidRPr="006A2385">
        <w:rPr>
          <w:rFonts w:ascii="Sylfaen" w:hAnsi="Sylfaen" w:cs="Sylfaen"/>
          <w:lang w:val="ka-GE"/>
        </w:rPr>
        <w:t>პრაქტიკის</w:t>
      </w:r>
      <w:r w:rsidRPr="006A2385">
        <w:rPr>
          <w:rFonts w:ascii="AcadNusx" w:hAnsi="AcadNusx" w:cs="AcadNusx"/>
          <w:lang w:val="ka-GE"/>
        </w:rPr>
        <w:t xml:space="preserve"> </w:t>
      </w:r>
      <w:r w:rsidRPr="006A2385">
        <w:rPr>
          <w:rFonts w:ascii="Sylfaen" w:hAnsi="Sylfaen" w:cs="Sylfaen"/>
          <w:lang w:val="ka-GE"/>
        </w:rPr>
        <w:t>დროს</w:t>
      </w:r>
      <w:r w:rsidRPr="006A2385">
        <w:rPr>
          <w:rFonts w:ascii="AcadNusx" w:hAnsi="AcadNusx" w:cs="AcadNusx"/>
          <w:lang w:val="ka-GE"/>
        </w:rPr>
        <w:t xml:space="preserve"> </w:t>
      </w:r>
      <w:r w:rsidRPr="006A2385">
        <w:rPr>
          <w:rFonts w:ascii="Sylfaen" w:hAnsi="Sylfaen" w:cs="Sylfaen"/>
          <w:lang w:val="ka-GE"/>
        </w:rPr>
        <w:t>სკოლის</w:t>
      </w:r>
      <w:r w:rsidRPr="006A2385">
        <w:rPr>
          <w:rFonts w:ascii="AcadNusx" w:hAnsi="AcadNusx" w:cs="AcadNusx"/>
          <w:lang w:val="ka-GE"/>
        </w:rPr>
        <w:t xml:space="preserve"> </w:t>
      </w:r>
      <w:r w:rsidRPr="006A2385">
        <w:rPr>
          <w:rFonts w:ascii="Sylfaen" w:hAnsi="Sylfaen" w:cs="Sylfaen"/>
          <w:lang w:val="ka-GE"/>
        </w:rPr>
        <w:t>მასწავლებლის</w:t>
      </w:r>
      <w:r w:rsidRPr="006A2385">
        <w:rPr>
          <w:rFonts w:ascii="AcadNusx" w:hAnsi="AcadNusx" w:cs="AcadNusx"/>
          <w:lang w:val="ka-GE"/>
        </w:rPr>
        <w:t xml:space="preserve"> </w:t>
      </w:r>
      <w:r w:rsidRPr="006A2385">
        <w:rPr>
          <w:rFonts w:ascii="Sylfaen" w:hAnsi="Sylfaen" w:cs="Sylfaen"/>
          <w:lang w:val="ka-GE"/>
        </w:rPr>
        <w:t>გაკვეთილზე</w:t>
      </w:r>
      <w:r w:rsidRPr="006A2385">
        <w:rPr>
          <w:rFonts w:ascii="AcadNusx" w:hAnsi="AcadNusx" w:cs="AcadNusx"/>
          <w:lang w:val="ka-GE"/>
        </w:rPr>
        <w:t xml:space="preserve"> </w:t>
      </w:r>
      <w:r w:rsidRPr="006A2385">
        <w:rPr>
          <w:rFonts w:ascii="Sylfaen" w:hAnsi="Sylfaen" w:cs="Sylfaen"/>
          <w:lang w:val="ka-GE"/>
        </w:rPr>
        <w:t>დასწრების</w:t>
      </w:r>
      <w:r w:rsidRPr="006A2385">
        <w:rPr>
          <w:rFonts w:ascii="AcadNusx" w:hAnsi="AcadNusx" w:cs="AcadNusx"/>
          <w:lang w:val="ka-GE"/>
        </w:rPr>
        <w:t xml:space="preserve"> </w:t>
      </w:r>
      <w:r w:rsidRPr="006A2385">
        <w:rPr>
          <w:rFonts w:ascii="Sylfaen" w:hAnsi="Sylfaen" w:cs="Sylfaen"/>
          <w:lang w:val="ka-GE"/>
        </w:rPr>
        <w:t>რაოდენობა</w:t>
      </w:r>
      <w:r w:rsidRPr="006A2385">
        <w:rPr>
          <w:rFonts w:ascii="AcadNusx" w:hAnsi="AcadNusx" w:cs="AcadNusx"/>
          <w:lang w:val="ka-GE"/>
        </w:rPr>
        <w:t xml:space="preserve"> (</w:t>
      </w:r>
      <w:r w:rsidRPr="006A2385">
        <w:rPr>
          <w:rFonts w:ascii="Sylfaen" w:hAnsi="Sylfaen" w:cs="Sylfaen"/>
          <w:lang w:val="ka-GE"/>
        </w:rPr>
        <w:t>მათ</w:t>
      </w:r>
      <w:r w:rsidRPr="006A2385">
        <w:rPr>
          <w:rFonts w:ascii="AcadNusx" w:hAnsi="AcadNusx" w:cs="AcadNusx"/>
          <w:lang w:val="ka-GE"/>
        </w:rPr>
        <w:t xml:space="preserve"> </w:t>
      </w:r>
      <w:r w:rsidRPr="006A2385">
        <w:rPr>
          <w:rFonts w:ascii="Sylfaen" w:hAnsi="Sylfaen" w:cs="Sylfaen"/>
          <w:lang w:val="ka-GE"/>
        </w:rPr>
        <w:t>შორის</w:t>
      </w:r>
      <w:r w:rsidRPr="006A2385">
        <w:rPr>
          <w:rFonts w:ascii="AcadNusx" w:hAnsi="AcadNusx" w:cs="AcadNusx"/>
          <w:lang w:val="ka-GE"/>
        </w:rPr>
        <w:t xml:space="preserve"> </w:t>
      </w:r>
      <w:r w:rsidRPr="006A2385">
        <w:rPr>
          <w:rFonts w:ascii="Sylfaen" w:hAnsi="Sylfaen" w:cs="Sylfaen"/>
          <w:lang w:val="ka-GE"/>
        </w:rPr>
        <w:t>თავის</w:t>
      </w:r>
      <w:r w:rsidRPr="006A2385">
        <w:rPr>
          <w:rFonts w:ascii="AcadNusx" w:hAnsi="AcadNusx" w:cs="AcadNusx"/>
          <w:lang w:val="ka-GE"/>
        </w:rPr>
        <w:t xml:space="preserve"> </w:t>
      </w:r>
      <w:r w:rsidRPr="006A2385">
        <w:rPr>
          <w:rFonts w:ascii="Sylfaen" w:hAnsi="Sylfaen" w:cs="Sylfaen"/>
          <w:lang w:val="ka-GE"/>
        </w:rPr>
        <w:t>სპეციალობაში</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სხვა</w:t>
      </w:r>
      <w:r w:rsidRPr="006A2385">
        <w:rPr>
          <w:rFonts w:ascii="AcadNusx" w:hAnsi="AcadNusx" w:cs="AcadNusx"/>
          <w:lang w:val="ka-GE"/>
        </w:rPr>
        <w:t xml:space="preserve"> </w:t>
      </w:r>
      <w:r w:rsidRPr="006A2385">
        <w:rPr>
          <w:rFonts w:ascii="Sylfaen" w:hAnsi="Sylfaen" w:cs="Sylfaen"/>
          <w:lang w:val="ka-GE"/>
        </w:rPr>
        <w:t>საგნებში</w:t>
      </w:r>
      <w:r w:rsidRPr="006A2385">
        <w:rPr>
          <w:rFonts w:ascii="AcadNusx" w:hAnsi="AcadNusx" w:cs="AcadNusx"/>
          <w:lang w:val="ka-GE"/>
        </w:rPr>
        <w:t xml:space="preserve">). </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მისცა</w:t>
      </w:r>
      <w:r w:rsidRPr="006A2385">
        <w:rPr>
          <w:rFonts w:ascii="AcadNusx" w:hAnsi="AcadNusx" w:cs="AcadNusx"/>
          <w:lang w:val="ka-GE"/>
        </w:rPr>
        <w:t xml:space="preserve"> </w:t>
      </w:r>
      <w:r w:rsidR="00844DF6">
        <w:rPr>
          <w:rFonts w:ascii="Sylfaen" w:hAnsi="Sylfaen"/>
          <w:lang w:val="ka-GE"/>
        </w:rPr>
        <w:t>მაგისტრანტ</w:t>
      </w:r>
      <w:r w:rsidRPr="006A2385">
        <w:rPr>
          <w:rFonts w:ascii="Sylfaen" w:hAnsi="Sylfaen" w:cs="Sylfaen"/>
          <w:lang w:val="ka-GE"/>
        </w:rPr>
        <w:t>ს</w:t>
      </w:r>
      <w:r w:rsidRPr="006A2385">
        <w:rPr>
          <w:rFonts w:ascii="AcadNusx" w:hAnsi="AcadNusx" w:cs="AcadNusx"/>
          <w:lang w:val="ka-GE"/>
        </w:rPr>
        <w:t xml:space="preserve"> </w:t>
      </w:r>
      <w:r w:rsidRPr="006A2385">
        <w:rPr>
          <w:rFonts w:ascii="Sylfaen" w:hAnsi="Sylfaen" w:cs="Sylfaen"/>
          <w:lang w:val="ka-GE"/>
        </w:rPr>
        <w:t>მასწავლებელთა</w:t>
      </w:r>
      <w:r w:rsidRPr="006A2385">
        <w:rPr>
          <w:rFonts w:ascii="AcadNusx" w:hAnsi="AcadNusx" w:cs="AcadNusx"/>
          <w:lang w:val="ka-GE"/>
        </w:rPr>
        <w:t xml:space="preserve"> </w:t>
      </w:r>
      <w:r w:rsidRPr="006A2385">
        <w:rPr>
          <w:rFonts w:ascii="Sylfaen" w:hAnsi="Sylfaen" w:cs="Sylfaen"/>
          <w:lang w:val="ka-GE"/>
        </w:rPr>
        <w:t>გაკვეთილებზე</w:t>
      </w:r>
      <w:r w:rsidRPr="006A2385">
        <w:rPr>
          <w:rFonts w:ascii="AcadNusx" w:hAnsi="AcadNusx" w:cs="AcadNusx"/>
          <w:lang w:val="ka-GE"/>
        </w:rPr>
        <w:t xml:space="preserve"> </w:t>
      </w:r>
      <w:r w:rsidRPr="006A2385">
        <w:rPr>
          <w:rFonts w:ascii="Sylfaen" w:hAnsi="Sylfaen" w:cs="Sylfaen"/>
          <w:lang w:val="ka-GE"/>
        </w:rPr>
        <w:t>დასწ</w:t>
      </w:r>
      <w:r w:rsidR="00844DF6">
        <w:rPr>
          <w:rFonts w:ascii="Sylfaen" w:hAnsi="Sylfaen" w:cs="Sylfaen"/>
          <w:lang w:val="ka-GE"/>
        </w:rPr>
        <w:t>რ</w:t>
      </w:r>
      <w:r w:rsidRPr="006A2385">
        <w:rPr>
          <w:rFonts w:ascii="Sylfaen" w:hAnsi="Sylfaen" w:cs="Sylfaen"/>
          <w:lang w:val="ka-GE"/>
        </w:rPr>
        <w:t>ებამ</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სხვ</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2.</w:t>
      </w:r>
      <w:r w:rsidRPr="006A2385">
        <w:rPr>
          <w:rFonts w:ascii="Sylfaen" w:hAnsi="Sylfaen" w:cs="Sylfaen"/>
          <w:lang w:val="ka-GE"/>
        </w:rPr>
        <w:t>ჩატარებული</w:t>
      </w:r>
      <w:r w:rsidRPr="006A2385">
        <w:rPr>
          <w:rFonts w:ascii="AcadNusx" w:hAnsi="AcadNusx" w:cs="AcadNusx"/>
          <w:lang w:val="ka-GE"/>
        </w:rPr>
        <w:t xml:space="preserve"> </w:t>
      </w:r>
      <w:r w:rsidRPr="006A2385">
        <w:rPr>
          <w:rFonts w:ascii="Sylfaen" w:hAnsi="Sylfaen" w:cs="Sylfaen"/>
          <w:lang w:val="ka-GE"/>
        </w:rPr>
        <w:t>საცდელი</w:t>
      </w:r>
      <w:r w:rsidRPr="006A2385">
        <w:rPr>
          <w:rFonts w:ascii="AcadNusx" w:hAnsi="AcadNusx" w:cs="AcadNusx"/>
          <w:lang w:val="ka-GE"/>
        </w:rPr>
        <w:t xml:space="preserve"> </w:t>
      </w:r>
      <w:r w:rsidRPr="006A2385">
        <w:rPr>
          <w:rFonts w:ascii="Sylfaen" w:hAnsi="Sylfaen" w:cs="Sylfaen"/>
          <w:lang w:val="ka-GE"/>
        </w:rPr>
        <w:t>გაკვეთილების</w:t>
      </w:r>
      <w:r w:rsidRPr="006A2385">
        <w:rPr>
          <w:rFonts w:ascii="AcadNusx" w:hAnsi="AcadNusx" w:cs="AcadNusx"/>
          <w:lang w:val="ka-GE"/>
        </w:rPr>
        <w:t xml:space="preserve"> </w:t>
      </w:r>
      <w:r w:rsidRPr="006A2385">
        <w:rPr>
          <w:rFonts w:ascii="Sylfaen" w:hAnsi="Sylfaen" w:cs="Sylfaen"/>
          <w:lang w:val="ka-GE"/>
        </w:rPr>
        <w:t>რაოდენობა</w:t>
      </w:r>
      <w:r w:rsidRPr="006A2385">
        <w:rPr>
          <w:rFonts w:ascii="AcadNusx" w:hAnsi="AcadNusx" w:cs="AcadNusx"/>
          <w:lang w:val="ka-GE"/>
        </w:rPr>
        <w:t xml:space="preserve">, </w:t>
      </w:r>
      <w:r w:rsidRPr="006A2385">
        <w:rPr>
          <w:rFonts w:ascii="Sylfaen" w:hAnsi="Sylfaen" w:cs="Sylfaen"/>
          <w:lang w:val="ka-GE"/>
        </w:rPr>
        <w:t>მათ</w:t>
      </w:r>
      <w:r w:rsidRPr="006A2385">
        <w:rPr>
          <w:rFonts w:ascii="AcadNusx" w:hAnsi="AcadNusx" w:cs="AcadNusx"/>
          <w:lang w:val="ka-GE"/>
        </w:rPr>
        <w:t xml:space="preserve"> </w:t>
      </w:r>
      <w:r w:rsidRPr="006A2385">
        <w:rPr>
          <w:rFonts w:ascii="Sylfaen" w:hAnsi="Sylfaen" w:cs="Sylfaen"/>
          <w:lang w:val="ka-GE"/>
        </w:rPr>
        <w:t>შორის</w:t>
      </w:r>
      <w:r w:rsidRPr="006A2385">
        <w:rPr>
          <w:rFonts w:ascii="AcadNusx" w:hAnsi="AcadNusx" w:cs="AcadNusx"/>
          <w:lang w:val="ka-GE"/>
        </w:rPr>
        <w:t xml:space="preserve"> </w:t>
      </w:r>
      <w:r w:rsidR="004D7A3C">
        <w:rPr>
          <w:rFonts w:ascii="Sylfaen" w:hAnsi="Sylfaen" w:cs="Sylfaen"/>
          <w:lang w:val="ka-GE"/>
        </w:rPr>
        <w:t xml:space="preserve">კომპიუტერული ტექნიკის გამოყენებით, </w:t>
      </w:r>
      <w:r w:rsidRPr="006A2385">
        <w:rPr>
          <w:rFonts w:ascii="Sylfaen" w:hAnsi="Sylfaen" w:cs="Sylfaen"/>
          <w:lang w:val="ka-GE"/>
        </w:rPr>
        <w:t>თქვენს</w:t>
      </w:r>
      <w:r w:rsidRPr="006A2385">
        <w:rPr>
          <w:rFonts w:ascii="AcadNusx" w:hAnsi="AcadNusx" w:cs="AcadNusx"/>
          <w:lang w:val="ka-GE"/>
        </w:rPr>
        <w:t xml:space="preserve"> </w:t>
      </w:r>
      <w:r w:rsidRPr="006A2385">
        <w:rPr>
          <w:rFonts w:ascii="Sylfaen" w:hAnsi="Sylfaen" w:cs="Sylfaen"/>
          <w:lang w:val="ka-GE"/>
        </w:rPr>
        <w:t>მიერ</w:t>
      </w:r>
      <w:r w:rsidRPr="006A2385">
        <w:rPr>
          <w:rFonts w:ascii="AcadNusx" w:hAnsi="AcadNusx" w:cs="AcadNusx"/>
          <w:lang w:val="ka-GE"/>
        </w:rPr>
        <w:t xml:space="preserve"> </w:t>
      </w:r>
      <w:r w:rsidRPr="006A2385">
        <w:rPr>
          <w:rFonts w:ascii="Sylfaen" w:hAnsi="Sylfaen" w:cs="Sylfaen"/>
          <w:lang w:val="ka-GE"/>
        </w:rPr>
        <w:t>ან</w:t>
      </w:r>
      <w:r w:rsidRPr="006A2385">
        <w:rPr>
          <w:rFonts w:ascii="AcadNusx" w:hAnsi="AcadNusx" w:cs="AcadNusx"/>
          <w:lang w:val="ka-GE"/>
        </w:rPr>
        <w:t xml:space="preserve"> </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ხელმძღვანელობით</w:t>
      </w:r>
      <w:r w:rsidRPr="006A2385">
        <w:rPr>
          <w:rFonts w:ascii="AcadNusx" w:hAnsi="AcadNusx" w:cs="AcadNusx"/>
          <w:lang w:val="ka-GE"/>
        </w:rPr>
        <w:t xml:space="preserve"> </w:t>
      </w:r>
      <w:r w:rsidRPr="006A2385">
        <w:rPr>
          <w:rFonts w:ascii="Sylfaen" w:hAnsi="Sylfaen" w:cs="Sylfaen"/>
          <w:lang w:val="ka-GE"/>
        </w:rPr>
        <w:t>მოსწავლეების</w:t>
      </w:r>
      <w:r w:rsidRPr="006A2385">
        <w:rPr>
          <w:rFonts w:ascii="AcadNusx" w:hAnsi="AcadNusx" w:cs="AcadNusx"/>
          <w:lang w:val="ka-GE"/>
        </w:rPr>
        <w:t xml:space="preserve"> </w:t>
      </w:r>
      <w:r w:rsidRPr="006A2385">
        <w:rPr>
          <w:rFonts w:ascii="Sylfaen" w:hAnsi="Sylfaen" w:cs="Sylfaen"/>
          <w:lang w:val="ka-GE"/>
        </w:rPr>
        <w:t>მიერ</w:t>
      </w:r>
      <w:r w:rsidRPr="006A2385">
        <w:rPr>
          <w:rFonts w:ascii="AcadNusx" w:hAnsi="AcadNusx" w:cs="AcadNusx"/>
          <w:lang w:val="ka-GE"/>
        </w:rPr>
        <w:t xml:space="preserve"> </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თვალსაჩინო</w:t>
      </w:r>
      <w:r w:rsidRPr="006A2385">
        <w:rPr>
          <w:rFonts w:ascii="AcadNusx" w:hAnsi="AcadNusx" w:cs="AcadNusx"/>
          <w:lang w:val="ka-GE"/>
        </w:rPr>
        <w:t xml:space="preserve"> </w:t>
      </w:r>
      <w:r w:rsidRPr="006A2385">
        <w:rPr>
          <w:rFonts w:ascii="Sylfaen" w:hAnsi="Sylfaen" w:cs="Sylfaen"/>
          <w:lang w:val="ka-GE"/>
        </w:rPr>
        <w:t>ხელსაწყო</w:t>
      </w:r>
      <w:r w:rsidRPr="006A2385">
        <w:rPr>
          <w:rFonts w:ascii="AcadNusx" w:hAnsi="AcadNusx" w:cs="AcadNusx"/>
          <w:lang w:val="ka-GE"/>
        </w:rPr>
        <w:t xml:space="preserve"> </w:t>
      </w:r>
      <w:r w:rsidRPr="006A2385">
        <w:rPr>
          <w:rFonts w:ascii="Sylfaen" w:hAnsi="Sylfaen" w:cs="Sylfaen"/>
          <w:lang w:val="ka-GE"/>
        </w:rPr>
        <w:t>იყო</w:t>
      </w:r>
      <w:r w:rsidRPr="006A2385">
        <w:rPr>
          <w:rFonts w:ascii="AcadNusx" w:hAnsi="AcadNusx" w:cs="AcadNusx"/>
          <w:lang w:val="ka-GE"/>
        </w:rPr>
        <w:t xml:space="preserve"> </w:t>
      </w:r>
      <w:r w:rsidRPr="006A2385">
        <w:rPr>
          <w:rFonts w:ascii="Sylfaen" w:hAnsi="Sylfaen" w:cs="Sylfaen"/>
          <w:lang w:val="ka-GE"/>
        </w:rPr>
        <w:t>დამზადებული</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3.</w:t>
      </w:r>
      <w:r w:rsidRPr="006A2385">
        <w:rPr>
          <w:rFonts w:ascii="AcadNusx" w:hAnsi="AcadNusx"/>
          <w:lang w:val="ka-GE"/>
        </w:rPr>
        <w:tab/>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სიძნელეებს</w:t>
      </w:r>
      <w:r w:rsidRPr="006A2385">
        <w:rPr>
          <w:rFonts w:ascii="AcadNusx" w:hAnsi="AcadNusx" w:cs="AcadNusx"/>
          <w:lang w:val="ka-GE"/>
        </w:rPr>
        <w:t xml:space="preserve"> </w:t>
      </w:r>
      <w:r w:rsidRPr="006A2385">
        <w:rPr>
          <w:rFonts w:ascii="Sylfaen" w:hAnsi="Sylfaen" w:cs="Sylfaen"/>
          <w:lang w:val="ka-GE"/>
        </w:rPr>
        <w:t>განიცდიდით</w:t>
      </w:r>
      <w:r w:rsidRPr="006A2385">
        <w:rPr>
          <w:rFonts w:ascii="AcadNusx" w:hAnsi="AcadNusx" w:cs="AcadNusx"/>
          <w:lang w:val="ka-GE"/>
        </w:rPr>
        <w:t xml:space="preserve"> </w:t>
      </w:r>
      <w:r w:rsidRPr="006A2385">
        <w:rPr>
          <w:rFonts w:ascii="Sylfaen" w:hAnsi="Sylfaen" w:cs="Sylfaen"/>
          <w:lang w:val="ka-GE"/>
        </w:rPr>
        <w:t>თქვენ</w:t>
      </w:r>
      <w:r w:rsidRPr="006A2385">
        <w:rPr>
          <w:rFonts w:ascii="AcadNusx" w:hAnsi="AcadNusx" w:cs="AcadNusx"/>
          <w:lang w:val="ka-GE"/>
        </w:rPr>
        <w:t xml:space="preserve"> </w:t>
      </w:r>
      <w:r w:rsidRPr="006A2385">
        <w:rPr>
          <w:rFonts w:ascii="Sylfaen" w:hAnsi="Sylfaen" w:cs="Sylfaen"/>
          <w:lang w:val="ka-GE"/>
        </w:rPr>
        <w:t>საცდელი</w:t>
      </w:r>
      <w:r w:rsidRPr="006A2385">
        <w:rPr>
          <w:rFonts w:ascii="AcadNusx" w:hAnsi="AcadNusx" w:cs="AcadNusx"/>
          <w:lang w:val="ka-GE"/>
        </w:rPr>
        <w:t xml:space="preserve"> </w:t>
      </w:r>
      <w:r w:rsidRPr="006A2385">
        <w:rPr>
          <w:rFonts w:ascii="Sylfaen" w:hAnsi="Sylfaen" w:cs="Sylfaen"/>
          <w:lang w:val="ka-GE"/>
        </w:rPr>
        <w:t>გაკვეთილებისათვის</w:t>
      </w:r>
      <w:r w:rsidRPr="006A2385">
        <w:rPr>
          <w:rFonts w:ascii="AcadNusx" w:hAnsi="AcadNusx" w:cs="AcadNusx"/>
          <w:lang w:val="ka-GE"/>
        </w:rPr>
        <w:t xml:space="preserve"> </w:t>
      </w:r>
      <w:r w:rsidRPr="006A2385">
        <w:rPr>
          <w:rFonts w:ascii="Sylfaen" w:hAnsi="Sylfaen" w:cs="Sylfaen"/>
          <w:lang w:val="ka-GE"/>
        </w:rPr>
        <w:t>მომზადება</w:t>
      </w:r>
      <w:r w:rsidRPr="006A2385">
        <w:rPr>
          <w:rFonts w:ascii="AcadNusx" w:hAnsi="AcadNusx" w:cs="AcadNusx"/>
          <w:lang w:val="ka-GE"/>
        </w:rPr>
        <w:t>-</w:t>
      </w:r>
      <w:r w:rsidRPr="006A2385">
        <w:rPr>
          <w:rFonts w:ascii="Sylfaen" w:hAnsi="Sylfaen" w:cs="Sylfaen"/>
          <w:lang w:val="ka-GE"/>
        </w:rPr>
        <w:t>ჩატარების</w:t>
      </w:r>
      <w:r w:rsidRPr="006A2385">
        <w:rPr>
          <w:rFonts w:ascii="AcadNusx" w:hAnsi="AcadNusx" w:cs="AcadNusx"/>
          <w:lang w:val="ka-GE"/>
        </w:rPr>
        <w:t xml:space="preserve"> </w:t>
      </w:r>
      <w:r w:rsidRPr="006A2385">
        <w:rPr>
          <w:rFonts w:ascii="Sylfaen" w:hAnsi="Sylfaen" w:cs="Sylfaen"/>
          <w:lang w:val="ka-GE"/>
        </w:rPr>
        <w:t>დროს</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დახმარება</w:t>
      </w:r>
      <w:r w:rsidRPr="006A2385">
        <w:rPr>
          <w:rFonts w:ascii="AcadNusx" w:hAnsi="AcadNusx" w:cs="AcadNusx"/>
          <w:lang w:val="ka-GE"/>
        </w:rPr>
        <w:t xml:space="preserve"> </w:t>
      </w:r>
      <w:r w:rsidRPr="006A2385">
        <w:rPr>
          <w:rFonts w:ascii="Sylfaen" w:hAnsi="Sylfaen" w:cs="Sylfaen"/>
          <w:lang w:val="ka-GE"/>
        </w:rPr>
        <w:t>გაგიწიათ</w:t>
      </w:r>
      <w:r w:rsidRPr="006A2385">
        <w:rPr>
          <w:rFonts w:ascii="AcadNusx" w:hAnsi="AcadNusx" w:cs="AcadNusx"/>
          <w:lang w:val="ka-GE"/>
        </w:rPr>
        <w:t xml:space="preserve"> </w:t>
      </w:r>
      <w:r w:rsidRPr="006A2385">
        <w:rPr>
          <w:rFonts w:ascii="Sylfaen" w:hAnsi="Sylfaen" w:cs="Sylfaen"/>
          <w:lang w:val="ka-GE"/>
        </w:rPr>
        <w:t>თქვენმა</w:t>
      </w:r>
      <w:r w:rsidRPr="006A2385">
        <w:rPr>
          <w:rFonts w:ascii="AcadNusx" w:hAnsi="AcadNusx" w:cs="AcadNusx"/>
          <w:lang w:val="ka-GE"/>
        </w:rPr>
        <w:t xml:space="preserve"> </w:t>
      </w:r>
      <w:r w:rsidRPr="006A2385">
        <w:rPr>
          <w:rFonts w:ascii="Sylfaen" w:hAnsi="Sylfaen" w:cs="Sylfaen"/>
          <w:lang w:val="ka-GE"/>
        </w:rPr>
        <w:t>მასწავლებელმა</w:t>
      </w:r>
      <w:r w:rsidRPr="006A2385">
        <w:rPr>
          <w:rFonts w:ascii="AcadNusx" w:hAnsi="AcadNusx" w:cs="AcadNusx"/>
          <w:lang w:val="ka-GE"/>
        </w:rPr>
        <w:t>-</w:t>
      </w:r>
      <w:r w:rsidRPr="006A2385">
        <w:rPr>
          <w:rFonts w:ascii="Sylfaen" w:hAnsi="Sylfaen" w:cs="Sylfaen"/>
          <w:lang w:val="ka-GE"/>
        </w:rPr>
        <w:t>ხელმძღვანელმა</w:t>
      </w:r>
      <w:r w:rsidRPr="006A2385">
        <w:rPr>
          <w:rFonts w:ascii="AcadNusx" w:hAnsi="AcadNusx" w:cs="AcadNusx"/>
          <w:lang w:val="ka-GE"/>
        </w:rPr>
        <w:t xml:space="preserve"> (</w:t>
      </w:r>
      <w:r w:rsidRPr="006A2385">
        <w:rPr>
          <w:rFonts w:ascii="Sylfaen" w:hAnsi="Sylfaen" w:cs="Sylfaen"/>
          <w:lang w:val="ka-GE"/>
        </w:rPr>
        <w:t>მეთოდისტმა</w:t>
      </w:r>
      <w:r w:rsidRPr="006A2385">
        <w:rPr>
          <w:rFonts w:ascii="AcadNusx" w:hAnsi="AcadNusx" w:cs="AcadNusx"/>
          <w:lang w:val="ka-GE"/>
        </w:rPr>
        <w:t>-</w:t>
      </w:r>
      <w:r w:rsidRPr="006A2385">
        <w:rPr>
          <w:rFonts w:ascii="Sylfaen" w:hAnsi="Sylfaen" w:cs="Sylfaen"/>
          <w:lang w:val="ka-GE"/>
        </w:rPr>
        <w:t>პედაგოგიკა</w:t>
      </w:r>
      <w:r w:rsidRPr="006A2385">
        <w:rPr>
          <w:rFonts w:ascii="AcadNusx" w:hAnsi="AcadNusx" w:cs="AcadNusx"/>
          <w:lang w:val="ka-GE"/>
        </w:rPr>
        <w:t>-</w:t>
      </w:r>
      <w:r w:rsidRPr="006A2385">
        <w:rPr>
          <w:rFonts w:ascii="Sylfaen" w:hAnsi="Sylfaen" w:cs="Sylfaen"/>
          <w:lang w:val="ka-GE"/>
        </w:rPr>
        <w:t>ფსიქოლოგიის</w:t>
      </w:r>
      <w:r w:rsidRPr="006A2385">
        <w:rPr>
          <w:rFonts w:ascii="AcadNusx" w:hAnsi="AcadNusx" w:cs="AcadNusx"/>
          <w:lang w:val="ka-GE"/>
        </w:rPr>
        <w:t xml:space="preserve"> </w:t>
      </w:r>
      <w:r w:rsidRPr="006A2385">
        <w:rPr>
          <w:rFonts w:ascii="Sylfaen" w:hAnsi="Sylfaen" w:cs="Sylfaen"/>
          <w:lang w:val="ka-GE"/>
        </w:rPr>
        <w:t>კათედრის</w:t>
      </w:r>
      <w:r w:rsidRPr="006A2385">
        <w:rPr>
          <w:rFonts w:ascii="AcadNusx" w:hAnsi="AcadNusx" w:cs="AcadNusx"/>
          <w:lang w:val="ka-GE"/>
        </w:rPr>
        <w:t xml:space="preserve"> </w:t>
      </w:r>
      <w:r w:rsidRPr="006A2385">
        <w:rPr>
          <w:rFonts w:ascii="Sylfaen" w:hAnsi="Sylfaen" w:cs="Sylfaen"/>
          <w:lang w:val="ka-GE"/>
        </w:rPr>
        <w:t>წარმომადგენელმა</w:t>
      </w:r>
      <w:r w:rsidRPr="006A2385">
        <w:rPr>
          <w:rFonts w:ascii="AcadNusx" w:hAnsi="AcadNusx" w:cs="AcadNusx"/>
          <w:lang w:val="ka-GE"/>
        </w:rPr>
        <w:t xml:space="preserve">, </w:t>
      </w:r>
      <w:r w:rsidRPr="006A2385">
        <w:rPr>
          <w:rFonts w:ascii="Sylfaen" w:hAnsi="Sylfaen" w:cs="Sylfaen"/>
          <w:lang w:val="ka-GE"/>
        </w:rPr>
        <w:t>სკოლის</w:t>
      </w:r>
      <w:r w:rsidRPr="006A2385">
        <w:rPr>
          <w:rFonts w:ascii="AcadNusx" w:hAnsi="AcadNusx" w:cs="AcadNusx"/>
          <w:lang w:val="ka-GE"/>
        </w:rPr>
        <w:t xml:space="preserve"> </w:t>
      </w:r>
      <w:r w:rsidRPr="006A2385">
        <w:rPr>
          <w:rFonts w:ascii="Sylfaen" w:hAnsi="Sylfaen" w:cs="Sylfaen"/>
          <w:lang w:val="ka-GE"/>
        </w:rPr>
        <w:t>დირექციამ</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4.</w:t>
      </w:r>
      <w:r w:rsidRPr="006A2385">
        <w:rPr>
          <w:rFonts w:ascii="Sylfaen" w:hAnsi="Sylfaen" w:cs="Sylfaen"/>
          <w:lang w:val="ka-GE"/>
        </w:rPr>
        <w:t>აღნიშნეთ</w:t>
      </w:r>
      <w:r w:rsidRPr="006A2385">
        <w:rPr>
          <w:rFonts w:ascii="AcadNusx" w:hAnsi="AcadNusx" w:cs="AcadNusx"/>
          <w:lang w:val="ka-GE"/>
        </w:rPr>
        <w:t xml:space="preserve"> </w:t>
      </w:r>
      <w:r w:rsidRPr="006A2385">
        <w:rPr>
          <w:rFonts w:ascii="Sylfaen" w:hAnsi="Sylfaen" w:cs="Sylfaen"/>
          <w:lang w:val="ka-GE"/>
        </w:rPr>
        <w:t>გადაცემული</w:t>
      </w:r>
      <w:r w:rsidRPr="006A2385">
        <w:rPr>
          <w:rFonts w:ascii="AcadNusx" w:hAnsi="AcadNusx" w:cs="AcadNusx"/>
          <w:lang w:val="ka-GE"/>
        </w:rPr>
        <w:t xml:space="preserve"> </w:t>
      </w:r>
      <w:r w:rsidRPr="006A2385">
        <w:rPr>
          <w:rFonts w:ascii="Sylfaen" w:hAnsi="Sylfaen" w:cs="Sylfaen"/>
          <w:lang w:val="ka-GE"/>
        </w:rPr>
        <w:t>გაკვეთილების</w:t>
      </w:r>
      <w:r w:rsidRPr="006A2385">
        <w:rPr>
          <w:rFonts w:ascii="AcadNusx" w:hAnsi="AcadNusx" w:cs="AcadNusx"/>
          <w:lang w:val="ka-GE"/>
        </w:rPr>
        <w:t xml:space="preserve"> </w:t>
      </w:r>
      <w:r w:rsidRPr="006A2385">
        <w:rPr>
          <w:rFonts w:ascii="Sylfaen" w:hAnsi="Sylfaen" w:cs="Sylfaen"/>
          <w:lang w:val="ka-GE"/>
        </w:rPr>
        <w:t>მიმდინარე</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საბოლოო</w:t>
      </w:r>
      <w:r w:rsidRPr="006A2385">
        <w:rPr>
          <w:rFonts w:ascii="AcadNusx" w:hAnsi="AcadNusx" w:cs="AcadNusx"/>
          <w:lang w:val="ka-GE"/>
        </w:rPr>
        <w:t xml:space="preserve"> </w:t>
      </w:r>
      <w:r w:rsidRPr="006A2385">
        <w:rPr>
          <w:rFonts w:ascii="Sylfaen" w:hAnsi="Sylfaen" w:cs="Sylfaen"/>
          <w:lang w:val="ka-GE"/>
        </w:rPr>
        <w:t>ნიშნები</w:t>
      </w:r>
      <w:r w:rsidRPr="006A2385">
        <w:rPr>
          <w:rFonts w:ascii="AcadNusx" w:hAnsi="AcadNusx" w:cs="AcadNusx"/>
          <w:lang w:val="ka-GE"/>
        </w:rPr>
        <w:t xml:space="preserve">, </w:t>
      </w:r>
      <w:r w:rsidRPr="006A2385">
        <w:rPr>
          <w:rFonts w:ascii="Sylfaen" w:hAnsi="Sylfaen" w:cs="Sylfaen"/>
          <w:lang w:val="ka-GE"/>
        </w:rPr>
        <w:t>რომელ</w:t>
      </w:r>
      <w:r w:rsidRPr="006A2385">
        <w:rPr>
          <w:rFonts w:ascii="AcadNusx" w:hAnsi="AcadNusx" w:cs="AcadNusx"/>
          <w:lang w:val="ka-GE"/>
        </w:rPr>
        <w:t xml:space="preserve"> </w:t>
      </w:r>
      <w:r w:rsidRPr="006A2385">
        <w:rPr>
          <w:rFonts w:ascii="Sylfaen" w:hAnsi="Sylfaen" w:cs="Sylfaen"/>
          <w:lang w:val="ka-GE"/>
        </w:rPr>
        <w:t>გაკვეთილით</w:t>
      </w:r>
      <w:r w:rsidRPr="006A2385">
        <w:rPr>
          <w:rFonts w:ascii="AcadNusx" w:hAnsi="AcadNusx" w:cs="AcadNusx"/>
          <w:lang w:val="ka-GE"/>
        </w:rPr>
        <w:t xml:space="preserve"> </w:t>
      </w:r>
      <w:r w:rsidRPr="006A2385">
        <w:rPr>
          <w:rFonts w:ascii="Sylfaen" w:hAnsi="Sylfaen" w:cs="Sylfaen"/>
          <w:lang w:val="ka-GE"/>
        </w:rPr>
        <w:t>დარჩით</w:t>
      </w:r>
      <w:r w:rsidRPr="006A2385">
        <w:rPr>
          <w:rFonts w:ascii="AcadNusx" w:hAnsi="AcadNusx" w:cs="AcadNusx"/>
          <w:lang w:val="ka-GE"/>
        </w:rPr>
        <w:t xml:space="preserve"> </w:t>
      </w:r>
      <w:r w:rsidRPr="006A2385">
        <w:rPr>
          <w:rFonts w:ascii="Sylfaen" w:hAnsi="Sylfaen" w:cs="Sylfaen"/>
          <w:lang w:val="ka-GE"/>
        </w:rPr>
        <w:t>კმაყოფილი</w:t>
      </w:r>
      <w:r w:rsidRPr="006A2385">
        <w:rPr>
          <w:rFonts w:ascii="AcadNusx" w:hAnsi="AcadNusx" w:cs="AcadNusx"/>
          <w:lang w:val="ka-GE"/>
        </w:rPr>
        <w:t xml:space="preserve">, </w:t>
      </w:r>
      <w:r w:rsidRPr="006A2385">
        <w:rPr>
          <w:rFonts w:ascii="Sylfaen" w:hAnsi="Sylfaen" w:cs="Sylfaen"/>
          <w:lang w:val="ka-GE"/>
        </w:rPr>
        <w:t>რომელი</w:t>
      </w:r>
      <w:r w:rsidRPr="006A2385">
        <w:rPr>
          <w:rFonts w:ascii="AcadNusx" w:hAnsi="AcadNusx" w:cs="AcadNusx"/>
          <w:lang w:val="ka-GE"/>
        </w:rPr>
        <w:t xml:space="preserve"> </w:t>
      </w:r>
      <w:r w:rsidRPr="006A2385">
        <w:rPr>
          <w:rFonts w:ascii="Sylfaen" w:hAnsi="Sylfaen" w:cs="Sylfaen"/>
          <w:lang w:val="ka-GE"/>
        </w:rPr>
        <w:t>არ</w:t>
      </w:r>
      <w:r w:rsidRPr="006A2385">
        <w:rPr>
          <w:rFonts w:ascii="AcadNusx" w:hAnsi="AcadNusx" w:cs="AcadNusx"/>
          <w:lang w:val="ka-GE"/>
        </w:rPr>
        <w:t xml:space="preserve"> </w:t>
      </w:r>
      <w:r w:rsidRPr="006A2385">
        <w:rPr>
          <w:rFonts w:ascii="Sylfaen" w:hAnsi="Sylfaen" w:cs="Sylfaen"/>
          <w:lang w:val="ka-GE"/>
        </w:rPr>
        <w:t>მოგეწონათ</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რატომ</w:t>
      </w:r>
      <w:r w:rsidRPr="006A2385">
        <w:rPr>
          <w:rFonts w:ascii="AcadNusx" w:hAnsi="AcadNusx" w:cs="AcadNusx"/>
          <w:lang w:val="ka-GE"/>
        </w:rPr>
        <w:t>?</w:t>
      </w:r>
    </w:p>
    <w:p w:rsidR="00A81861" w:rsidRPr="006A2385" w:rsidRDefault="00A81861" w:rsidP="000833D1">
      <w:pPr>
        <w:tabs>
          <w:tab w:val="left" w:pos="0"/>
        </w:tabs>
        <w:spacing w:after="0"/>
        <w:jc w:val="both"/>
        <w:rPr>
          <w:rFonts w:ascii="Sylfaen" w:hAnsi="Sylfaen" w:cs="Sylfaen"/>
          <w:lang w:val="ka-GE"/>
        </w:rPr>
      </w:pPr>
      <w:r w:rsidRPr="006A2385">
        <w:rPr>
          <w:rFonts w:ascii="AcadNusx" w:hAnsi="AcadNusx"/>
          <w:lang w:val="ka-GE"/>
        </w:rPr>
        <w:t>5.</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აზრი</w:t>
      </w:r>
      <w:r w:rsidRPr="006A2385">
        <w:rPr>
          <w:rFonts w:ascii="AcadNusx" w:hAnsi="AcadNusx" w:cs="AcadNusx"/>
          <w:lang w:val="ka-GE"/>
        </w:rPr>
        <w:t xml:space="preserve"> </w:t>
      </w:r>
      <w:r w:rsidRPr="006A2385">
        <w:rPr>
          <w:rFonts w:ascii="Sylfaen" w:hAnsi="Sylfaen" w:cs="Sylfaen"/>
          <w:lang w:val="ka-GE"/>
        </w:rPr>
        <w:t>ამხანაგების</w:t>
      </w:r>
      <w:r w:rsidRPr="006A2385">
        <w:rPr>
          <w:rFonts w:ascii="AcadNusx" w:hAnsi="AcadNusx" w:cs="AcadNusx"/>
          <w:lang w:val="ka-GE"/>
        </w:rPr>
        <w:t xml:space="preserve"> </w:t>
      </w:r>
      <w:r w:rsidRPr="006A2385">
        <w:rPr>
          <w:rFonts w:ascii="Sylfaen" w:hAnsi="Sylfaen" w:cs="Sylfaen"/>
          <w:lang w:val="ka-GE"/>
        </w:rPr>
        <w:t>მიერ</w:t>
      </w:r>
      <w:r w:rsidRPr="006A2385">
        <w:rPr>
          <w:rFonts w:ascii="AcadNusx" w:hAnsi="AcadNusx" w:cs="AcadNusx"/>
          <w:lang w:val="ka-GE"/>
        </w:rPr>
        <w:t xml:space="preserve"> </w:t>
      </w:r>
      <w:r w:rsidRPr="006A2385">
        <w:rPr>
          <w:rFonts w:ascii="Sylfaen" w:hAnsi="Sylfaen" w:cs="Sylfaen"/>
          <w:lang w:val="ka-GE"/>
        </w:rPr>
        <w:t>გადაცემული</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შეფასებული</w:t>
      </w:r>
      <w:r w:rsidRPr="006A2385">
        <w:rPr>
          <w:rFonts w:ascii="AcadNusx" w:hAnsi="AcadNusx" w:cs="AcadNusx"/>
          <w:lang w:val="ka-GE"/>
        </w:rPr>
        <w:t xml:space="preserve"> </w:t>
      </w:r>
      <w:r w:rsidRPr="006A2385">
        <w:rPr>
          <w:rFonts w:ascii="Sylfaen" w:hAnsi="Sylfaen" w:cs="Sylfaen"/>
          <w:lang w:val="ka-GE"/>
        </w:rPr>
        <w:t>გაკვეთილების</w:t>
      </w:r>
      <w:r w:rsidRPr="006A2385">
        <w:rPr>
          <w:rFonts w:ascii="AcadNusx" w:hAnsi="AcadNusx" w:cs="AcadNusx"/>
          <w:lang w:val="ka-GE"/>
        </w:rPr>
        <w:t xml:space="preserve"> </w:t>
      </w:r>
      <w:r w:rsidRPr="006A2385">
        <w:rPr>
          <w:rFonts w:ascii="Sylfaen" w:hAnsi="Sylfaen" w:cs="Sylfaen"/>
          <w:lang w:val="ka-GE"/>
        </w:rPr>
        <w:t>შესახებ</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6.</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აღმზრდელობითი</w:t>
      </w:r>
      <w:r w:rsidRPr="006A2385">
        <w:rPr>
          <w:rFonts w:ascii="AcadNusx" w:hAnsi="AcadNusx" w:cs="AcadNusx"/>
          <w:lang w:val="ka-GE"/>
        </w:rPr>
        <w:t xml:space="preserve"> </w:t>
      </w:r>
      <w:r w:rsidRPr="006A2385">
        <w:rPr>
          <w:rFonts w:ascii="Sylfaen" w:hAnsi="Sylfaen" w:cs="Sylfaen"/>
          <w:lang w:val="ka-GE"/>
        </w:rPr>
        <w:t>მიზნებსა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ამოცანებს</w:t>
      </w:r>
      <w:r w:rsidRPr="006A2385">
        <w:rPr>
          <w:rFonts w:ascii="AcadNusx" w:hAnsi="AcadNusx" w:cs="AcadNusx"/>
          <w:lang w:val="ka-GE"/>
        </w:rPr>
        <w:t xml:space="preserve"> </w:t>
      </w:r>
      <w:r w:rsidRPr="006A2385">
        <w:rPr>
          <w:rFonts w:ascii="Sylfaen" w:hAnsi="Sylfaen" w:cs="Sylfaen"/>
          <w:lang w:val="ka-GE"/>
        </w:rPr>
        <w:t>ისახავდით</w:t>
      </w:r>
      <w:r w:rsidRPr="006A2385">
        <w:rPr>
          <w:rFonts w:ascii="AcadNusx" w:hAnsi="AcadNusx" w:cs="AcadNusx"/>
          <w:lang w:val="ka-GE"/>
        </w:rPr>
        <w:t xml:space="preserve"> </w:t>
      </w:r>
      <w:r w:rsidRPr="006A2385">
        <w:rPr>
          <w:rFonts w:ascii="Sylfaen" w:hAnsi="Sylfaen" w:cs="Sylfaen"/>
          <w:lang w:val="ka-GE"/>
        </w:rPr>
        <w:t>ცალკეულ</w:t>
      </w:r>
      <w:r w:rsidRPr="006A2385">
        <w:rPr>
          <w:rFonts w:ascii="AcadNusx" w:hAnsi="AcadNusx" w:cs="AcadNusx"/>
          <w:lang w:val="ka-GE"/>
        </w:rPr>
        <w:t xml:space="preserve"> </w:t>
      </w:r>
      <w:r w:rsidRPr="006A2385">
        <w:rPr>
          <w:rFonts w:ascii="Sylfaen" w:hAnsi="Sylfaen" w:cs="Sylfaen"/>
          <w:lang w:val="ka-GE"/>
        </w:rPr>
        <w:t>გაკვეთილებზე</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კლასებში</w:t>
      </w:r>
      <w:r w:rsidRPr="006A2385">
        <w:rPr>
          <w:rFonts w:ascii="AcadNusx" w:hAnsi="AcadNusx" w:cs="AcadNusx"/>
          <w:lang w:val="ka-GE"/>
        </w:rPr>
        <w:t xml:space="preserve">, </w:t>
      </w:r>
      <w:r w:rsidRPr="006A2385">
        <w:rPr>
          <w:rFonts w:ascii="Sylfaen" w:hAnsi="Sylfaen" w:cs="Sylfaen"/>
          <w:lang w:val="ka-GE"/>
        </w:rPr>
        <w:t>რით</w:t>
      </w:r>
      <w:r w:rsidRPr="006A2385">
        <w:rPr>
          <w:rFonts w:ascii="AcadNusx" w:hAnsi="AcadNusx" w:cs="AcadNusx"/>
          <w:lang w:val="ka-GE"/>
        </w:rPr>
        <w:t xml:space="preserve">, </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აუცილებლობითა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სპეციფიკურობით</w:t>
      </w:r>
      <w:r w:rsidRPr="006A2385">
        <w:rPr>
          <w:rFonts w:ascii="AcadNusx" w:hAnsi="AcadNusx" w:cs="AcadNusx"/>
          <w:lang w:val="ka-GE"/>
        </w:rPr>
        <w:t xml:space="preserve"> </w:t>
      </w:r>
      <w:r w:rsidRPr="006A2385">
        <w:rPr>
          <w:rFonts w:ascii="Sylfaen" w:hAnsi="Sylfaen" w:cs="Sylfaen"/>
          <w:lang w:val="ka-GE"/>
        </w:rPr>
        <w:t>იყო</w:t>
      </w:r>
      <w:r w:rsidRPr="006A2385">
        <w:rPr>
          <w:rFonts w:ascii="AcadNusx" w:hAnsi="AcadNusx" w:cs="AcadNusx"/>
          <w:lang w:val="ka-GE"/>
        </w:rPr>
        <w:t xml:space="preserve"> </w:t>
      </w:r>
      <w:r w:rsidRPr="006A2385">
        <w:rPr>
          <w:rFonts w:ascii="Sylfaen" w:hAnsi="Sylfaen" w:cs="Sylfaen"/>
          <w:lang w:val="ka-GE"/>
        </w:rPr>
        <w:t>გამოწვეული</w:t>
      </w:r>
      <w:r w:rsidRPr="006A2385">
        <w:rPr>
          <w:rFonts w:ascii="AcadNusx" w:hAnsi="AcadNusx" w:cs="AcadNusx"/>
          <w:lang w:val="ka-GE"/>
        </w:rPr>
        <w:t xml:space="preserve"> </w:t>
      </w:r>
      <w:r w:rsidRPr="006A2385">
        <w:rPr>
          <w:rFonts w:ascii="Sylfaen" w:hAnsi="Sylfaen" w:cs="Sylfaen"/>
          <w:lang w:val="ka-GE"/>
        </w:rPr>
        <w:t>დასახული</w:t>
      </w:r>
      <w:r w:rsidRPr="006A2385">
        <w:rPr>
          <w:rFonts w:ascii="AcadNusx" w:hAnsi="AcadNusx" w:cs="AcadNusx"/>
          <w:lang w:val="ka-GE"/>
        </w:rPr>
        <w:t xml:space="preserve"> </w:t>
      </w:r>
      <w:r w:rsidRPr="006A2385">
        <w:rPr>
          <w:rFonts w:ascii="Sylfaen" w:hAnsi="Sylfaen" w:cs="Sylfaen"/>
          <w:lang w:val="ka-GE"/>
        </w:rPr>
        <w:t>მიზან</w:t>
      </w:r>
      <w:r w:rsidRPr="006A2385">
        <w:rPr>
          <w:rFonts w:ascii="AcadNusx" w:hAnsi="AcadNusx" w:cs="AcadNusx"/>
          <w:lang w:val="ka-GE"/>
        </w:rPr>
        <w:t>-</w:t>
      </w:r>
      <w:r w:rsidRPr="006A2385">
        <w:rPr>
          <w:rFonts w:ascii="Sylfaen" w:hAnsi="Sylfaen" w:cs="Sylfaen"/>
          <w:lang w:val="ka-GE"/>
        </w:rPr>
        <w:t>ამოცანა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როგორ</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რამდენად</w:t>
      </w:r>
      <w:r w:rsidRPr="006A2385">
        <w:rPr>
          <w:rFonts w:ascii="AcadNusx" w:hAnsi="AcadNusx" w:cs="AcadNusx"/>
          <w:lang w:val="ka-GE"/>
        </w:rPr>
        <w:t xml:space="preserve"> </w:t>
      </w:r>
      <w:r w:rsidRPr="006A2385">
        <w:rPr>
          <w:rFonts w:ascii="Sylfaen" w:hAnsi="Sylfaen" w:cs="Sylfaen"/>
          <w:lang w:val="ka-GE"/>
        </w:rPr>
        <w:t>შესძელით</w:t>
      </w:r>
      <w:r w:rsidRPr="006A2385">
        <w:rPr>
          <w:rFonts w:ascii="AcadNusx" w:hAnsi="AcadNusx" w:cs="AcadNusx"/>
          <w:lang w:val="ka-GE"/>
        </w:rPr>
        <w:t xml:space="preserve"> </w:t>
      </w:r>
      <w:r w:rsidRPr="006A2385">
        <w:rPr>
          <w:rFonts w:ascii="Sylfaen" w:hAnsi="Sylfaen" w:cs="Sylfaen"/>
          <w:lang w:val="ka-GE"/>
        </w:rPr>
        <w:t>მისი</w:t>
      </w:r>
      <w:r w:rsidRPr="006A2385">
        <w:rPr>
          <w:rFonts w:ascii="AcadNusx" w:hAnsi="AcadNusx" w:cs="AcadNusx"/>
          <w:lang w:val="ka-GE"/>
        </w:rPr>
        <w:t xml:space="preserve"> </w:t>
      </w:r>
      <w:r w:rsidRPr="006A2385">
        <w:rPr>
          <w:rFonts w:ascii="Sylfaen" w:hAnsi="Sylfaen" w:cs="Sylfaen"/>
          <w:lang w:val="ka-GE"/>
        </w:rPr>
        <w:t>განხორციელება</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7.</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მუშაობას</w:t>
      </w:r>
      <w:r w:rsidRPr="006A2385">
        <w:rPr>
          <w:rFonts w:ascii="AcadNusx" w:hAnsi="AcadNusx" w:cs="AcadNusx"/>
          <w:lang w:val="ka-GE"/>
        </w:rPr>
        <w:t xml:space="preserve"> </w:t>
      </w:r>
      <w:r w:rsidRPr="006A2385">
        <w:rPr>
          <w:rFonts w:ascii="Sylfaen" w:hAnsi="Sylfaen" w:cs="Sylfaen"/>
          <w:lang w:val="ka-GE"/>
        </w:rPr>
        <w:t>ეწეოდით</w:t>
      </w:r>
      <w:r w:rsidRPr="006A2385">
        <w:rPr>
          <w:rFonts w:ascii="AcadNusx" w:hAnsi="AcadNusx" w:cs="AcadNusx"/>
          <w:lang w:val="ka-GE"/>
        </w:rPr>
        <w:t xml:space="preserve"> </w:t>
      </w:r>
      <w:r w:rsidRPr="006A2385">
        <w:rPr>
          <w:rFonts w:ascii="Sylfaen" w:hAnsi="Sylfaen" w:cs="Sylfaen"/>
          <w:lang w:val="ka-GE"/>
        </w:rPr>
        <w:t>თქვენ</w:t>
      </w:r>
      <w:r w:rsidRPr="006A2385">
        <w:rPr>
          <w:rFonts w:ascii="AcadNusx" w:hAnsi="AcadNusx" w:cs="AcadNusx"/>
          <w:lang w:val="ka-GE"/>
        </w:rPr>
        <w:t xml:space="preserve"> </w:t>
      </w:r>
      <w:r w:rsidRPr="006A2385">
        <w:rPr>
          <w:rFonts w:ascii="Sylfaen" w:hAnsi="Sylfaen" w:cs="Sylfaen"/>
          <w:lang w:val="ka-GE"/>
        </w:rPr>
        <w:t>საგანში</w:t>
      </w:r>
      <w:r w:rsidRPr="006A2385">
        <w:rPr>
          <w:rFonts w:ascii="AcadNusx" w:hAnsi="AcadNusx" w:cs="AcadNusx"/>
          <w:lang w:val="ka-GE"/>
        </w:rPr>
        <w:t xml:space="preserve"> </w:t>
      </w:r>
      <w:r w:rsidRPr="006A2385">
        <w:rPr>
          <w:rFonts w:ascii="Sylfaen" w:hAnsi="Sylfaen" w:cs="Sylfaen"/>
          <w:lang w:val="ka-GE"/>
        </w:rPr>
        <w:t>გაკვეთილზე</w:t>
      </w:r>
      <w:r w:rsidRPr="006A2385">
        <w:rPr>
          <w:rFonts w:ascii="AcadNusx" w:hAnsi="AcadNusx" w:cs="AcadNusx"/>
          <w:lang w:val="ka-GE"/>
        </w:rPr>
        <w:t xml:space="preserve">, </w:t>
      </w:r>
      <w:r w:rsidRPr="006A2385">
        <w:rPr>
          <w:rFonts w:ascii="Sylfaen" w:hAnsi="Sylfaen" w:cs="Sylfaen"/>
          <w:lang w:val="ka-GE"/>
        </w:rPr>
        <w:t>გაკვეთილის</w:t>
      </w:r>
      <w:r w:rsidRPr="006A2385">
        <w:rPr>
          <w:rFonts w:ascii="AcadNusx" w:hAnsi="AcadNusx" w:cs="AcadNusx"/>
          <w:lang w:val="ka-GE"/>
        </w:rPr>
        <w:t xml:space="preserve"> </w:t>
      </w:r>
      <w:r w:rsidRPr="006A2385">
        <w:rPr>
          <w:rFonts w:ascii="Sylfaen" w:hAnsi="Sylfaen" w:cs="Sylfaen"/>
          <w:lang w:val="ka-GE"/>
        </w:rPr>
        <w:t>გარეშე</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მათი</w:t>
      </w:r>
      <w:r w:rsidRPr="006A2385">
        <w:rPr>
          <w:rFonts w:ascii="AcadNusx" w:hAnsi="AcadNusx" w:cs="AcadNusx"/>
          <w:lang w:val="ka-GE"/>
        </w:rPr>
        <w:t xml:space="preserve"> </w:t>
      </w:r>
      <w:r w:rsidRPr="006A2385">
        <w:rPr>
          <w:rFonts w:ascii="Sylfaen" w:hAnsi="Sylfaen" w:cs="Sylfaen"/>
          <w:lang w:val="ka-GE"/>
        </w:rPr>
        <w:t>შედეგები</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8.</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კლასგარეშე</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სკოლისგარეშე</w:t>
      </w:r>
      <w:r w:rsidRPr="006A2385">
        <w:rPr>
          <w:rFonts w:ascii="AcadNusx" w:hAnsi="AcadNusx" w:cs="AcadNusx"/>
          <w:lang w:val="ka-GE"/>
        </w:rPr>
        <w:t xml:space="preserve"> </w:t>
      </w:r>
      <w:r w:rsidRPr="006A2385">
        <w:rPr>
          <w:rFonts w:ascii="Sylfaen" w:hAnsi="Sylfaen" w:cs="Sylfaen"/>
          <w:lang w:val="ka-GE"/>
        </w:rPr>
        <w:t>ღონისძიებები</w:t>
      </w:r>
      <w:r w:rsidRPr="006A2385">
        <w:rPr>
          <w:rFonts w:ascii="AcadNusx" w:hAnsi="AcadNusx" w:cs="AcadNusx"/>
          <w:lang w:val="ka-GE"/>
        </w:rPr>
        <w:t xml:space="preserve"> </w:t>
      </w:r>
      <w:r w:rsidRPr="006A2385">
        <w:rPr>
          <w:rFonts w:ascii="Sylfaen" w:hAnsi="Sylfaen" w:cs="Sylfaen"/>
          <w:lang w:val="ka-GE"/>
        </w:rPr>
        <w:t>ჩაატარეთ</w:t>
      </w:r>
      <w:r w:rsidRPr="006A2385">
        <w:rPr>
          <w:rFonts w:ascii="AcadNusx" w:hAnsi="AcadNusx" w:cs="AcadNusx"/>
          <w:lang w:val="ka-GE"/>
        </w:rPr>
        <w:t xml:space="preserve">, </w:t>
      </w:r>
      <w:r w:rsidRPr="006A2385">
        <w:rPr>
          <w:rFonts w:ascii="Sylfaen" w:hAnsi="Sylfaen" w:cs="Sylfaen"/>
          <w:lang w:val="ka-GE"/>
        </w:rPr>
        <w:t>მათი</w:t>
      </w:r>
      <w:r w:rsidRPr="006A2385">
        <w:rPr>
          <w:rFonts w:ascii="AcadNusx" w:hAnsi="AcadNusx" w:cs="AcadNusx"/>
          <w:lang w:val="ka-GE"/>
        </w:rPr>
        <w:t xml:space="preserve"> </w:t>
      </w:r>
      <w:r w:rsidRPr="006A2385">
        <w:rPr>
          <w:rFonts w:ascii="Sylfaen" w:hAnsi="Sylfaen" w:cs="Sylfaen"/>
          <w:lang w:val="ka-GE"/>
        </w:rPr>
        <w:t>შედეგები</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9.</w:t>
      </w:r>
      <w:r w:rsidRPr="006A2385">
        <w:rPr>
          <w:rFonts w:ascii="Sylfaen" w:hAnsi="Sylfaen" w:cs="Sylfaen"/>
          <w:lang w:val="ka-GE"/>
        </w:rPr>
        <w:t>რომელმა</w:t>
      </w:r>
      <w:r w:rsidRPr="006A2385">
        <w:rPr>
          <w:rFonts w:ascii="AcadNusx" w:hAnsi="AcadNusx" w:cs="AcadNusx"/>
          <w:lang w:val="ka-GE"/>
        </w:rPr>
        <w:t xml:space="preserve"> </w:t>
      </w:r>
      <w:r w:rsidRPr="006A2385">
        <w:rPr>
          <w:rFonts w:ascii="Sylfaen" w:hAnsi="Sylfaen" w:cs="Sylfaen"/>
          <w:lang w:val="ka-GE"/>
        </w:rPr>
        <w:t>მოსწავლემ</w:t>
      </w:r>
      <w:r w:rsidRPr="006A2385">
        <w:rPr>
          <w:rFonts w:ascii="AcadNusx" w:hAnsi="AcadNusx" w:cs="AcadNusx"/>
          <w:lang w:val="ka-GE"/>
        </w:rPr>
        <w:t xml:space="preserve"> </w:t>
      </w:r>
      <w:r w:rsidRPr="006A2385">
        <w:rPr>
          <w:rFonts w:ascii="Sylfaen" w:hAnsi="Sylfaen" w:cs="Sylfaen"/>
          <w:lang w:val="ka-GE"/>
        </w:rPr>
        <w:t>მიიქცია</w:t>
      </w:r>
      <w:r w:rsidRPr="006A2385">
        <w:rPr>
          <w:rFonts w:ascii="AcadNusx" w:hAnsi="AcadNusx" w:cs="AcadNusx"/>
          <w:lang w:val="ka-GE"/>
        </w:rPr>
        <w:t xml:space="preserve"> </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ყურადღება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რატომ</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10.</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მოგცათ</w:t>
      </w:r>
      <w:r w:rsidRPr="006A2385">
        <w:rPr>
          <w:rFonts w:ascii="AcadNusx" w:hAnsi="AcadNusx" w:cs="AcadNusx"/>
          <w:lang w:val="ka-GE"/>
        </w:rPr>
        <w:t xml:space="preserve"> </w:t>
      </w:r>
      <w:r w:rsidRPr="006A2385">
        <w:rPr>
          <w:rFonts w:ascii="Sylfaen" w:hAnsi="Sylfaen" w:cs="Sylfaen"/>
          <w:lang w:val="ka-GE"/>
        </w:rPr>
        <w:t>თქვენ</w:t>
      </w:r>
      <w:r w:rsidRPr="006A2385">
        <w:rPr>
          <w:rFonts w:ascii="AcadNusx" w:hAnsi="AcadNusx" w:cs="AcadNusx"/>
          <w:lang w:val="ka-GE"/>
        </w:rPr>
        <w:t xml:space="preserve"> </w:t>
      </w:r>
      <w:r w:rsidRPr="006A2385">
        <w:rPr>
          <w:rFonts w:ascii="Sylfaen" w:hAnsi="Sylfaen" w:cs="Sylfaen"/>
          <w:lang w:val="ka-GE"/>
        </w:rPr>
        <w:t>პედაგოგიურმა</w:t>
      </w:r>
      <w:r w:rsidRPr="006A2385">
        <w:rPr>
          <w:rFonts w:ascii="AcadNusx" w:hAnsi="AcadNusx" w:cs="AcadNusx"/>
          <w:lang w:val="ka-GE"/>
        </w:rPr>
        <w:t xml:space="preserve"> </w:t>
      </w:r>
      <w:r w:rsidRPr="006A2385">
        <w:rPr>
          <w:rFonts w:ascii="Sylfaen" w:hAnsi="Sylfaen" w:cs="Sylfaen"/>
          <w:lang w:val="ka-GE"/>
        </w:rPr>
        <w:t>პრაქტიკამ</w:t>
      </w:r>
      <w:r w:rsidRPr="006A2385">
        <w:rPr>
          <w:rFonts w:ascii="AcadNusx" w:hAnsi="AcadNusx" w:cs="AcadNusx"/>
          <w:lang w:val="ka-GE"/>
        </w:rPr>
        <w:t xml:space="preserve"> </w:t>
      </w:r>
      <w:r w:rsidRPr="006A2385">
        <w:rPr>
          <w:rFonts w:ascii="Sylfaen" w:hAnsi="Sylfaen" w:cs="Sylfaen"/>
          <w:lang w:val="ka-GE"/>
        </w:rPr>
        <w:t>სპეციალობაში</w:t>
      </w:r>
      <w:r w:rsidRPr="006A2385">
        <w:rPr>
          <w:rFonts w:ascii="AcadNusx" w:hAnsi="AcadNusx" w:cs="AcadNusx"/>
          <w:lang w:val="ka-GE"/>
        </w:rPr>
        <w:t xml:space="preserve"> (</w:t>
      </w:r>
      <w:r w:rsidRPr="006A2385">
        <w:rPr>
          <w:rFonts w:ascii="Sylfaen" w:hAnsi="Sylfaen" w:cs="Sylfaen"/>
          <w:lang w:val="ka-GE"/>
        </w:rPr>
        <w:t>საგანში</w:t>
      </w:r>
      <w:r w:rsidRPr="006A2385">
        <w:rPr>
          <w:rFonts w:ascii="AcadNusx" w:hAnsi="AcadNusx" w:cs="AcadNusx"/>
          <w:lang w:val="ka-GE"/>
        </w:rPr>
        <w:t xml:space="preserve">), </w:t>
      </w:r>
      <w:r w:rsidRPr="006A2385">
        <w:rPr>
          <w:rFonts w:ascii="Sylfaen" w:hAnsi="Sylfaen" w:cs="Sylfaen"/>
          <w:lang w:val="ka-GE"/>
        </w:rPr>
        <w:t>რით</w:t>
      </w:r>
      <w:r w:rsidRPr="006A2385">
        <w:rPr>
          <w:rFonts w:ascii="AcadNusx" w:hAnsi="AcadNusx" w:cs="AcadNusx"/>
          <w:lang w:val="ka-GE"/>
        </w:rPr>
        <w:t xml:space="preserve"> </w:t>
      </w:r>
      <w:r w:rsidRPr="006A2385">
        <w:rPr>
          <w:rFonts w:ascii="Sylfaen" w:hAnsi="Sylfaen" w:cs="Sylfaen"/>
          <w:lang w:val="ka-GE"/>
        </w:rPr>
        <w:t>იყო</w:t>
      </w:r>
      <w:r w:rsidRPr="006A2385">
        <w:rPr>
          <w:rFonts w:ascii="AcadNusx" w:hAnsi="AcadNusx" w:cs="AcadNusx"/>
          <w:lang w:val="ka-GE"/>
        </w:rPr>
        <w:t xml:space="preserve"> </w:t>
      </w:r>
      <w:r w:rsidRPr="006A2385">
        <w:rPr>
          <w:rFonts w:ascii="Sylfaen" w:hAnsi="Sylfaen" w:cs="Sylfaen"/>
          <w:lang w:val="ka-GE"/>
        </w:rPr>
        <w:t>ღირსშესანიშნავი</w:t>
      </w:r>
      <w:r w:rsidRPr="006A2385">
        <w:rPr>
          <w:rFonts w:ascii="AcadNusx" w:hAnsi="AcadNusx" w:cs="AcadNusx"/>
          <w:lang w:val="ka-GE"/>
        </w:rPr>
        <w:t xml:space="preserve">, </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უარყოფითმა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დადებითმა</w:t>
      </w:r>
      <w:r w:rsidRPr="006A2385">
        <w:rPr>
          <w:rFonts w:ascii="AcadNusx" w:hAnsi="AcadNusx" w:cs="AcadNusx"/>
          <w:lang w:val="ka-GE"/>
        </w:rPr>
        <w:t xml:space="preserve"> </w:t>
      </w:r>
      <w:r w:rsidRPr="006A2385">
        <w:rPr>
          <w:rFonts w:ascii="Sylfaen" w:hAnsi="Sylfaen" w:cs="Sylfaen"/>
          <w:lang w:val="ka-GE"/>
        </w:rPr>
        <w:t>მხარეებმა</w:t>
      </w:r>
      <w:r w:rsidRPr="006A2385">
        <w:rPr>
          <w:rFonts w:ascii="AcadNusx" w:hAnsi="AcadNusx" w:cs="AcadNusx"/>
          <w:lang w:val="ka-GE"/>
        </w:rPr>
        <w:t xml:space="preserve"> </w:t>
      </w:r>
      <w:r w:rsidRPr="006A2385">
        <w:rPr>
          <w:rFonts w:ascii="Sylfaen" w:hAnsi="Sylfaen" w:cs="Sylfaen"/>
          <w:lang w:val="ka-GE"/>
        </w:rPr>
        <w:t>მიიზიდა</w:t>
      </w:r>
      <w:r w:rsidRPr="006A2385">
        <w:rPr>
          <w:rFonts w:ascii="AcadNusx" w:hAnsi="AcadNusx" w:cs="AcadNusx"/>
          <w:lang w:val="ka-GE"/>
        </w:rPr>
        <w:t xml:space="preserve"> </w:t>
      </w:r>
      <w:r w:rsidRPr="006A2385">
        <w:rPr>
          <w:rFonts w:ascii="Sylfaen" w:hAnsi="Sylfaen" w:cs="Sylfaen"/>
          <w:lang w:val="ka-GE"/>
        </w:rPr>
        <w:t>თქვენი</w:t>
      </w:r>
      <w:r w:rsidRPr="006A2385">
        <w:rPr>
          <w:rFonts w:ascii="AcadNusx" w:hAnsi="AcadNusx"/>
          <w:lang w:val="ka-GE"/>
        </w:rPr>
        <w:t xml:space="preserve"> </w:t>
      </w:r>
      <w:r w:rsidRPr="006A2385">
        <w:rPr>
          <w:rFonts w:ascii="Sylfaen" w:hAnsi="Sylfaen" w:cs="Sylfaen"/>
          <w:lang w:val="ka-GE"/>
        </w:rPr>
        <w:t>ყურადღება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სხვ</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11.</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წინადადებები</w:t>
      </w:r>
      <w:r w:rsidRPr="006A2385">
        <w:rPr>
          <w:rFonts w:ascii="AcadNusx" w:hAnsi="AcadNusx" w:cs="AcadNusx"/>
          <w:lang w:val="ka-GE"/>
        </w:rPr>
        <w:t xml:space="preserve"> </w:t>
      </w:r>
      <w:r w:rsidRPr="006A2385">
        <w:rPr>
          <w:rFonts w:ascii="Sylfaen" w:hAnsi="Sylfaen" w:cs="Sylfaen"/>
          <w:lang w:val="ka-GE"/>
        </w:rPr>
        <w:t>პედაგოგიური</w:t>
      </w:r>
      <w:r w:rsidRPr="006A2385">
        <w:rPr>
          <w:rFonts w:ascii="AcadNusx" w:hAnsi="AcadNusx" w:cs="AcadNusx"/>
          <w:lang w:val="ka-GE"/>
        </w:rPr>
        <w:t xml:space="preserve"> </w:t>
      </w:r>
      <w:r w:rsidRPr="006A2385">
        <w:rPr>
          <w:rFonts w:ascii="Sylfaen" w:hAnsi="Sylfaen" w:cs="Sylfaen"/>
          <w:lang w:val="ka-GE"/>
        </w:rPr>
        <w:t>პრაქტიკის</w:t>
      </w:r>
      <w:r w:rsidRPr="006A2385">
        <w:rPr>
          <w:rFonts w:ascii="AcadNusx" w:hAnsi="AcadNusx" w:cs="AcadNusx"/>
          <w:lang w:val="ka-GE"/>
        </w:rPr>
        <w:t xml:space="preserve"> </w:t>
      </w:r>
      <w:r w:rsidRPr="006A2385">
        <w:rPr>
          <w:rFonts w:ascii="Sylfaen" w:hAnsi="Sylfaen" w:cs="Sylfaen"/>
          <w:lang w:val="ka-GE"/>
        </w:rPr>
        <w:t>ორგანიზაციისა</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ჩატარების</w:t>
      </w:r>
      <w:r w:rsidRPr="006A2385">
        <w:rPr>
          <w:rFonts w:ascii="AcadNusx" w:hAnsi="AcadNusx" w:cs="AcadNusx"/>
          <w:lang w:val="ka-GE"/>
        </w:rPr>
        <w:t xml:space="preserve"> </w:t>
      </w:r>
      <w:r w:rsidRPr="006A2385">
        <w:rPr>
          <w:rFonts w:ascii="Sylfaen" w:hAnsi="Sylfaen" w:cs="Sylfaen"/>
          <w:lang w:val="ka-GE"/>
        </w:rPr>
        <w:t>საქმეში</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lang w:val="ka-GE"/>
        </w:rPr>
      </w:pPr>
    </w:p>
    <w:p w:rsidR="007C6AB9" w:rsidRDefault="00A81861" w:rsidP="007C6AB9">
      <w:pPr>
        <w:pStyle w:val="ListParagraph"/>
        <w:numPr>
          <w:ilvl w:val="0"/>
          <w:numId w:val="12"/>
        </w:numPr>
        <w:tabs>
          <w:tab w:val="left" w:pos="0"/>
        </w:tabs>
        <w:spacing w:after="0"/>
        <w:jc w:val="both"/>
        <w:rPr>
          <w:rFonts w:ascii="Sylfaen" w:hAnsi="Sylfaen" w:cs="Sylfaen"/>
          <w:b/>
          <w:u w:val="single"/>
          <w:lang w:val="ka-GE"/>
        </w:rPr>
      </w:pPr>
      <w:r w:rsidRPr="007C6AB9">
        <w:rPr>
          <w:rFonts w:ascii="AcadNusx" w:hAnsi="AcadNusx"/>
          <w:u w:val="single"/>
          <w:lang w:val="ka-GE"/>
        </w:rPr>
        <w:t>A</w:t>
      </w:r>
      <w:r w:rsidRPr="007C6AB9">
        <w:rPr>
          <w:rFonts w:ascii="Sylfaen" w:hAnsi="Sylfaen" w:cs="Sylfaen"/>
          <w:b/>
          <w:u w:val="single"/>
          <w:lang w:val="ka-GE"/>
        </w:rPr>
        <w:t>აღმზრდელობითი</w:t>
      </w:r>
      <w:r w:rsidRPr="007C6AB9">
        <w:rPr>
          <w:rFonts w:ascii="AcadNusx" w:hAnsi="AcadNusx" w:cs="AcadNusx"/>
          <w:b/>
          <w:u w:val="single"/>
          <w:lang w:val="ka-GE"/>
        </w:rPr>
        <w:t xml:space="preserve"> </w:t>
      </w:r>
      <w:r w:rsidRPr="007C6AB9">
        <w:rPr>
          <w:rFonts w:ascii="Sylfaen" w:hAnsi="Sylfaen" w:cs="Sylfaen"/>
          <w:b/>
          <w:u w:val="single"/>
          <w:lang w:val="ka-GE"/>
        </w:rPr>
        <w:t>მუშაობა</w:t>
      </w:r>
    </w:p>
    <w:p w:rsidR="007C6AB9" w:rsidRDefault="007C6AB9" w:rsidP="007C6AB9">
      <w:pPr>
        <w:pStyle w:val="ListParagraph"/>
        <w:tabs>
          <w:tab w:val="left" w:pos="0"/>
        </w:tabs>
        <w:spacing w:after="0"/>
        <w:ind w:left="1080"/>
        <w:jc w:val="both"/>
        <w:rPr>
          <w:rFonts w:ascii="Sylfaen" w:hAnsi="Sylfaen"/>
          <w:u w:val="single"/>
          <w:lang w:val="ka-GE"/>
        </w:rPr>
      </w:pPr>
    </w:p>
    <w:p w:rsidR="007C6AB9" w:rsidRPr="007C6AB9" w:rsidRDefault="007C6AB9" w:rsidP="007C6AB9">
      <w:pPr>
        <w:pStyle w:val="ListParagraph"/>
        <w:tabs>
          <w:tab w:val="left" w:pos="0"/>
        </w:tabs>
        <w:spacing w:after="0"/>
        <w:ind w:left="1080"/>
        <w:jc w:val="both"/>
        <w:rPr>
          <w:rFonts w:ascii="Sylfaen" w:hAnsi="Sylfaen" w:cs="Sylfaen"/>
          <w:b/>
          <w:u w:val="single"/>
          <w:lang w:val="ka-GE"/>
        </w:rPr>
      </w:pP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1.</w:t>
      </w:r>
      <w:r w:rsidRPr="006A2385">
        <w:rPr>
          <w:rFonts w:ascii="AcadNusx" w:hAnsi="AcadNusx"/>
          <w:lang w:val="ka-GE"/>
        </w:rPr>
        <w:tab/>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ამოცანები</w:t>
      </w:r>
      <w:r w:rsidRPr="006A2385">
        <w:rPr>
          <w:rFonts w:ascii="AcadNusx" w:hAnsi="AcadNusx" w:cs="AcadNusx"/>
          <w:lang w:val="ka-GE"/>
        </w:rPr>
        <w:t xml:space="preserve"> </w:t>
      </w:r>
      <w:r w:rsidRPr="006A2385">
        <w:rPr>
          <w:rFonts w:ascii="Sylfaen" w:hAnsi="Sylfaen" w:cs="Sylfaen"/>
          <w:lang w:val="ka-GE"/>
        </w:rPr>
        <w:t>იყო</w:t>
      </w:r>
      <w:r w:rsidRPr="006A2385">
        <w:rPr>
          <w:rFonts w:ascii="AcadNusx" w:hAnsi="AcadNusx" w:cs="AcadNusx"/>
          <w:lang w:val="ka-GE"/>
        </w:rPr>
        <w:t xml:space="preserve"> </w:t>
      </w:r>
      <w:r w:rsidRPr="006A2385">
        <w:rPr>
          <w:rFonts w:ascii="Sylfaen" w:hAnsi="Sylfaen" w:cs="Sylfaen"/>
          <w:lang w:val="ka-GE"/>
        </w:rPr>
        <w:t>დასმული</w:t>
      </w:r>
      <w:r w:rsidRPr="006A2385">
        <w:rPr>
          <w:rFonts w:ascii="AcadNusx" w:hAnsi="AcadNusx" w:cs="AcadNusx"/>
          <w:lang w:val="ka-GE"/>
        </w:rPr>
        <w:t xml:space="preserve"> </w:t>
      </w:r>
      <w:r w:rsidRPr="006A2385">
        <w:rPr>
          <w:rFonts w:ascii="Sylfaen" w:hAnsi="Sylfaen" w:cs="Sylfaen"/>
          <w:lang w:val="ka-GE"/>
        </w:rPr>
        <w:t>თქვენს</w:t>
      </w:r>
      <w:r w:rsidRPr="006A2385">
        <w:rPr>
          <w:rFonts w:ascii="AcadNusx" w:hAnsi="AcadNusx" w:cs="AcadNusx"/>
          <w:lang w:val="ka-GE"/>
        </w:rPr>
        <w:t xml:space="preserve"> </w:t>
      </w:r>
      <w:r w:rsidRPr="006A2385">
        <w:rPr>
          <w:rFonts w:ascii="Sylfaen" w:hAnsi="Sylfaen" w:cs="Sylfaen"/>
          <w:lang w:val="ka-GE"/>
        </w:rPr>
        <w:t>მიერ</w:t>
      </w:r>
      <w:r w:rsidRPr="006A2385">
        <w:rPr>
          <w:rFonts w:ascii="AcadNusx" w:hAnsi="AcadNusx" w:cs="AcadNusx"/>
          <w:lang w:val="ka-GE"/>
        </w:rPr>
        <w:t xml:space="preserve"> </w:t>
      </w:r>
      <w:r w:rsidRPr="006A2385">
        <w:rPr>
          <w:rFonts w:ascii="Sylfaen" w:hAnsi="Sylfaen" w:cs="Sylfaen"/>
          <w:lang w:val="ka-GE"/>
        </w:rPr>
        <w:t>კლასგარეშე</w:t>
      </w:r>
      <w:r w:rsidRPr="006A2385">
        <w:rPr>
          <w:rFonts w:ascii="AcadNusx" w:hAnsi="AcadNusx" w:cs="AcadNusx"/>
          <w:lang w:val="ka-GE"/>
        </w:rPr>
        <w:t xml:space="preserve"> </w:t>
      </w:r>
      <w:r w:rsidRPr="006A2385">
        <w:rPr>
          <w:rFonts w:ascii="Sylfaen" w:hAnsi="Sylfaen" w:cs="Sylfaen"/>
          <w:lang w:val="ka-GE"/>
        </w:rPr>
        <w:t>მუშაობის</w:t>
      </w:r>
      <w:r w:rsidRPr="006A2385">
        <w:rPr>
          <w:rFonts w:ascii="AcadNusx" w:hAnsi="AcadNusx" w:cs="AcadNusx"/>
          <w:lang w:val="ka-GE"/>
        </w:rPr>
        <w:t xml:space="preserve"> </w:t>
      </w:r>
      <w:r w:rsidRPr="006A2385">
        <w:rPr>
          <w:rFonts w:ascii="Sylfaen" w:hAnsi="Sylfaen" w:cs="Sylfaen"/>
          <w:lang w:val="ka-GE"/>
        </w:rPr>
        <w:t>მიმართულებით</w:t>
      </w:r>
      <w:r w:rsidRPr="006A2385">
        <w:rPr>
          <w:rFonts w:ascii="AcadNusx" w:hAnsi="AcadNusx" w:cs="AcadNusx"/>
          <w:lang w:val="ka-GE"/>
        </w:rPr>
        <w:t xml:space="preserve"> </w:t>
      </w:r>
      <w:r w:rsidRPr="006A2385">
        <w:rPr>
          <w:rFonts w:ascii="Sylfaen" w:hAnsi="Sylfaen" w:cs="Sylfaen"/>
          <w:lang w:val="ka-GE"/>
        </w:rPr>
        <w:t>პედპრაქტიკის</w:t>
      </w:r>
      <w:r w:rsidRPr="006A2385">
        <w:rPr>
          <w:rFonts w:ascii="AcadNusx" w:hAnsi="AcadNusx" w:cs="AcadNusx"/>
          <w:lang w:val="ka-GE"/>
        </w:rPr>
        <w:t xml:space="preserve"> </w:t>
      </w:r>
      <w:r w:rsidRPr="006A2385">
        <w:rPr>
          <w:rFonts w:ascii="Sylfaen" w:hAnsi="Sylfaen" w:cs="Sylfaen"/>
          <w:lang w:val="ka-GE"/>
        </w:rPr>
        <w:t>პერიოდში</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რით</w:t>
      </w:r>
      <w:r w:rsidRPr="006A2385">
        <w:rPr>
          <w:rFonts w:ascii="AcadNusx" w:hAnsi="AcadNusx" w:cs="AcadNusx"/>
          <w:lang w:val="ka-GE"/>
        </w:rPr>
        <w:t xml:space="preserve"> </w:t>
      </w:r>
      <w:r w:rsidRPr="006A2385">
        <w:rPr>
          <w:rFonts w:ascii="Sylfaen" w:hAnsi="Sylfaen" w:cs="Sylfaen"/>
          <w:lang w:val="ka-GE"/>
        </w:rPr>
        <w:t>იყო</w:t>
      </w:r>
      <w:r w:rsidRPr="006A2385">
        <w:rPr>
          <w:rFonts w:ascii="AcadNusx" w:hAnsi="AcadNusx" w:cs="AcadNusx"/>
          <w:lang w:val="ka-GE"/>
        </w:rPr>
        <w:t xml:space="preserve"> </w:t>
      </w:r>
      <w:r w:rsidRPr="006A2385">
        <w:rPr>
          <w:rFonts w:ascii="Sylfaen" w:hAnsi="Sylfaen" w:cs="Sylfaen"/>
          <w:lang w:val="ka-GE"/>
        </w:rPr>
        <w:t>იგი</w:t>
      </w:r>
      <w:r w:rsidRPr="006A2385">
        <w:rPr>
          <w:rFonts w:ascii="AcadNusx" w:hAnsi="AcadNusx" w:cs="AcadNusx"/>
          <w:lang w:val="ka-GE"/>
        </w:rPr>
        <w:t xml:space="preserve"> </w:t>
      </w:r>
      <w:r w:rsidRPr="006A2385">
        <w:rPr>
          <w:rFonts w:ascii="Sylfaen" w:hAnsi="Sylfaen" w:cs="Sylfaen"/>
          <w:lang w:val="ka-GE"/>
        </w:rPr>
        <w:t>გამოწვეული</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2.</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ღონისძიებებით</w:t>
      </w:r>
      <w:r w:rsidRPr="006A2385">
        <w:rPr>
          <w:rFonts w:ascii="AcadNusx" w:hAnsi="AcadNusx" w:cs="AcadNusx"/>
          <w:lang w:val="ka-GE"/>
        </w:rPr>
        <w:t xml:space="preserve"> </w:t>
      </w:r>
      <w:r w:rsidRPr="006A2385">
        <w:rPr>
          <w:rFonts w:ascii="Sylfaen" w:hAnsi="Sylfaen" w:cs="Sylfaen"/>
          <w:lang w:val="ka-GE"/>
        </w:rPr>
        <w:t>იყო</w:t>
      </w:r>
      <w:r w:rsidRPr="006A2385">
        <w:rPr>
          <w:rFonts w:ascii="AcadNusx" w:hAnsi="AcadNusx" w:cs="AcadNusx"/>
          <w:lang w:val="ka-GE"/>
        </w:rPr>
        <w:t xml:space="preserve"> </w:t>
      </w:r>
      <w:r w:rsidRPr="006A2385">
        <w:rPr>
          <w:rFonts w:ascii="Sylfaen" w:hAnsi="Sylfaen" w:cs="Sylfaen"/>
          <w:lang w:val="ka-GE"/>
        </w:rPr>
        <w:t>განხორციელებული</w:t>
      </w:r>
      <w:r w:rsidRPr="006A2385">
        <w:rPr>
          <w:rFonts w:ascii="AcadNusx" w:hAnsi="AcadNusx" w:cs="AcadNusx"/>
          <w:lang w:val="ka-GE"/>
        </w:rPr>
        <w:t xml:space="preserve"> </w:t>
      </w:r>
      <w:r w:rsidRPr="006A2385">
        <w:rPr>
          <w:rFonts w:ascii="Sylfaen" w:hAnsi="Sylfaen" w:cs="Sylfaen"/>
          <w:lang w:val="ka-GE"/>
        </w:rPr>
        <w:t>თქვენს</w:t>
      </w:r>
      <w:r w:rsidRPr="006A2385">
        <w:rPr>
          <w:rFonts w:ascii="AcadNusx" w:hAnsi="AcadNusx" w:cs="AcadNusx"/>
          <w:lang w:val="ka-GE"/>
        </w:rPr>
        <w:t xml:space="preserve"> </w:t>
      </w:r>
      <w:r w:rsidRPr="006A2385">
        <w:rPr>
          <w:rFonts w:ascii="Sylfaen" w:hAnsi="Sylfaen" w:cs="Sylfaen"/>
          <w:lang w:val="ka-GE"/>
        </w:rPr>
        <w:t>მიერ</w:t>
      </w:r>
      <w:r w:rsidRPr="006A2385">
        <w:rPr>
          <w:rFonts w:ascii="AcadNusx" w:hAnsi="AcadNusx" w:cs="AcadNusx"/>
          <w:lang w:val="ka-GE"/>
        </w:rPr>
        <w:t xml:space="preserve"> </w:t>
      </w:r>
      <w:r w:rsidRPr="006A2385">
        <w:rPr>
          <w:rFonts w:ascii="Sylfaen" w:hAnsi="Sylfaen" w:cs="Sylfaen"/>
          <w:lang w:val="ka-GE"/>
        </w:rPr>
        <w:t>მიღწეული</w:t>
      </w:r>
      <w:r w:rsidRPr="006A2385">
        <w:rPr>
          <w:rFonts w:ascii="AcadNusx" w:hAnsi="AcadNusx" w:cs="AcadNusx"/>
          <w:lang w:val="ka-GE"/>
        </w:rPr>
        <w:t xml:space="preserve"> </w:t>
      </w:r>
      <w:r w:rsidRPr="006A2385">
        <w:rPr>
          <w:rFonts w:ascii="Sylfaen" w:hAnsi="Sylfaen" w:cs="Sylfaen"/>
          <w:lang w:val="ka-GE"/>
        </w:rPr>
        <w:t>შედეგები</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3.</w:t>
      </w:r>
      <w:r w:rsidRPr="006A2385">
        <w:rPr>
          <w:rFonts w:ascii="AcadNusx" w:hAnsi="AcadNusx"/>
          <w:lang w:val="ka-GE"/>
        </w:rPr>
        <w:tab/>
      </w:r>
      <w:r w:rsidRPr="006A2385">
        <w:rPr>
          <w:rFonts w:ascii="Sylfaen" w:hAnsi="Sylfaen" w:cs="Sylfaen"/>
          <w:lang w:val="ka-GE"/>
        </w:rPr>
        <w:t>რომელი</w:t>
      </w:r>
      <w:r w:rsidRPr="006A2385">
        <w:rPr>
          <w:rFonts w:ascii="AcadNusx" w:hAnsi="AcadNusx" w:cs="AcadNusx"/>
          <w:lang w:val="ka-GE"/>
        </w:rPr>
        <w:t xml:space="preserve"> </w:t>
      </w:r>
      <w:r w:rsidRPr="006A2385">
        <w:rPr>
          <w:rFonts w:ascii="Sylfaen" w:hAnsi="Sylfaen" w:cs="Sylfaen"/>
          <w:lang w:val="ka-GE"/>
        </w:rPr>
        <w:t>მოსწავლე</w:t>
      </w:r>
      <w:r w:rsidRPr="006A2385">
        <w:rPr>
          <w:rFonts w:ascii="AcadNusx" w:hAnsi="AcadNusx" w:cs="AcadNusx"/>
          <w:lang w:val="ka-GE"/>
        </w:rPr>
        <w:t xml:space="preserve"> </w:t>
      </w:r>
      <w:r w:rsidRPr="006A2385">
        <w:rPr>
          <w:rFonts w:ascii="Sylfaen" w:hAnsi="Sylfaen" w:cs="Sylfaen"/>
          <w:lang w:val="ka-GE"/>
        </w:rPr>
        <w:t>შეისწავლეთ</w:t>
      </w:r>
      <w:r w:rsidRPr="006A2385">
        <w:rPr>
          <w:rFonts w:ascii="AcadNusx" w:hAnsi="AcadNusx" w:cs="AcadNusx"/>
          <w:lang w:val="ka-GE"/>
        </w:rPr>
        <w:t xml:space="preserve"> </w:t>
      </w:r>
      <w:r w:rsidRPr="006A2385">
        <w:rPr>
          <w:rFonts w:ascii="Sylfaen" w:hAnsi="Sylfaen" w:cs="Sylfaen"/>
          <w:lang w:val="ka-GE"/>
        </w:rPr>
        <w:t>ფსიქოლოგიურად</w:t>
      </w:r>
      <w:r w:rsidRPr="006A2385">
        <w:rPr>
          <w:rFonts w:ascii="AcadNusx" w:hAnsi="AcadNusx" w:cs="AcadNusx"/>
          <w:lang w:val="ka-GE"/>
        </w:rPr>
        <w:t xml:space="preserve">, </w:t>
      </w:r>
      <w:r w:rsidRPr="006A2385">
        <w:rPr>
          <w:rFonts w:ascii="Sylfaen" w:hAnsi="Sylfaen" w:cs="Sylfaen"/>
          <w:lang w:val="ka-GE"/>
        </w:rPr>
        <w:t>რატომ</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როგორი</w:t>
      </w:r>
      <w:r w:rsidRPr="006A2385">
        <w:rPr>
          <w:rFonts w:ascii="AcadNusx" w:hAnsi="AcadNusx" w:cs="AcadNusx"/>
          <w:lang w:val="ka-GE"/>
        </w:rPr>
        <w:t xml:space="preserve"> </w:t>
      </w:r>
      <w:r w:rsidRPr="006A2385">
        <w:rPr>
          <w:rFonts w:ascii="Sylfaen" w:hAnsi="Sylfaen" w:cs="Sylfaen"/>
          <w:lang w:val="ka-GE"/>
        </w:rPr>
        <w:t>მონაცემები</w:t>
      </w:r>
      <w:r w:rsidRPr="006A2385">
        <w:rPr>
          <w:rFonts w:ascii="AcadNusx" w:hAnsi="AcadNusx" w:cs="AcadNusx"/>
          <w:lang w:val="ka-GE"/>
        </w:rPr>
        <w:t xml:space="preserve"> </w:t>
      </w:r>
      <w:r w:rsidRPr="006A2385">
        <w:rPr>
          <w:rFonts w:ascii="Sylfaen" w:hAnsi="Sylfaen" w:cs="Sylfaen"/>
          <w:lang w:val="ka-GE"/>
        </w:rPr>
        <w:t>ჰქონდა</w:t>
      </w:r>
      <w:r w:rsidRPr="006A2385">
        <w:rPr>
          <w:rFonts w:ascii="AcadNusx" w:hAnsi="AcadNusx" w:cs="AcadNusx"/>
          <w:lang w:val="ka-GE"/>
        </w:rPr>
        <w:t xml:space="preserve"> </w:t>
      </w:r>
      <w:r w:rsidRPr="006A2385">
        <w:rPr>
          <w:rFonts w:ascii="Sylfaen" w:hAnsi="Sylfaen" w:cs="Sylfaen"/>
          <w:lang w:val="ka-GE"/>
        </w:rPr>
        <w:t>მას</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4.</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მუშაობა</w:t>
      </w:r>
      <w:r w:rsidRPr="006A2385">
        <w:rPr>
          <w:rFonts w:ascii="AcadNusx" w:hAnsi="AcadNusx" w:cs="AcadNusx"/>
          <w:lang w:val="ka-GE"/>
        </w:rPr>
        <w:t xml:space="preserve"> </w:t>
      </w:r>
      <w:r w:rsidRPr="006A2385">
        <w:rPr>
          <w:rFonts w:ascii="Sylfaen" w:hAnsi="Sylfaen" w:cs="Sylfaen"/>
          <w:lang w:val="ka-GE"/>
        </w:rPr>
        <w:t>მოსწავლეთა</w:t>
      </w:r>
      <w:r w:rsidRPr="006A2385">
        <w:rPr>
          <w:rFonts w:ascii="AcadNusx" w:hAnsi="AcadNusx" w:cs="AcadNusx"/>
          <w:lang w:val="ka-GE"/>
        </w:rPr>
        <w:t xml:space="preserve"> </w:t>
      </w:r>
      <w:r w:rsidRPr="006A2385">
        <w:rPr>
          <w:rFonts w:ascii="Sylfaen" w:hAnsi="Sylfaen" w:cs="Sylfaen"/>
          <w:lang w:val="ka-GE"/>
        </w:rPr>
        <w:t>შეგნებული</w:t>
      </w:r>
      <w:r w:rsidRPr="006A2385">
        <w:rPr>
          <w:rFonts w:ascii="AcadNusx" w:hAnsi="AcadNusx" w:cs="AcadNusx"/>
          <w:lang w:val="ka-GE"/>
        </w:rPr>
        <w:t xml:space="preserve"> D</w:t>
      </w:r>
      <w:r w:rsidRPr="006A2385">
        <w:rPr>
          <w:rFonts w:ascii="Sylfaen" w:hAnsi="Sylfaen" w:cs="Sylfaen"/>
          <w:lang w:val="ka-GE"/>
        </w:rPr>
        <w:t>დისციპლინის</w:t>
      </w:r>
      <w:r w:rsidRPr="006A2385">
        <w:rPr>
          <w:rFonts w:ascii="AcadNusx" w:hAnsi="AcadNusx" w:cs="AcadNusx"/>
          <w:lang w:val="ka-GE"/>
        </w:rPr>
        <w:t xml:space="preserve"> </w:t>
      </w:r>
      <w:r w:rsidRPr="006A2385">
        <w:rPr>
          <w:rFonts w:ascii="Sylfaen" w:hAnsi="Sylfaen" w:cs="Sylfaen"/>
          <w:lang w:val="ka-GE"/>
        </w:rPr>
        <w:t>აღზრდის</w:t>
      </w:r>
      <w:r w:rsidRPr="006A2385">
        <w:rPr>
          <w:rFonts w:ascii="AcadNusx" w:hAnsi="AcadNusx" w:cs="AcadNusx"/>
          <w:lang w:val="ka-GE"/>
        </w:rPr>
        <w:t xml:space="preserve"> </w:t>
      </w:r>
      <w:r w:rsidRPr="006A2385">
        <w:rPr>
          <w:rFonts w:ascii="Sylfaen" w:hAnsi="Sylfaen" w:cs="Sylfaen"/>
          <w:lang w:val="ka-GE"/>
        </w:rPr>
        <w:t>მიმართულებით</w:t>
      </w:r>
      <w:r w:rsidRPr="006A2385">
        <w:rPr>
          <w:rFonts w:ascii="AcadNusx" w:hAnsi="AcadNusx" w:cs="AcadNusx"/>
          <w:lang w:val="ka-GE"/>
        </w:rPr>
        <w:t>.</w:t>
      </w:r>
    </w:p>
    <w:p w:rsidR="00A81861" w:rsidRPr="006A2385" w:rsidRDefault="00A81861" w:rsidP="000833D1">
      <w:pPr>
        <w:tabs>
          <w:tab w:val="left" w:pos="0"/>
        </w:tabs>
        <w:spacing w:after="0"/>
        <w:jc w:val="both"/>
        <w:rPr>
          <w:rFonts w:ascii="AcadNusx" w:hAnsi="AcadNusx" w:cs="AcadNusx"/>
          <w:lang w:val="ka-GE"/>
        </w:rPr>
      </w:pPr>
      <w:r w:rsidRPr="006A2385">
        <w:rPr>
          <w:rFonts w:ascii="AcadNusx" w:hAnsi="AcadNusx"/>
          <w:lang w:val="ka-GE"/>
        </w:rPr>
        <w:t>5.</w:t>
      </w:r>
      <w:r w:rsidRPr="006A2385">
        <w:rPr>
          <w:rFonts w:ascii="Sylfaen" w:hAnsi="Sylfaen" w:cs="Sylfaen"/>
          <w:lang w:val="ka-GE"/>
        </w:rPr>
        <w:t>რა</w:t>
      </w:r>
      <w:r w:rsidRPr="006A2385">
        <w:rPr>
          <w:rFonts w:ascii="AcadNusx" w:hAnsi="AcadNusx" w:cs="AcadNusx"/>
          <w:lang w:val="ka-GE"/>
        </w:rPr>
        <w:t xml:space="preserve"> </w:t>
      </w:r>
      <w:r w:rsidRPr="006A2385">
        <w:rPr>
          <w:rFonts w:ascii="Sylfaen" w:hAnsi="Sylfaen" w:cs="Sylfaen"/>
          <w:lang w:val="ka-GE"/>
        </w:rPr>
        <w:t>მოგცათ</w:t>
      </w:r>
      <w:r w:rsidRPr="006A2385">
        <w:rPr>
          <w:rFonts w:ascii="AcadNusx" w:hAnsi="AcadNusx" w:cs="AcadNusx"/>
          <w:lang w:val="ka-GE"/>
        </w:rPr>
        <w:t xml:space="preserve"> </w:t>
      </w:r>
      <w:r w:rsidRPr="006A2385">
        <w:rPr>
          <w:rFonts w:ascii="Sylfaen" w:hAnsi="Sylfaen" w:cs="Sylfaen"/>
          <w:lang w:val="ka-GE"/>
        </w:rPr>
        <w:t>თქვენ</w:t>
      </w:r>
      <w:r w:rsidRPr="006A2385">
        <w:rPr>
          <w:rFonts w:ascii="AcadNusx" w:hAnsi="AcadNusx" w:cs="AcadNusx"/>
          <w:lang w:val="ka-GE"/>
        </w:rPr>
        <w:t xml:space="preserve"> </w:t>
      </w:r>
      <w:r w:rsidRPr="006A2385">
        <w:rPr>
          <w:rFonts w:ascii="Sylfaen" w:hAnsi="Sylfaen" w:cs="Sylfaen"/>
          <w:lang w:val="ka-GE"/>
        </w:rPr>
        <w:t>პედაგოგიურმა</w:t>
      </w:r>
      <w:r w:rsidRPr="006A2385">
        <w:rPr>
          <w:rFonts w:ascii="AcadNusx" w:hAnsi="AcadNusx" w:cs="AcadNusx"/>
          <w:lang w:val="ka-GE"/>
        </w:rPr>
        <w:t xml:space="preserve"> </w:t>
      </w:r>
      <w:r w:rsidRPr="006A2385">
        <w:rPr>
          <w:rFonts w:ascii="Sylfaen" w:hAnsi="Sylfaen" w:cs="Sylfaen"/>
          <w:lang w:val="ka-GE"/>
        </w:rPr>
        <w:t>პრაქტიკამ</w:t>
      </w:r>
      <w:r w:rsidRPr="006A2385">
        <w:rPr>
          <w:rFonts w:ascii="AcadNusx" w:hAnsi="AcadNusx" w:cs="AcadNusx"/>
          <w:lang w:val="ka-GE"/>
        </w:rPr>
        <w:t xml:space="preserve"> </w:t>
      </w:r>
      <w:r w:rsidRPr="006A2385">
        <w:rPr>
          <w:rFonts w:ascii="Sylfaen" w:hAnsi="Sylfaen" w:cs="Sylfaen"/>
          <w:lang w:val="ka-GE"/>
        </w:rPr>
        <w:t>აღმზრდელობითი</w:t>
      </w:r>
      <w:r w:rsidRPr="006A2385">
        <w:rPr>
          <w:rFonts w:ascii="AcadNusx" w:hAnsi="AcadNusx" w:cs="AcadNusx"/>
          <w:lang w:val="ka-GE"/>
        </w:rPr>
        <w:t xml:space="preserve"> </w:t>
      </w:r>
      <w:r w:rsidRPr="006A2385">
        <w:rPr>
          <w:rFonts w:ascii="Sylfaen" w:hAnsi="Sylfaen" w:cs="Sylfaen"/>
          <w:lang w:val="ka-GE"/>
        </w:rPr>
        <w:t>მუშაობის</w:t>
      </w:r>
      <w:r w:rsidRPr="006A2385">
        <w:rPr>
          <w:rFonts w:ascii="AcadNusx" w:hAnsi="AcadNusx" w:cs="AcadNusx"/>
          <w:lang w:val="ka-GE"/>
        </w:rPr>
        <w:t xml:space="preserve"> </w:t>
      </w:r>
      <w:r w:rsidRPr="006A2385">
        <w:rPr>
          <w:rFonts w:ascii="Sylfaen" w:hAnsi="Sylfaen" w:cs="Sylfaen"/>
          <w:lang w:val="ka-GE"/>
        </w:rPr>
        <w:t>დარგში</w:t>
      </w:r>
      <w:r w:rsidRPr="006A2385">
        <w:rPr>
          <w:rFonts w:ascii="AcadNusx" w:hAnsi="AcadNusx" w:cs="AcadNusx"/>
          <w:lang w:val="ka-GE"/>
        </w:rPr>
        <w:t xml:space="preserve">? </w:t>
      </w:r>
      <w:r w:rsidRPr="006A2385">
        <w:rPr>
          <w:rFonts w:ascii="Sylfaen" w:hAnsi="Sylfaen" w:cs="Sylfaen"/>
          <w:lang w:val="ka-GE"/>
        </w:rPr>
        <w:t>ღა</w:t>
      </w:r>
      <w:r w:rsidRPr="006A2385">
        <w:rPr>
          <w:rFonts w:ascii="AcadNusx" w:hAnsi="AcadNusx" w:cs="AcadNusx"/>
          <w:lang w:val="ka-GE"/>
        </w:rPr>
        <w:t xml:space="preserve"> </w:t>
      </w:r>
      <w:r w:rsidRPr="006A2385">
        <w:rPr>
          <w:rFonts w:ascii="Sylfaen" w:hAnsi="Sylfaen" w:cs="Sylfaen"/>
          <w:lang w:val="ka-GE"/>
        </w:rPr>
        <w:t>სიძნელეები</w:t>
      </w:r>
      <w:r w:rsidRPr="006A2385">
        <w:rPr>
          <w:rFonts w:ascii="AcadNusx" w:hAnsi="AcadNusx" w:cs="AcadNusx"/>
          <w:lang w:val="ka-GE"/>
        </w:rPr>
        <w:t xml:space="preserve"> </w:t>
      </w:r>
      <w:r w:rsidRPr="006A2385">
        <w:rPr>
          <w:rFonts w:ascii="Sylfaen" w:hAnsi="Sylfaen" w:cs="Sylfaen"/>
          <w:lang w:val="ka-GE"/>
        </w:rPr>
        <w:t>განიცადეთ</w:t>
      </w:r>
      <w:r w:rsidRPr="006A2385">
        <w:rPr>
          <w:rFonts w:ascii="AcadNusx" w:hAnsi="AcadNusx" w:cs="AcadNusx"/>
          <w:lang w:val="ka-GE"/>
        </w:rPr>
        <w:t xml:space="preserve"> </w:t>
      </w:r>
      <w:r w:rsidRPr="006A2385">
        <w:rPr>
          <w:rFonts w:ascii="Sylfaen" w:hAnsi="Sylfaen" w:cs="Sylfaen"/>
          <w:lang w:val="ka-GE"/>
        </w:rPr>
        <w:t>ამ</w:t>
      </w:r>
      <w:r w:rsidRPr="006A2385">
        <w:rPr>
          <w:rFonts w:ascii="AcadNusx" w:hAnsi="AcadNusx" w:cs="AcadNusx"/>
          <w:lang w:val="ka-GE"/>
        </w:rPr>
        <w:t xml:space="preserve"> </w:t>
      </w:r>
      <w:r w:rsidRPr="006A2385">
        <w:rPr>
          <w:rFonts w:ascii="Sylfaen" w:hAnsi="Sylfaen" w:cs="Sylfaen"/>
          <w:lang w:val="ka-GE"/>
        </w:rPr>
        <w:t>მიმართულებით</w:t>
      </w:r>
      <w:r w:rsidRPr="006A2385">
        <w:rPr>
          <w:rFonts w:ascii="AcadNusx" w:hAnsi="AcadNusx" w:cs="AcadNusx"/>
          <w:lang w:val="ka-GE"/>
        </w:rPr>
        <w:t xml:space="preserve">? </w:t>
      </w:r>
      <w:r w:rsidRPr="006A2385">
        <w:rPr>
          <w:rFonts w:ascii="Sylfaen" w:hAnsi="Sylfaen" w:cs="Sylfaen"/>
          <w:lang w:val="ka-GE"/>
        </w:rPr>
        <w:t>რაშია</w:t>
      </w:r>
      <w:r w:rsidRPr="006A2385">
        <w:rPr>
          <w:rFonts w:ascii="AcadNusx" w:hAnsi="AcadNusx" w:cs="AcadNusx"/>
          <w:lang w:val="ka-GE"/>
        </w:rPr>
        <w:t xml:space="preserve"> </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სუსტი</w:t>
      </w:r>
      <w:r w:rsidRPr="006A2385">
        <w:rPr>
          <w:rFonts w:ascii="AcadNusx" w:hAnsi="AcadNusx" w:cs="AcadNusx"/>
          <w:lang w:val="ka-GE"/>
        </w:rPr>
        <w:t xml:space="preserve"> </w:t>
      </w:r>
      <w:r w:rsidRPr="006A2385">
        <w:rPr>
          <w:rFonts w:ascii="Sylfaen" w:hAnsi="Sylfaen" w:cs="Sylfaen"/>
          <w:lang w:val="ka-GE"/>
        </w:rPr>
        <w:t>და</w:t>
      </w:r>
      <w:r w:rsidRPr="006A2385">
        <w:rPr>
          <w:rFonts w:ascii="AcadNusx" w:hAnsi="AcadNusx" w:cs="AcadNusx"/>
          <w:lang w:val="ka-GE"/>
        </w:rPr>
        <w:t xml:space="preserve"> </w:t>
      </w:r>
      <w:r w:rsidRPr="006A2385">
        <w:rPr>
          <w:rFonts w:ascii="Sylfaen" w:hAnsi="Sylfaen" w:cs="Sylfaen"/>
          <w:lang w:val="ka-GE"/>
        </w:rPr>
        <w:t>ძლიერი</w:t>
      </w:r>
      <w:r w:rsidRPr="006A2385">
        <w:rPr>
          <w:rFonts w:ascii="AcadNusx" w:hAnsi="AcadNusx" w:cs="AcadNusx"/>
          <w:lang w:val="ka-GE"/>
        </w:rPr>
        <w:t xml:space="preserve"> </w:t>
      </w:r>
      <w:r w:rsidRPr="006A2385">
        <w:rPr>
          <w:rFonts w:ascii="Sylfaen" w:hAnsi="Sylfaen" w:cs="Sylfaen"/>
          <w:lang w:val="ka-GE"/>
        </w:rPr>
        <w:t>მხარეები</w:t>
      </w:r>
      <w:r w:rsidRPr="006A2385">
        <w:rPr>
          <w:rFonts w:ascii="AcadNusx" w:hAnsi="AcadNusx" w:cs="AcadNusx"/>
          <w:lang w:val="ka-GE"/>
        </w:rPr>
        <w:t xml:space="preserve">, </w:t>
      </w:r>
      <w:r w:rsidRPr="006A2385">
        <w:rPr>
          <w:rFonts w:ascii="Sylfaen" w:hAnsi="Sylfaen" w:cs="Sylfaen"/>
          <w:lang w:val="ka-GE"/>
        </w:rPr>
        <w:t>როგორც</w:t>
      </w:r>
      <w:r w:rsidRPr="006A2385">
        <w:rPr>
          <w:rFonts w:ascii="AcadNusx" w:hAnsi="AcadNusx" w:cs="AcadNusx"/>
          <w:lang w:val="ka-GE"/>
        </w:rPr>
        <w:t xml:space="preserve"> </w:t>
      </w:r>
      <w:r w:rsidRPr="006A2385">
        <w:rPr>
          <w:rFonts w:ascii="Sylfaen" w:hAnsi="Sylfaen" w:cs="Sylfaen"/>
          <w:lang w:val="ka-GE"/>
        </w:rPr>
        <w:t>აღმზრდელისა</w:t>
      </w:r>
      <w:r w:rsidRPr="006A2385">
        <w:rPr>
          <w:rFonts w:ascii="AcadNusx" w:hAnsi="AcadNusx" w:cs="AcadNusx"/>
          <w:lang w:val="ka-GE"/>
        </w:rPr>
        <w:t>?</w:t>
      </w:r>
    </w:p>
    <w:p w:rsidR="0039413B" w:rsidRDefault="00A81861" w:rsidP="000833D1">
      <w:pPr>
        <w:tabs>
          <w:tab w:val="left" w:pos="0"/>
        </w:tabs>
        <w:spacing w:after="0"/>
        <w:jc w:val="both"/>
        <w:rPr>
          <w:rFonts w:ascii="Sylfaen" w:hAnsi="Sylfaen" w:cs="AcadNusx"/>
          <w:lang w:val="ka-GE"/>
        </w:rPr>
      </w:pPr>
      <w:r w:rsidRPr="006A2385">
        <w:rPr>
          <w:rFonts w:ascii="AcadNusx" w:hAnsi="AcadNusx"/>
          <w:lang w:val="ka-GE"/>
        </w:rPr>
        <w:t>6.</w:t>
      </w:r>
      <w:r w:rsidRPr="006A2385">
        <w:rPr>
          <w:rFonts w:ascii="Sylfaen" w:hAnsi="Sylfaen" w:cs="Sylfaen"/>
          <w:lang w:val="ka-GE"/>
        </w:rPr>
        <w:t>თქვენი</w:t>
      </w:r>
      <w:r w:rsidRPr="006A2385">
        <w:rPr>
          <w:rFonts w:ascii="AcadNusx" w:hAnsi="AcadNusx" w:cs="AcadNusx"/>
          <w:lang w:val="ka-GE"/>
        </w:rPr>
        <w:t xml:space="preserve"> </w:t>
      </w:r>
      <w:r w:rsidRPr="006A2385">
        <w:rPr>
          <w:rFonts w:ascii="Sylfaen" w:hAnsi="Sylfaen" w:cs="Sylfaen"/>
          <w:lang w:val="ka-GE"/>
        </w:rPr>
        <w:t>წინადადებები</w:t>
      </w:r>
      <w:r w:rsidRPr="006A2385">
        <w:rPr>
          <w:rFonts w:ascii="AcadNusx" w:hAnsi="AcadNusx" w:cs="AcadNusx"/>
          <w:lang w:val="ka-GE"/>
        </w:rPr>
        <w:t xml:space="preserve"> </w:t>
      </w:r>
      <w:r w:rsidRPr="006A2385">
        <w:rPr>
          <w:rFonts w:ascii="Sylfaen" w:hAnsi="Sylfaen" w:cs="Sylfaen"/>
          <w:lang w:val="ka-GE"/>
        </w:rPr>
        <w:t>აღმზრდელობითი</w:t>
      </w:r>
      <w:r w:rsidRPr="006A2385">
        <w:rPr>
          <w:rFonts w:ascii="AcadNusx" w:hAnsi="AcadNusx" w:cs="AcadNusx"/>
          <w:lang w:val="ka-GE"/>
        </w:rPr>
        <w:t xml:space="preserve"> </w:t>
      </w:r>
      <w:r w:rsidRPr="006A2385">
        <w:rPr>
          <w:rFonts w:ascii="Sylfaen" w:hAnsi="Sylfaen" w:cs="Sylfaen"/>
          <w:lang w:val="ka-GE"/>
        </w:rPr>
        <w:t>მუშაობის</w:t>
      </w:r>
      <w:r w:rsidRPr="006A2385">
        <w:rPr>
          <w:rFonts w:ascii="AcadNusx" w:hAnsi="AcadNusx" w:cs="AcadNusx"/>
          <w:lang w:val="ka-GE"/>
        </w:rPr>
        <w:t xml:space="preserve"> </w:t>
      </w:r>
      <w:r w:rsidRPr="006A2385">
        <w:rPr>
          <w:rFonts w:ascii="Sylfaen" w:hAnsi="Sylfaen" w:cs="Sylfaen"/>
          <w:lang w:val="ka-GE"/>
        </w:rPr>
        <w:t>ორგანიზაციის</w:t>
      </w:r>
      <w:r w:rsidRPr="006A2385">
        <w:rPr>
          <w:rFonts w:ascii="AcadNusx" w:hAnsi="AcadNusx" w:cs="AcadNusx"/>
          <w:lang w:val="ka-GE"/>
        </w:rPr>
        <w:t xml:space="preserve"> </w:t>
      </w:r>
      <w:r w:rsidRPr="006A2385">
        <w:rPr>
          <w:rFonts w:ascii="Sylfaen" w:hAnsi="Sylfaen" w:cs="Sylfaen"/>
          <w:lang w:val="ka-GE"/>
        </w:rPr>
        <w:t>დარგში</w:t>
      </w:r>
      <w:r w:rsidRPr="006A2385">
        <w:rPr>
          <w:rFonts w:ascii="AcadNusx" w:hAnsi="AcadNusx" w:cs="AcadNusx"/>
          <w:lang w:val="ka-GE"/>
        </w:rPr>
        <w:t>.</w:t>
      </w:r>
    </w:p>
    <w:p w:rsidR="007C6AB9" w:rsidRDefault="007C6AB9" w:rsidP="000833D1">
      <w:pPr>
        <w:tabs>
          <w:tab w:val="left" w:pos="0"/>
        </w:tabs>
        <w:spacing w:after="0"/>
        <w:jc w:val="both"/>
        <w:rPr>
          <w:rFonts w:ascii="Sylfaen" w:hAnsi="Sylfaen" w:cs="AcadNusx"/>
          <w:lang w:val="ka-GE"/>
        </w:rPr>
      </w:pPr>
    </w:p>
    <w:p w:rsidR="007C6AB9" w:rsidRDefault="007C6AB9" w:rsidP="000833D1">
      <w:pPr>
        <w:tabs>
          <w:tab w:val="left" w:pos="0"/>
        </w:tabs>
        <w:spacing w:after="0"/>
        <w:jc w:val="both"/>
        <w:rPr>
          <w:rFonts w:ascii="Sylfaen" w:hAnsi="Sylfaen" w:cs="AcadNusx"/>
          <w:lang w:val="ka-GE"/>
        </w:rPr>
      </w:pPr>
    </w:p>
    <w:p w:rsidR="007C6AB9" w:rsidRDefault="007C6AB9" w:rsidP="000833D1">
      <w:pPr>
        <w:tabs>
          <w:tab w:val="left" w:pos="0"/>
        </w:tabs>
        <w:spacing w:after="0"/>
        <w:jc w:val="both"/>
        <w:rPr>
          <w:rFonts w:ascii="Sylfaen" w:hAnsi="Sylfaen" w:cs="AcadNusx"/>
          <w:lang w:val="ka-GE"/>
        </w:rPr>
      </w:pPr>
    </w:p>
    <w:p w:rsidR="007C6AB9" w:rsidRDefault="007C6AB9" w:rsidP="000833D1">
      <w:pPr>
        <w:tabs>
          <w:tab w:val="left" w:pos="0"/>
        </w:tabs>
        <w:spacing w:after="0"/>
        <w:jc w:val="both"/>
        <w:rPr>
          <w:rFonts w:ascii="Sylfaen" w:hAnsi="Sylfaen" w:cs="AcadNusx"/>
          <w:lang w:val="ka-GE"/>
        </w:rPr>
      </w:pPr>
    </w:p>
    <w:p w:rsidR="007C6AB9" w:rsidRDefault="007C6AB9" w:rsidP="000833D1">
      <w:pPr>
        <w:tabs>
          <w:tab w:val="left" w:pos="0"/>
        </w:tabs>
        <w:spacing w:after="0"/>
        <w:jc w:val="both"/>
        <w:rPr>
          <w:rFonts w:ascii="Sylfaen" w:hAnsi="Sylfaen" w:cs="AcadNusx"/>
          <w:lang w:val="ka-GE"/>
        </w:rPr>
      </w:pPr>
    </w:p>
    <w:p w:rsidR="007C6AB9" w:rsidRDefault="007C6AB9" w:rsidP="000833D1">
      <w:pPr>
        <w:tabs>
          <w:tab w:val="left" w:pos="0"/>
        </w:tabs>
        <w:spacing w:after="0"/>
        <w:jc w:val="both"/>
        <w:rPr>
          <w:rFonts w:ascii="Sylfaen" w:hAnsi="Sylfaen" w:cs="AcadNusx"/>
          <w:lang w:val="ka-GE"/>
        </w:rPr>
      </w:pPr>
    </w:p>
    <w:p w:rsidR="007C6AB9" w:rsidRDefault="007C6AB9" w:rsidP="000833D1">
      <w:pPr>
        <w:tabs>
          <w:tab w:val="left" w:pos="0"/>
        </w:tabs>
        <w:spacing w:after="0"/>
        <w:jc w:val="both"/>
        <w:rPr>
          <w:rFonts w:ascii="Sylfaen" w:hAnsi="Sylfaen" w:cs="AcadNusx"/>
          <w:lang w:val="ka-GE"/>
        </w:rPr>
      </w:pPr>
    </w:p>
    <w:p w:rsidR="007C6AB9" w:rsidRPr="007C6AB9" w:rsidRDefault="007C6AB9" w:rsidP="000833D1">
      <w:pPr>
        <w:tabs>
          <w:tab w:val="left" w:pos="0"/>
        </w:tabs>
        <w:spacing w:after="0"/>
        <w:jc w:val="both"/>
        <w:rPr>
          <w:rFonts w:ascii="Sylfaen" w:hAnsi="Sylfaen"/>
          <w:lang w:val="ka-GE"/>
        </w:rPr>
      </w:pPr>
    </w:p>
    <w:sectPr w:rsidR="007C6AB9" w:rsidRPr="007C6AB9" w:rsidSect="000833D1">
      <w:footerReference w:type="default" r:id="rId8"/>
      <w:footnotePr>
        <w:pos w:val="beneathText"/>
      </w:footnotePr>
      <w:pgSz w:w="11905" w:h="16837"/>
      <w:pgMar w:top="990" w:right="850" w:bottom="630" w:left="1260" w:header="720"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987" w:rsidRDefault="00F02987" w:rsidP="00F5128E">
      <w:pPr>
        <w:spacing w:after="0" w:line="240" w:lineRule="auto"/>
      </w:pPr>
      <w:r>
        <w:separator/>
      </w:r>
    </w:p>
  </w:endnote>
  <w:endnote w:type="continuationSeparator" w:id="1">
    <w:p w:rsidR="00F02987" w:rsidRDefault="00F02987" w:rsidP="00F512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cadNusx">
    <w:panose1 w:val="00000000000000000000"/>
    <w:charset w:val="00"/>
    <w:family w:val="auto"/>
    <w:pitch w:val="variable"/>
    <w:sig w:usb0="00000087" w:usb1="00000000" w:usb2="00000000" w:usb3="00000000" w:csb0="0000001B"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Nimbus Sans L">
    <w:altName w:val="Arial"/>
    <w:charset w:val="00"/>
    <w:family w:val="swiss"/>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cadMtavr">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95473"/>
      <w:docPartObj>
        <w:docPartGallery w:val="Page Numbers (Bottom of Page)"/>
        <w:docPartUnique/>
      </w:docPartObj>
    </w:sdtPr>
    <w:sdtContent>
      <w:p w:rsidR="000833D1" w:rsidRDefault="00D92384">
        <w:pPr>
          <w:pStyle w:val="Footer"/>
          <w:jc w:val="right"/>
        </w:pPr>
        <w:fldSimple w:instr=" PAGE   \* MERGEFORMAT ">
          <w:r w:rsidR="00311D5A">
            <w:rPr>
              <w:noProof/>
            </w:rPr>
            <w:t>1</w:t>
          </w:r>
        </w:fldSimple>
      </w:p>
    </w:sdtContent>
  </w:sdt>
  <w:p w:rsidR="000833D1" w:rsidRDefault="000833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987" w:rsidRDefault="00F02987" w:rsidP="00F5128E">
      <w:pPr>
        <w:spacing w:after="0" w:line="240" w:lineRule="auto"/>
      </w:pPr>
      <w:r>
        <w:separator/>
      </w:r>
    </w:p>
  </w:footnote>
  <w:footnote w:type="continuationSeparator" w:id="1">
    <w:p w:rsidR="00F02987" w:rsidRDefault="00F02987" w:rsidP="00F512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1">
    <w:nsid w:val="00000003"/>
    <w:multiLevelType w:val="singleLevel"/>
    <w:tmpl w:val="00000003"/>
    <w:name w:val="WW8Num9"/>
    <w:lvl w:ilvl="0">
      <w:start w:val="2"/>
      <w:numFmt w:val="decimal"/>
      <w:lvlText w:val="%1"/>
      <w:lvlJc w:val="left"/>
      <w:pPr>
        <w:tabs>
          <w:tab w:val="num" w:pos="825"/>
        </w:tabs>
        <w:ind w:left="825" w:hanging="360"/>
      </w:pPr>
      <w:rPr>
        <w:rFonts w:ascii="AcadNusx" w:hAnsi="AcadNusx"/>
      </w:rPr>
    </w:lvl>
  </w:abstractNum>
  <w:abstractNum w:abstractNumId="2">
    <w:nsid w:val="00000004"/>
    <w:multiLevelType w:val="singleLevel"/>
    <w:tmpl w:val="00000004"/>
    <w:name w:val="WW8Num12"/>
    <w:lvl w:ilvl="0">
      <w:start w:val="1"/>
      <w:numFmt w:val="decimal"/>
      <w:lvlText w:val="%1."/>
      <w:lvlJc w:val="left"/>
      <w:pPr>
        <w:tabs>
          <w:tab w:val="num" w:pos="720"/>
        </w:tabs>
        <w:ind w:left="720" w:hanging="360"/>
      </w:pPr>
    </w:lvl>
  </w:abstractNum>
  <w:abstractNum w:abstractNumId="3">
    <w:nsid w:val="00000005"/>
    <w:multiLevelType w:val="singleLevel"/>
    <w:tmpl w:val="00000005"/>
    <w:name w:val="WW8Num13"/>
    <w:lvl w:ilvl="0">
      <w:start w:val="3"/>
      <w:numFmt w:val="decimal"/>
      <w:lvlText w:val="%1"/>
      <w:lvlJc w:val="left"/>
      <w:pPr>
        <w:tabs>
          <w:tab w:val="num" w:pos="720"/>
        </w:tabs>
        <w:ind w:left="720" w:hanging="360"/>
      </w:pPr>
    </w:lvl>
  </w:abstractNum>
  <w:abstractNum w:abstractNumId="4">
    <w:nsid w:val="00000006"/>
    <w:multiLevelType w:val="singleLevel"/>
    <w:tmpl w:val="00000006"/>
    <w:name w:val="WW8Num14"/>
    <w:lvl w:ilvl="0">
      <w:start w:val="1"/>
      <w:numFmt w:val="upperRoman"/>
      <w:lvlText w:val="%1."/>
      <w:lvlJc w:val="left"/>
      <w:pPr>
        <w:tabs>
          <w:tab w:val="num" w:pos="754"/>
        </w:tabs>
        <w:ind w:left="754" w:hanging="720"/>
      </w:pPr>
    </w:lvl>
  </w:abstractNum>
  <w:abstractNum w:abstractNumId="5">
    <w:nsid w:val="00000007"/>
    <w:multiLevelType w:val="singleLevel"/>
    <w:tmpl w:val="00000007"/>
    <w:name w:val="WW8Num20"/>
    <w:lvl w:ilvl="0">
      <w:start w:val="1"/>
      <w:numFmt w:val="decimal"/>
      <w:lvlText w:val="%1)"/>
      <w:lvlJc w:val="left"/>
      <w:pPr>
        <w:tabs>
          <w:tab w:val="num" w:pos="1410"/>
        </w:tabs>
        <w:ind w:left="1410" w:hanging="675"/>
      </w:pPr>
      <w:rPr>
        <w:rFonts w:ascii="AcadNusx" w:hAnsi="AcadNusx" w:cs="Times New Roman"/>
      </w:rPr>
    </w:lvl>
  </w:abstractNum>
  <w:abstractNum w:abstractNumId="6">
    <w:nsid w:val="00000008"/>
    <w:multiLevelType w:val="singleLevel"/>
    <w:tmpl w:val="00000008"/>
    <w:name w:val="WW8Num21"/>
    <w:lvl w:ilvl="0">
      <w:start w:val="1"/>
      <w:numFmt w:val="bullet"/>
      <w:lvlText w:val=""/>
      <w:lvlJc w:val="left"/>
      <w:pPr>
        <w:tabs>
          <w:tab w:val="num" w:pos="720"/>
        </w:tabs>
        <w:ind w:left="720" w:hanging="360"/>
      </w:pPr>
      <w:rPr>
        <w:rFonts w:ascii="Symbol" w:hAnsi="Symbol"/>
        <w:b/>
      </w:rPr>
    </w:lvl>
  </w:abstractNum>
  <w:abstractNum w:abstractNumId="7">
    <w:nsid w:val="0373744E"/>
    <w:multiLevelType w:val="hybridMultilevel"/>
    <w:tmpl w:val="4D62417C"/>
    <w:lvl w:ilvl="0" w:tplc="ADDEC0A6">
      <w:start w:val="1"/>
      <w:numFmt w:val="upperRoman"/>
      <w:lvlText w:val="%1."/>
      <w:lvlJc w:val="left"/>
      <w:pPr>
        <w:ind w:left="1080" w:hanging="720"/>
      </w:pPr>
      <w:rPr>
        <w:rFonts w:ascii="AcadNusx" w:hAnsi="AcadNusx"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6912C5"/>
    <w:multiLevelType w:val="hybridMultilevel"/>
    <w:tmpl w:val="7A548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DF3130"/>
    <w:multiLevelType w:val="hybridMultilevel"/>
    <w:tmpl w:val="5A4C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6F1593"/>
    <w:multiLevelType w:val="hybridMultilevel"/>
    <w:tmpl w:val="0A768A7C"/>
    <w:lvl w:ilvl="0" w:tplc="EA488718">
      <w:start w:val="1"/>
      <w:numFmt w:val="decimal"/>
      <w:lvlText w:val="%1."/>
      <w:lvlJc w:val="left"/>
      <w:pPr>
        <w:ind w:left="1080" w:hanging="720"/>
      </w:pPr>
      <w:rPr>
        <w:rFonts w:ascii="AcadNusx" w:hAnsi="AcadNusx"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415EAA"/>
    <w:multiLevelType w:val="hybridMultilevel"/>
    <w:tmpl w:val="8886F2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665651"/>
    <w:multiLevelType w:val="hybridMultilevel"/>
    <w:tmpl w:val="EDF6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364851"/>
    <w:multiLevelType w:val="hybridMultilevel"/>
    <w:tmpl w:val="1200F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E575C7"/>
    <w:multiLevelType w:val="hybridMultilevel"/>
    <w:tmpl w:val="6C209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583F87"/>
    <w:multiLevelType w:val="hybridMultilevel"/>
    <w:tmpl w:val="C6DEB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1A0132"/>
    <w:multiLevelType w:val="hybridMultilevel"/>
    <w:tmpl w:val="30BE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5"/>
  </w:num>
  <w:num w:numId="5">
    <w:abstractNumId w:val="9"/>
  </w:num>
  <w:num w:numId="6">
    <w:abstractNumId w:val="12"/>
  </w:num>
  <w:num w:numId="7">
    <w:abstractNumId w:val="13"/>
  </w:num>
  <w:num w:numId="8">
    <w:abstractNumId w:val="10"/>
  </w:num>
  <w:num w:numId="9">
    <w:abstractNumId w:val="16"/>
  </w:num>
  <w:num w:numId="10">
    <w:abstractNumId w:val="14"/>
  </w:num>
  <w:num w:numId="11">
    <w:abstractNumId w:val="11"/>
  </w:num>
  <w:num w:numId="1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pos w:val="beneathText"/>
    <w:footnote w:id="0"/>
    <w:footnote w:id="1"/>
  </w:footnotePr>
  <w:endnotePr>
    <w:endnote w:id="0"/>
    <w:endnote w:id="1"/>
  </w:endnotePr>
  <w:compat>
    <w:useFELayout/>
  </w:compat>
  <w:rsids>
    <w:rsidRoot w:val="00A81861"/>
    <w:rsid w:val="00010CF1"/>
    <w:rsid w:val="00024926"/>
    <w:rsid w:val="000706A5"/>
    <w:rsid w:val="000833D1"/>
    <w:rsid w:val="000B406F"/>
    <w:rsid w:val="000D2099"/>
    <w:rsid w:val="000D7BF2"/>
    <w:rsid w:val="000E7108"/>
    <w:rsid w:val="00155069"/>
    <w:rsid w:val="00155975"/>
    <w:rsid w:val="001749A0"/>
    <w:rsid w:val="00177777"/>
    <w:rsid w:val="001B2472"/>
    <w:rsid w:val="001B6816"/>
    <w:rsid w:val="001F5D6F"/>
    <w:rsid w:val="0021064E"/>
    <w:rsid w:val="00253814"/>
    <w:rsid w:val="002742D3"/>
    <w:rsid w:val="002A29E2"/>
    <w:rsid w:val="00311D5A"/>
    <w:rsid w:val="00334970"/>
    <w:rsid w:val="00355665"/>
    <w:rsid w:val="0039413B"/>
    <w:rsid w:val="003C1C7E"/>
    <w:rsid w:val="00403565"/>
    <w:rsid w:val="00472B27"/>
    <w:rsid w:val="004B12C1"/>
    <w:rsid w:val="004B43B2"/>
    <w:rsid w:val="004D7A3C"/>
    <w:rsid w:val="005A78DE"/>
    <w:rsid w:val="005C2D26"/>
    <w:rsid w:val="005E30FC"/>
    <w:rsid w:val="006068C6"/>
    <w:rsid w:val="00621867"/>
    <w:rsid w:val="0065391C"/>
    <w:rsid w:val="006D1B0F"/>
    <w:rsid w:val="00783563"/>
    <w:rsid w:val="007C6AB9"/>
    <w:rsid w:val="007D446C"/>
    <w:rsid w:val="00844DF6"/>
    <w:rsid w:val="0087251B"/>
    <w:rsid w:val="00872D74"/>
    <w:rsid w:val="00886836"/>
    <w:rsid w:val="00891A96"/>
    <w:rsid w:val="008D0C50"/>
    <w:rsid w:val="008D51DE"/>
    <w:rsid w:val="00963E31"/>
    <w:rsid w:val="009662F0"/>
    <w:rsid w:val="0096659F"/>
    <w:rsid w:val="009D4F5D"/>
    <w:rsid w:val="009E0C4D"/>
    <w:rsid w:val="009F57CA"/>
    <w:rsid w:val="00A257F5"/>
    <w:rsid w:val="00A56C6E"/>
    <w:rsid w:val="00A56C8B"/>
    <w:rsid w:val="00A6068A"/>
    <w:rsid w:val="00A81861"/>
    <w:rsid w:val="00A92F4B"/>
    <w:rsid w:val="00AA59DF"/>
    <w:rsid w:val="00B8104A"/>
    <w:rsid w:val="00B87AC3"/>
    <w:rsid w:val="00BC0415"/>
    <w:rsid w:val="00BD74FC"/>
    <w:rsid w:val="00C946C2"/>
    <w:rsid w:val="00C975AB"/>
    <w:rsid w:val="00CA0342"/>
    <w:rsid w:val="00CA397C"/>
    <w:rsid w:val="00CB346F"/>
    <w:rsid w:val="00D31834"/>
    <w:rsid w:val="00D31A38"/>
    <w:rsid w:val="00D46EA4"/>
    <w:rsid w:val="00D87115"/>
    <w:rsid w:val="00D92384"/>
    <w:rsid w:val="00D94113"/>
    <w:rsid w:val="00DB35DC"/>
    <w:rsid w:val="00E20A3D"/>
    <w:rsid w:val="00E2155A"/>
    <w:rsid w:val="00E25924"/>
    <w:rsid w:val="00E30222"/>
    <w:rsid w:val="00E35851"/>
    <w:rsid w:val="00E769BD"/>
    <w:rsid w:val="00E979DA"/>
    <w:rsid w:val="00EA73C6"/>
    <w:rsid w:val="00EE05E4"/>
    <w:rsid w:val="00F02987"/>
    <w:rsid w:val="00F14575"/>
    <w:rsid w:val="00F14732"/>
    <w:rsid w:val="00F5128E"/>
    <w:rsid w:val="00F60C90"/>
    <w:rsid w:val="00FA1258"/>
    <w:rsid w:val="00FB4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C50"/>
  </w:style>
  <w:style w:type="paragraph" w:styleId="Heading1">
    <w:name w:val="heading 1"/>
    <w:basedOn w:val="Normal"/>
    <w:next w:val="Normal"/>
    <w:link w:val="Heading1Char"/>
    <w:qFormat/>
    <w:rsid w:val="00A81861"/>
    <w:pPr>
      <w:keepNext/>
      <w:tabs>
        <w:tab w:val="num" w:pos="0"/>
      </w:tabs>
      <w:suppressAutoHyphens/>
      <w:spacing w:after="0" w:line="360" w:lineRule="auto"/>
      <w:ind w:right="115"/>
      <w:jc w:val="center"/>
      <w:outlineLvl w:val="0"/>
    </w:pPr>
    <w:rPr>
      <w:rFonts w:ascii="AcadNusx" w:eastAsia="Times New Roman" w:hAnsi="AcadNusx" w:cs="Times New Roman"/>
      <w:sz w:val="28"/>
      <w:szCs w:val="20"/>
      <w:lang w:eastAsia="ar-SA"/>
    </w:rPr>
  </w:style>
  <w:style w:type="paragraph" w:styleId="Heading2">
    <w:name w:val="heading 2"/>
    <w:basedOn w:val="Normal"/>
    <w:next w:val="Normal"/>
    <w:link w:val="Heading2Char"/>
    <w:qFormat/>
    <w:rsid w:val="00A81861"/>
    <w:pPr>
      <w:keepNext/>
      <w:tabs>
        <w:tab w:val="num" w:pos="0"/>
      </w:tabs>
      <w:suppressAutoHyphens/>
      <w:spacing w:before="240" w:after="60" w:line="240" w:lineRule="auto"/>
      <w:ind w:right="115"/>
      <w:outlineLvl w:val="1"/>
    </w:pPr>
    <w:rPr>
      <w:rFonts w:ascii="Arial" w:eastAsia="Times New Roman" w:hAnsi="Arial" w:cs="Arial"/>
      <w:b/>
      <w:bCs/>
      <w:i/>
      <w:iCs/>
      <w:sz w:val="28"/>
      <w:szCs w:val="28"/>
      <w:lang w:val="en-GB" w:eastAsia="ar-SA"/>
    </w:rPr>
  </w:style>
  <w:style w:type="paragraph" w:styleId="Heading3">
    <w:name w:val="heading 3"/>
    <w:basedOn w:val="Normal"/>
    <w:next w:val="Normal"/>
    <w:link w:val="Heading3Char"/>
    <w:qFormat/>
    <w:rsid w:val="00A81861"/>
    <w:pPr>
      <w:keepNext/>
      <w:tabs>
        <w:tab w:val="num" w:pos="0"/>
      </w:tabs>
      <w:suppressAutoHyphens/>
      <w:spacing w:before="240" w:after="60" w:line="240" w:lineRule="auto"/>
      <w:ind w:right="115"/>
      <w:outlineLvl w:val="2"/>
    </w:pPr>
    <w:rPr>
      <w:rFonts w:ascii="Arial" w:eastAsia="Times New Roman" w:hAnsi="Arial" w:cs="Arial"/>
      <w:b/>
      <w:bCs/>
      <w:sz w:val="26"/>
      <w:szCs w:val="26"/>
      <w:lang w:val="en-GB" w:eastAsia="ar-SA"/>
    </w:rPr>
  </w:style>
  <w:style w:type="paragraph" w:styleId="Heading4">
    <w:name w:val="heading 4"/>
    <w:basedOn w:val="Normal"/>
    <w:next w:val="Normal"/>
    <w:link w:val="Heading4Char"/>
    <w:qFormat/>
    <w:rsid w:val="00A81861"/>
    <w:pPr>
      <w:keepNext/>
      <w:tabs>
        <w:tab w:val="num" w:pos="0"/>
      </w:tabs>
      <w:suppressAutoHyphens/>
      <w:spacing w:after="0" w:line="240" w:lineRule="auto"/>
      <w:ind w:right="115"/>
      <w:outlineLvl w:val="3"/>
    </w:pPr>
    <w:rPr>
      <w:rFonts w:ascii="AcadNusx" w:eastAsia="Times New Roman" w:hAnsi="AcadNusx" w:cs="Times New Roman"/>
      <w:sz w:val="24"/>
      <w:szCs w:val="20"/>
      <w:u w:val="single"/>
      <w:lang w:val="en-AU" w:eastAsia="ar-SA"/>
    </w:rPr>
  </w:style>
  <w:style w:type="paragraph" w:styleId="Heading6">
    <w:name w:val="heading 6"/>
    <w:basedOn w:val="Normal"/>
    <w:next w:val="Normal"/>
    <w:link w:val="Heading6Char"/>
    <w:qFormat/>
    <w:rsid w:val="00A81861"/>
    <w:pPr>
      <w:tabs>
        <w:tab w:val="num" w:pos="0"/>
      </w:tabs>
      <w:suppressAutoHyphens/>
      <w:spacing w:before="240" w:after="60" w:line="240" w:lineRule="auto"/>
      <w:ind w:right="115"/>
      <w:outlineLvl w:val="5"/>
    </w:pPr>
    <w:rPr>
      <w:rFonts w:ascii="Times New Roman" w:eastAsia="Times New Roman" w:hAnsi="Times New Roman" w:cs="Times New Roman"/>
      <w:b/>
      <w:bCs/>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1861"/>
    <w:rPr>
      <w:rFonts w:ascii="AcadNusx" w:eastAsia="Times New Roman" w:hAnsi="AcadNusx" w:cs="Times New Roman"/>
      <w:sz w:val="28"/>
      <w:szCs w:val="20"/>
      <w:lang w:eastAsia="ar-SA"/>
    </w:rPr>
  </w:style>
  <w:style w:type="character" w:customStyle="1" w:styleId="Heading2Char">
    <w:name w:val="Heading 2 Char"/>
    <w:basedOn w:val="DefaultParagraphFont"/>
    <w:link w:val="Heading2"/>
    <w:rsid w:val="00A81861"/>
    <w:rPr>
      <w:rFonts w:ascii="Arial" w:eastAsia="Times New Roman" w:hAnsi="Arial" w:cs="Arial"/>
      <w:b/>
      <w:bCs/>
      <w:i/>
      <w:iCs/>
      <w:sz w:val="28"/>
      <w:szCs w:val="28"/>
      <w:lang w:val="en-GB" w:eastAsia="ar-SA"/>
    </w:rPr>
  </w:style>
  <w:style w:type="character" w:customStyle="1" w:styleId="Heading3Char">
    <w:name w:val="Heading 3 Char"/>
    <w:basedOn w:val="DefaultParagraphFont"/>
    <w:link w:val="Heading3"/>
    <w:rsid w:val="00A81861"/>
    <w:rPr>
      <w:rFonts w:ascii="Arial" w:eastAsia="Times New Roman" w:hAnsi="Arial" w:cs="Arial"/>
      <w:b/>
      <w:bCs/>
      <w:sz w:val="26"/>
      <w:szCs w:val="26"/>
      <w:lang w:val="en-GB" w:eastAsia="ar-SA"/>
    </w:rPr>
  </w:style>
  <w:style w:type="character" w:customStyle="1" w:styleId="Heading4Char">
    <w:name w:val="Heading 4 Char"/>
    <w:basedOn w:val="DefaultParagraphFont"/>
    <w:link w:val="Heading4"/>
    <w:rsid w:val="00A81861"/>
    <w:rPr>
      <w:rFonts w:ascii="AcadNusx" w:eastAsia="Times New Roman" w:hAnsi="AcadNusx" w:cs="Times New Roman"/>
      <w:sz w:val="24"/>
      <w:szCs w:val="20"/>
      <w:u w:val="single"/>
      <w:lang w:val="en-AU" w:eastAsia="ar-SA"/>
    </w:rPr>
  </w:style>
  <w:style w:type="character" w:customStyle="1" w:styleId="Heading6Char">
    <w:name w:val="Heading 6 Char"/>
    <w:basedOn w:val="DefaultParagraphFont"/>
    <w:link w:val="Heading6"/>
    <w:rsid w:val="00A81861"/>
    <w:rPr>
      <w:rFonts w:ascii="Times New Roman" w:eastAsia="Times New Roman" w:hAnsi="Times New Roman" w:cs="Times New Roman"/>
      <w:b/>
      <w:bCs/>
      <w:lang w:val="en-GB" w:eastAsia="ar-SA"/>
    </w:rPr>
  </w:style>
  <w:style w:type="character" w:customStyle="1" w:styleId="WW8Num3z0">
    <w:name w:val="WW8Num3z0"/>
    <w:rsid w:val="00A81861"/>
    <w:rPr>
      <w:rFonts w:ascii="Symbol" w:hAnsi="Symbol"/>
    </w:rPr>
  </w:style>
  <w:style w:type="character" w:customStyle="1" w:styleId="WW8Num6z0">
    <w:name w:val="WW8Num6z0"/>
    <w:rsid w:val="00A81861"/>
    <w:rPr>
      <w:rFonts w:ascii="Symbol" w:hAnsi="Symbol"/>
    </w:rPr>
  </w:style>
  <w:style w:type="character" w:customStyle="1" w:styleId="WW8Num6z1">
    <w:name w:val="WW8Num6z1"/>
    <w:rsid w:val="00A81861"/>
    <w:rPr>
      <w:rFonts w:ascii="Courier New" w:hAnsi="Courier New" w:cs="Courier New"/>
    </w:rPr>
  </w:style>
  <w:style w:type="character" w:customStyle="1" w:styleId="WW8Num6z2">
    <w:name w:val="WW8Num6z2"/>
    <w:rsid w:val="00A81861"/>
    <w:rPr>
      <w:rFonts w:ascii="Wingdings" w:hAnsi="Wingdings"/>
    </w:rPr>
  </w:style>
  <w:style w:type="character" w:customStyle="1" w:styleId="WW8Num7z1">
    <w:name w:val="WW8Num7z1"/>
    <w:rsid w:val="00A81861"/>
    <w:rPr>
      <w:rFonts w:ascii="Symbol" w:hAnsi="Symbol"/>
    </w:rPr>
  </w:style>
  <w:style w:type="character" w:customStyle="1" w:styleId="WW8Num9z0">
    <w:name w:val="WW8Num9z0"/>
    <w:rsid w:val="00A81861"/>
    <w:rPr>
      <w:rFonts w:ascii="AcadNusx" w:hAnsi="AcadNusx"/>
    </w:rPr>
  </w:style>
  <w:style w:type="character" w:customStyle="1" w:styleId="WW8Num10z0">
    <w:name w:val="WW8Num10z0"/>
    <w:rsid w:val="00A81861"/>
    <w:rPr>
      <w:rFonts w:ascii="Symbol" w:hAnsi="Symbol"/>
    </w:rPr>
  </w:style>
  <w:style w:type="character" w:customStyle="1" w:styleId="WW8Num10z1">
    <w:name w:val="WW8Num10z1"/>
    <w:rsid w:val="00A81861"/>
    <w:rPr>
      <w:rFonts w:ascii="Courier New" w:hAnsi="Courier New" w:cs="Courier New"/>
    </w:rPr>
  </w:style>
  <w:style w:type="character" w:customStyle="1" w:styleId="WW8Num10z2">
    <w:name w:val="WW8Num10z2"/>
    <w:rsid w:val="00A81861"/>
    <w:rPr>
      <w:rFonts w:ascii="Wingdings" w:hAnsi="Wingdings"/>
    </w:rPr>
  </w:style>
  <w:style w:type="character" w:customStyle="1" w:styleId="WW8Num15z0">
    <w:name w:val="WW8Num15z0"/>
    <w:rsid w:val="00A81861"/>
    <w:rPr>
      <w:rFonts w:ascii="Symbol" w:hAnsi="Symbol"/>
    </w:rPr>
  </w:style>
  <w:style w:type="character" w:customStyle="1" w:styleId="WW8Num19z0">
    <w:name w:val="WW8Num19z0"/>
    <w:rsid w:val="00A81861"/>
    <w:rPr>
      <w:rFonts w:ascii="Symbol" w:hAnsi="Symbol"/>
    </w:rPr>
  </w:style>
  <w:style w:type="character" w:customStyle="1" w:styleId="WW8Num19z1">
    <w:name w:val="WW8Num19z1"/>
    <w:rsid w:val="00A81861"/>
    <w:rPr>
      <w:rFonts w:ascii="AcadNusx" w:eastAsia="Times New Roman" w:hAnsi="AcadNusx" w:cs="Times New Roman"/>
    </w:rPr>
  </w:style>
  <w:style w:type="character" w:customStyle="1" w:styleId="WW8Num19z2">
    <w:name w:val="WW8Num19z2"/>
    <w:rsid w:val="00A81861"/>
    <w:rPr>
      <w:rFonts w:ascii="Wingdings" w:hAnsi="Wingdings"/>
    </w:rPr>
  </w:style>
  <w:style w:type="character" w:customStyle="1" w:styleId="WW8Num19z4">
    <w:name w:val="WW8Num19z4"/>
    <w:rsid w:val="00A81861"/>
    <w:rPr>
      <w:rFonts w:ascii="Courier New" w:hAnsi="Courier New" w:cs="Courier New"/>
    </w:rPr>
  </w:style>
  <w:style w:type="character" w:customStyle="1" w:styleId="WW8Num20z0">
    <w:name w:val="WW8Num20z0"/>
    <w:rsid w:val="00A81861"/>
    <w:rPr>
      <w:rFonts w:ascii="AcadNusx" w:hAnsi="AcadNusx" w:cs="Times New Roman"/>
    </w:rPr>
  </w:style>
  <w:style w:type="character" w:customStyle="1" w:styleId="WW8Num21z0">
    <w:name w:val="WW8Num21z0"/>
    <w:rsid w:val="00A81861"/>
    <w:rPr>
      <w:b/>
    </w:rPr>
  </w:style>
  <w:style w:type="character" w:customStyle="1" w:styleId="WW8Num21z1">
    <w:name w:val="WW8Num21z1"/>
    <w:rsid w:val="00A81861"/>
    <w:rPr>
      <w:rFonts w:ascii="Courier New" w:hAnsi="Courier New" w:cs="Courier New"/>
    </w:rPr>
  </w:style>
  <w:style w:type="character" w:customStyle="1" w:styleId="WW8Num21z2">
    <w:name w:val="WW8Num21z2"/>
    <w:rsid w:val="00A81861"/>
    <w:rPr>
      <w:rFonts w:ascii="Wingdings" w:hAnsi="Wingdings"/>
    </w:rPr>
  </w:style>
  <w:style w:type="character" w:customStyle="1" w:styleId="WW8Num22z0">
    <w:name w:val="WW8Num22z0"/>
    <w:rsid w:val="00A81861"/>
    <w:rPr>
      <w:rFonts w:ascii="Symbol" w:hAnsi="Symbol"/>
    </w:rPr>
  </w:style>
  <w:style w:type="character" w:customStyle="1" w:styleId="WW8Num22z1">
    <w:name w:val="WW8Num22z1"/>
    <w:rsid w:val="00A81861"/>
    <w:rPr>
      <w:rFonts w:ascii="Courier New" w:hAnsi="Courier New" w:cs="Courier New"/>
    </w:rPr>
  </w:style>
  <w:style w:type="character" w:customStyle="1" w:styleId="WW8Num22z2">
    <w:name w:val="WW8Num22z2"/>
    <w:rsid w:val="00A81861"/>
    <w:rPr>
      <w:rFonts w:ascii="Wingdings" w:hAnsi="Wingdings"/>
    </w:rPr>
  </w:style>
  <w:style w:type="character" w:customStyle="1" w:styleId="a">
    <w:name w:val="ნაგულისხმევი პარაგრაფის შრიფტი"/>
    <w:rsid w:val="00A81861"/>
  </w:style>
  <w:style w:type="character" w:customStyle="1" w:styleId="WW8Num4z0">
    <w:name w:val="WW8Num4z0"/>
    <w:rsid w:val="00A81861"/>
    <w:rPr>
      <w:rFonts w:ascii="Symbol" w:hAnsi="Symbol"/>
    </w:rPr>
  </w:style>
  <w:style w:type="character" w:customStyle="1" w:styleId="WW8Num4z1">
    <w:name w:val="WW8Num4z1"/>
    <w:rsid w:val="00A81861"/>
    <w:rPr>
      <w:rFonts w:ascii="Courier New" w:hAnsi="Courier New" w:cs="Courier New"/>
    </w:rPr>
  </w:style>
  <w:style w:type="character" w:customStyle="1" w:styleId="WW8Num4z2">
    <w:name w:val="WW8Num4z2"/>
    <w:rsid w:val="00A81861"/>
    <w:rPr>
      <w:rFonts w:ascii="Wingdings" w:hAnsi="Wingdings"/>
    </w:rPr>
  </w:style>
  <w:style w:type="character" w:customStyle="1" w:styleId="WW8Num7z0">
    <w:name w:val="WW8Num7z0"/>
    <w:rsid w:val="00A81861"/>
    <w:rPr>
      <w:rFonts w:ascii="Courier New" w:hAnsi="Courier New" w:cs="Courier New"/>
    </w:rPr>
  </w:style>
  <w:style w:type="character" w:customStyle="1" w:styleId="WW8Num11z1">
    <w:name w:val="WW8Num11z1"/>
    <w:rsid w:val="00A81861"/>
    <w:rPr>
      <w:rFonts w:ascii="Symbol" w:hAnsi="Symbol"/>
    </w:rPr>
  </w:style>
  <w:style w:type="character" w:customStyle="1" w:styleId="WW8Num13z0">
    <w:name w:val="WW8Num13z0"/>
    <w:rsid w:val="00A81861"/>
    <w:rPr>
      <w:rFonts w:ascii="AcadNusx" w:hAnsi="AcadNusx"/>
    </w:rPr>
  </w:style>
  <w:style w:type="character" w:customStyle="1" w:styleId="WW8Num14z0">
    <w:name w:val="WW8Num14z0"/>
    <w:rsid w:val="00A81861"/>
    <w:rPr>
      <w:rFonts w:ascii="Wingdings" w:hAnsi="Wingdings"/>
    </w:rPr>
  </w:style>
  <w:style w:type="character" w:customStyle="1" w:styleId="WW8Num14z3">
    <w:name w:val="WW8Num14z3"/>
    <w:rsid w:val="00A81861"/>
    <w:rPr>
      <w:rFonts w:ascii="Symbol" w:hAnsi="Symbol"/>
    </w:rPr>
  </w:style>
  <w:style w:type="character" w:customStyle="1" w:styleId="WW8Num15z1">
    <w:name w:val="WW8Num15z1"/>
    <w:rsid w:val="00A81861"/>
    <w:rPr>
      <w:rFonts w:ascii="Courier New" w:hAnsi="Courier New"/>
    </w:rPr>
  </w:style>
  <w:style w:type="character" w:customStyle="1" w:styleId="WW8Num15z2">
    <w:name w:val="WW8Num15z2"/>
    <w:rsid w:val="00A81861"/>
    <w:rPr>
      <w:rFonts w:ascii="Wingdings" w:hAnsi="Wingdings"/>
    </w:rPr>
  </w:style>
  <w:style w:type="character" w:customStyle="1" w:styleId="WW8Num28z0">
    <w:name w:val="WW8Num28z0"/>
    <w:rsid w:val="00A81861"/>
    <w:rPr>
      <w:rFonts w:ascii="Symbol" w:hAnsi="Symbol"/>
    </w:rPr>
  </w:style>
  <w:style w:type="character" w:customStyle="1" w:styleId="WW8Num28z1">
    <w:name w:val="WW8Num28z1"/>
    <w:rsid w:val="00A81861"/>
    <w:rPr>
      <w:rFonts w:ascii="Courier New" w:hAnsi="Courier New" w:cs="Courier New"/>
    </w:rPr>
  </w:style>
  <w:style w:type="character" w:customStyle="1" w:styleId="WW8Num28z2">
    <w:name w:val="WW8Num28z2"/>
    <w:rsid w:val="00A81861"/>
    <w:rPr>
      <w:rFonts w:ascii="Wingdings" w:hAnsi="Wingdings"/>
    </w:rPr>
  </w:style>
  <w:style w:type="character" w:customStyle="1" w:styleId="WW8Num31z0">
    <w:name w:val="WW8Num31z0"/>
    <w:rsid w:val="00A81861"/>
    <w:rPr>
      <w:rFonts w:ascii="Times New Roman" w:eastAsia="Times New Roman" w:hAnsi="Times New Roman" w:cs="Times New Roman"/>
    </w:rPr>
  </w:style>
  <w:style w:type="character" w:customStyle="1" w:styleId="DefaultParagraphFont1">
    <w:name w:val="Default Paragraph Font1"/>
    <w:rsid w:val="00A81861"/>
  </w:style>
  <w:style w:type="character" w:styleId="PageNumber">
    <w:name w:val="page number"/>
    <w:basedOn w:val="DefaultParagraphFont1"/>
    <w:semiHidden/>
    <w:rsid w:val="00A81861"/>
  </w:style>
  <w:style w:type="character" w:customStyle="1" w:styleId="BodyTextIndentChar">
    <w:name w:val="Body Text Indent Char"/>
    <w:rsid w:val="00A81861"/>
    <w:rPr>
      <w:rFonts w:ascii="AcadNusx" w:hAnsi="AcadNusx"/>
      <w:sz w:val="24"/>
      <w:szCs w:val="24"/>
      <w:lang w:val="en-US" w:eastAsia="ar-SA" w:bidi="ar-SA"/>
    </w:rPr>
  </w:style>
  <w:style w:type="character" w:customStyle="1" w:styleId="EndnoteTextChar">
    <w:name w:val="Endnote Text Char"/>
    <w:rsid w:val="00A81861"/>
    <w:rPr>
      <w:lang w:val="ru-RU" w:eastAsia="ar-SA" w:bidi="ar-SA"/>
    </w:rPr>
  </w:style>
  <w:style w:type="character" w:customStyle="1" w:styleId="EndnoteCharacters">
    <w:name w:val="Endnote Characters"/>
    <w:rsid w:val="00A81861"/>
    <w:rPr>
      <w:vertAlign w:val="superscript"/>
    </w:rPr>
  </w:style>
  <w:style w:type="character" w:customStyle="1" w:styleId="HeaderChar">
    <w:name w:val="Header Char"/>
    <w:rsid w:val="00A81861"/>
    <w:rPr>
      <w:lang w:val="en-AU" w:eastAsia="ar-SA" w:bidi="ar-SA"/>
    </w:rPr>
  </w:style>
  <w:style w:type="character" w:customStyle="1" w:styleId="TitleChar">
    <w:name w:val="Title Char"/>
    <w:rsid w:val="00A81861"/>
    <w:rPr>
      <w:sz w:val="36"/>
      <w:szCs w:val="24"/>
      <w:lang w:val="en-AU"/>
    </w:rPr>
  </w:style>
  <w:style w:type="character" w:customStyle="1" w:styleId="a0">
    <w:name w:val="ბუშტის ტექსტი სიმბოლო"/>
    <w:rsid w:val="00A81861"/>
    <w:rPr>
      <w:rFonts w:ascii="Sylfaen" w:hAnsi="Sylfaen"/>
      <w:sz w:val="18"/>
      <w:szCs w:val="18"/>
      <w:lang w:val="en-GB"/>
    </w:rPr>
  </w:style>
  <w:style w:type="paragraph" w:customStyle="1" w:styleId="Heading">
    <w:name w:val="Heading"/>
    <w:basedOn w:val="Normal"/>
    <w:next w:val="BodyText"/>
    <w:rsid w:val="00A81861"/>
    <w:pPr>
      <w:keepNext/>
      <w:suppressAutoHyphens/>
      <w:spacing w:before="240" w:after="120" w:line="240" w:lineRule="auto"/>
      <w:ind w:left="115" w:right="115"/>
    </w:pPr>
    <w:rPr>
      <w:rFonts w:ascii="Nimbus Sans L" w:eastAsia="DejaVu Sans" w:hAnsi="Nimbus Sans L" w:cs="DejaVu Sans"/>
      <w:sz w:val="28"/>
      <w:szCs w:val="28"/>
      <w:lang w:val="en-GB" w:eastAsia="ar-SA"/>
    </w:rPr>
  </w:style>
  <w:style w:type="paragraph" w:styleId="BodyText">
    <w:name w:val="Body Text"/>
    <w:basedOn w:val="Normal"/>
    <w:link w:val="BodyTextChar"/>
    <w:rsid w:val="00A81861"/>
    <w:pPr>
      <w:suppressAutoHyphens/>
      <w:spacing w:after="120" w:line="240" w:lineRule="auto"/>
      <w:ind w:left="115" w:right="115"/>
    </w:pPr>
    <w:rPr>
      <w:rFonts w:ascii="Times New Roman" w:eastAsia="Times New Roman" w:hAnsi="Times New Roman" w:cs="Times New Roman"/>
      <w:sz w:val="24"/>
      <w:szCs w:val="24"/>
      <w:lang w:val="en-GB" w:eastAsia="ar-SA"/>
    </w:rPr>
  </w:style>
  <w:style w:type="character" w:customStyle="1" w:styleId="BodyTextChar">
    <w:name w:val="Body Text Char"/>
    <w:basedOn w:val="DefaultParagraphFont"/>
    <w:link w:val="BodyText"/>
    <w:rsid w:val="00A81861"/>
    <w:rPr>
      <w:rFonts w:ascii="Times New Roman" w:eastAsia="Times New Roman" w:hAnsi="Times New Roman" w:cs="Times New Roman"/>
      <w:sz w:val="24"/>
      <w:szCs w:val="24"/>
      <w:lang w:val="en-GB" w:eastAsia="ar-SA"/>
    </w:rPr>
  </w:style>
  <w:style w:type="paragraph" w:styleId="List">
    <w:name w:val="List"/>
    <w:basedOn w:val="BodyText"/>
    <w:semiHidden/>
    <w:rsid w:val="00A81861"/>
  </w:style>
  <w:style w:type="paragraph" w:styleId="Caption">
    <w:name w:val="caption"/>
    <w:basedOn w:val="Normal"/>
    <w:qFormat/>
    <w:rsid w:val="00A81861"/>
    <w:pPr>
      <w:suppressLineNumbers/>
      <w:suppressAutoHyphens/>
      <w:spacing w:before="120" w:after="120" w:line="240" w:lineRule="auto"/>
      <w:ind w:left="115" w:right="115"/>
    </w:pPr>
    <w:rPr>
      <w:rFonts w:ascii="Times New Roman" w:eastAsia="Times New Roman" w:hAnsi="Times New Roman" w:cs="Times New Roman"/>
      <w:i/>
      <w:iCs/>
      <w:sz w:val="24"/>
      <w:szCs w:val="24"/>
      <w:lang w:val="en-GB" w:eastAsia="ar-SA"/>
    </w:rPr>
  </w:style>
  <w:style w:type="paragraph" w:customStyle="1" w:styleId="Index">
    <w:name w:val="Index"/>
    <w:basedOn w:val="Normal"/>
    <w:rsid w:val="00A81861"/>
    <w:pPr>
      <w:suppressLineNumbers/>
      <w:suppressAutoHyphens/>
      <w:spacing w:after="0" w:line="240" w:lineRule="auto"/>
      <w:ind w:left="115" w:right="115"/>
    </w:pPr>
    <w:rPr>
      <w:rFonts w:ascii="Times New Roman" w:eastAsia="Times New Roman" w:hAnsi="Times New Roman" w:cs="Times New Roman"/>
      <w:sz w:val="24"/>
      <w:szCs w:val="24"/>
      <w:lang w:val="en-GB" w:eastAsia="ar-SA"/>
    </w:rPr>
  </w:style>
  <w:style w:type="paragraph" w:styleId="BodyTextIndent">
    <w:name w:val="Body Text Indent"/>
    <w:basedOn w:val="Normal"/>
    <w:link w:val="BodyTextIndentChar1"/>
    <w:rsid w:val="00A81861"/>
    <w:pPr>
      <w:suppressAutoHyphens/>
      <w:spacing w:after="0" w:line="240" w:lineRule="auto"/>
      <w:ind w:left="4560"/>
      <w:jc w:val="both"/>
    </w:pPr>
    <w:rPr>
      <w:rFonts w:ascii="AcadNusx" w:eastAsia="Times New Roman" w:hAnsi="AcadNusx" w:cs="Times New Roman"/>
      <w:sz w:val="24"/>
      <w:szCs w:val="24"/>
      <w:lang w:eastAsia="ar-SA"/>
    </w:rPr>
  </w:style>
  <w:style w:type="character" w:customStyle="1" w:styleId="BodyTextIndentChar1">
    <w:name w:val="Body Text Indent Char1"/>
    <w:basedOn w:val="DefaultParagraphFont"/>
    <w:link w:val="BodyTextIndent"/>
    <w:rsid w:val="00A81861"/>
    <w:rPr>
      <w:rFonts w:ascii="AcadNusx" w:eastAsia="Times New Roman" w:hAnsi="AcadNusx" w:cs="Times New Roman"/>
      <w:sz w:val="24"/>
      <w:szCs w:val="24"/>
      <w:lang w:eastAsia="ar-SA"/>
    </w:rPr>
  </w:style>
  <w:style w:type="paragraph" w:styleId="BodyTextIndent2">
    <w:name w:val="Body Text Indent 2"/>
    <w:basedOn w:val="Normal"/>
    <w:link w:val="BodyTextIndent2Char"/>
    <w:rsid w:val="00A81861"/>
    <w:pPr>
      <w:suppressAutoHyphens/>
      <w:spacing w:after="0" w:line="240" w:lineRule="auto"/>
      <w:ind w:left="4320"/>
      <w:jc w:val="both"/>
    </w:pPr>
    <w:rPr>
      <w:rFonts w:ascii="AcadNusx" w:eastAsia="Times New Roman" w:hAnsi="AcadNusx" w:cs="Times New Roman"/>
      <w:sz w:val="24"/>
      <w:szCs w:val="24"/>
      <w:lang w:eastAsia="ar-SA"/>
    </w:rPr>
  </w:style>
  <w:style w:type="character" w:customStyle="1" w:styleId="BodyTextIndent2Char">
    <w:name w:val="Body Text Indent 2 Char"/>
    <w:basedOn w:val="DefaultParagraphFont"/>
    <w:link w:val="BodyTextIndent2"/>
    <w:rsid w:val="00A81861"/>
    <w:rPr>
      <w:rFonts w:ascii="AcadNusx" w:eastAsia="Times New Roman" w:hAnsi="AcadNusx" w:cs="Times New Roman"/>
      <w:sz w:val="24"/>
      <w:szCs w:val="24"/>
      <w:lang w:eastAsia="ar-SA"/>
    </w:rPr>
  </w:style>
  <w:style w:type="paragraph" w:styleId="BodyText2">
    <w:name w:val="Body Text 2"/>
    <w:basedOn w:val="Normal"/>
    <w:link w:val="BodyText2Char"/>
    <w:rsid w:val="00A81861"/>
    <w:pPr>
      <w:suppressAutoHyphens/>
      <w:spacing w:after="120" w:line="480" w:lineRule="auto"/>
      <w:ind w:left="115" w:right="115"/>
    </w:pPr>
    <w:rPr>
      <w:rFonts w:ascii="Times New Roman" w:eastAsia="Times New Roman" w:hAnsi="Times New Roman" w:cs="Times New Roman"/>
      <w:sz w:val="24"/>
      <w:szCs w:val="24"/>
      <w:lang w:val="en-GB" w:eastAsia="ar-SA"/>
    </w:rPr>
  </w:style>
  <w:style w:type="character" w:customStyle="1" w:styleId="BodyText2Char">
    <w:name w:val="Body Text 2 Char"/>
    <w:basedOn w:val="DefaultParagraphFont"/>
    <w:link w:val="BodyText2"/>
    <w:rsid w:val="00A81861"/>
    <w:rPr>
      <w:rFonts w:ascii="Times New Roman" w:eastAsia="Times New Roman" w:hAnsi="Times New Roman" w:cs="Times New Roman"/>
      <w:sz w:val="24"/>
      <w:szCs w:val="24"/>
      <w:lang w:val="en-GB" w:eastAsia="ar-SA"/>
    </w:rPr>
  </w:style>
  <w:style w:type="paragraph" w:styleId="BodyText3">
    <w:name w:val="Body Text 3"/>
    <w:basedOn w:val="Normal"/>
    <w:link w:val="BodyText3Char"/>
    <w:rsid w:val="00A81861"/>
    <w:pPr>
      <w:suppressAutoHyphens/>
      <w:spacing w:after="120" w:line="240" w:lineRule="auto"/>
      <w:ind w:left="115" w:right="115"/>
    </w:pPr>
    <w:rPr>
      <w:rFonts w:ascii="Times New Roman" w:eastAsia="Times New Roman" w:hAnsi="Times New Roman" w:cs="Times New Roman"/>
      <w:sz w:val="16"/>
      <w:szCs w:val="16"/>
      <w:lang w:val="en-GB" w:eastAsia="ar-SA"/>
    </w:rPr>
  </w:style>
  <w:style w:type="character" w:customStyle="1" w:styleId="BodyText3Char">
    <w:name w:val="Body Text 3 Char"/>
    <w:basedOn w:val="DefaultParagraphFont"/>
    <w:link w:val="BodyText3"/>
    <w:rsid w:val="00A81861"/>
    <w:rPr>
      <w:rFonts w:ascii="Times New Roman" w:eastAsia="Times New Roman" w:hAnsi="Times New Roman" w:cs="Times New Roman"/>
      <w:sz w:val="16"/>
      <w:szCs w:val="16"/>
      <w:lang w:val="en-GB" w:eastAsia="ar-SA"/>
    </w:rPr>
  </w:style>
  <w:style w:type="paragraph" w:customStyle="1" w:styleId="NormalWeb1">
    <w:name w:val="Normal (Web)1"/>
    <w:basedOn w:val="Normal"/>
    <w:rsid w:val="00A81861"/>
    <w:pPr>
      <w:suppressAutoHyphens/>
      <w:spacing w:before="100" w:after="100" w:line="240" w:lineRule="auto"/>
      <w:ind w:left="115" w:right="115"/>
    </w:pPr>
    <w:rPr>
      <w:rFonts w:ascii="Times New Roman" w:eastAsia="Times New Roman" w:hAnsi="Times New Roman" w:cs="Times New Roman"/>
      <w:sz w:val="24"/>
      <w:szCs w:val="20"/>
      <w:lang w:eastAsia="ar-SA"/>
    </w:rPr>
  </w:style>
  <w:style w:type="paragraph" w:styleId="BodyTextIndent3">
    <w:name w:val="Body Text Indent 3"/>
    <w:basedOn w:val="Normal"/>
    <w:link w:val="BodyTextIndent3Char"/>
    <w:rsid w:val="00A81861"/>
    <w:pPr>
      <w:suppressAutoHyphens/>
      <w:spacing w:after="120" w:line="240" w:lineRule="auto"/>
      <w:ind w:left="283"/>
    </w:pPr>
    <w:rPr>
      <w:rFonts w:ascii="Times New Roman" w:eastAsia="Times New Roman" w:hAnsi="Times New Roman" w:cs="Times New Roman"/>
      <w:sz w:val="16"/>
      <w:szCs w:val="16"/>
      <w:lang w:val="en-GB" w:eastAsia="ar-SA"/>
    </w:rPr>
  </w:style>
  <w:style w:type="character" w:customStyle="1" w:styleId="BodyTextIndent3Char">
    <w:name w:val="Body Text Indent 3 Char"/>
    <w:basedOn w:val="DefaultParagraphFont"/>
    <w:link w:val="BodyTextIndent3"/>
    <w:rsid w:val="00A81861"/>
    <w:rPr>
      <w:rFonts w:ascii="Times New Roman" w:eastAsia="Times New Roman" w:hAnsi="Times New Roman" w:cs="Times New Roman"/>
      <w:sz w:val="16"/>
      <w:szCs w:val="16"/>
      <w:lang w:val="en-GB" w:eastAsia="ar-SA"/>
    </w:rPr>
  </w:style>
  <w:style w:type="paragraph" w:styleId="Header">
    <w:name w:val="header"/>
    <w:basedOn w:val="Normal"/>
    <w:link w:val="HeaderChar1"/>
    <w:rsid w:val="00A81861"/>
    <w:pPr>
      <w:tabs>
        <w:tab w:val="center" w:pos="4792"/>
        <w:tab w:val="right" w:pos="9470"/>
      </w:tabs>
      <w:suppressAutoHyphens/>
      <w:spacing w:after="0" w:line="240" w:lineRule="auto"/>
      <w:ind w:left="115" w:right="115"/>
    </w:pPr>
    <w:rPr>
      <w:rFonts w:ascii="Times New Roman" w:eastAsia="Times New Roman" w:hAnsi="Times New Roman" w:cs="Times New Roman"/>
      <w:sz w:val="20"/>
      <w:szCs w:val="20"/>
      <w:lang w:val="en-AU" w:eastAsia="ar-SA"/>
    </w:rPr>
  </w:style>
  <w:style w:type="character" w:customStyle="1" w:styleId="HeaderChar1">
    <w:name w:val="Header Char1"/>
    <w:basedOn w:val="DefaultParagraphFont"/>
    <w:link w:val="Header"/>
    <w:rsid w:val="00A81861"/>
    <w:rPr>
      <w:rFonts w:ascii="Times New Roman" w:eastAsia="Times New Roman" w:hAnsi="Times New Roman" w:cs="Times New Roman"/>
      <w:sz w:val="20"/>
      <w:szCs w:val="20"/>
      <w:lang w:val="en-AU" w:eastAsia="ar-SA"/>
    </w:rPr>
  </w:style>
  <w:style w:type="paragraph" w:styleId="Footer">
    <w:name w:val="footer"/>
    <w:basedOn w:val="Normal"/>
    <w:link w:val="FooterChar"/>
    <w:uiPriority w:val="99"/>
    <w:rsid w:val="00A81861"/>
    <w:pPr>
      <w:tabs>
        <w:tab w:val="center" w:pos="4792"/>
        <w:tab w:val="right" w:pos="9470"/>
      </w:tabs>
      <w:suppressAutoHyphens/>
      <w:spacing w:after="0" w:line="240" w:lineRule="auto"/>
      <w:ind w:left="115" w:right="115"/>
    </w:pPr>
    <w:rPr>
      <w:rFonts w:ascii="Times New Roman" w:eastAsia="Times New Roman" w:hAnsi="Times New Roman" w:cs="Times New Roman"/>
      <w:sz w:val="24"/>
      <w:szCs w:val="24"/>
      <w:lang w:val="en-GB" w:eastAsia="ar-SA"/>
    </w:rPr>
  </w:style>
  <w:style w:type="character" w:customStyle="1" w:styleId="FooterChar">
    <w:name w:val="Footer Char"/>
    <w:basedOn w:val="DefaultParagraphFont"/>
    <w:link w:val="Footer"/>
    <w:uiPriority w:val="99"/>
    <w:rsid w:val="00A81861"/>
    <w:rPr>
      <w:rFonts w:ascii="Times New Roman" w:eastAsia="Times New Roman" w:hAnsi="Times New Roman" w:cs="Times New Roman"/>
      <w:sz w:val="24"/>
      <w:szCs w:val="24"/>
      <w:lang w:val="en-GB" w:eastAsia="ar-SA"/>
    </w:rPr>
  </w:style>
  <w:style w:type="paragraph" w:styleId="Title">
    <w:name w:val="Title"/>
    <w:basedOn w:val="Normal"/>
    <w:next w:val="Subtitle"/>
    <w:link w:val="TitleChar1"/>
    <w:qFormat/>
    <w:rsid w:val="00A81861"/>
    <w:pPr>
      <w:suppressAutoHyphens/>
      <w:spacing w:after="0" w:line="240" w:lineRule="auto"/>
      <w:ind w:left="115" w:right="115"/>
      <w:jc w:val="center"/>
    </w:pPr>
    <w:rPr>
      <w:rFonts w:ascii="Times New Roman" w:eastAsia="Times New Roman" w:hAnsi="Times New Roman" w:cs="Times New Roman"/>
      <w:sz w:val="36"/>
      <w:szCs w:val="24"/>
      <w:lang w:val="en-AU" w:eastAsia="ar-SA"/>
    </w:rPr>
  </w:style>
  <w:style w:type="character" w:customStyle="1" w:styleId="TitleChar1">
    <w:name w:val="Title Char1"/>
    <w:basedOn w:val="DefaultParagraphFont"/>
    <w:link w:val="Title"/>
    <w:rsid w:val="00A81861"/>
    <w:rPr>
      <w:rFonts w:ascii="Times New Roman" w:eastAsia="Times New Roman" w:hAnsi="Times New Roman" w:cs="Times New Roman"/>
      <w:sz w:val="36"/>
      <w:szCs w:val="24"/>
      <w:lang w:val="en-AU" w:eastAsia="ar-SA"/>
    </w:rPr>
  </w:style>
  <w:style w:type="paragraph" w:styleId="Subtitle">
    <w:name w:val="Subtitle"/>
    <w:basedOn w:val="Heading"/>
    <w:next w:val="BodyText"/>
    <w:link w:val="SubtitleChar"/>
    <w:qFormat/>
    <w:rsid w:val="00A81861"/>
    <w:pPr>
      <w:jc w:val="center"/>
    </w:pPr>
    <w:rPr>
      <w:i/>
      <w:iCs/>
    </w:rPr>
  </w:style>
  <w:style w:type="character" w:customStyle="1" w:styleId="SubtitleChar">
    <w:name w:val="Subtitle Char"/>
    <w:basedOn w:val="DefaultParagraphFont"/>
    <w:link w:val="Subtitle"/>
    <w:rsid w:val="00A81861"/>
    <w:rPr>
      <w:rFonts w:ascii="Nimbus Sans L" w:eastAsia="DejaVu Sans" w:hAnsi="Nimbus Sans L" w:cs="DejaVu Sans"/>
      <w:i/>
      <w:iCs/>
      <w:sz w:val="28"/>
      <w:szCs w:val="28"/>
      <w:lang w:val="en-GB" w:eastAsia="ar-SA"/>
    </w:rPr>
  </w:style>
  <w:style w:type="paragraph" w:styleId="EndnoteText">
    <w:name w:val="endnote text"/>
    <w:basedOn w:val="Normal"/>
    <w:link w:val="EndnoteTextChar1"/>
    <w:semiHidden/>
    <w:rsid w:val="00A81861"/>
    <w:pPr>
      <w:suppressAutoHyphens/>
      <w:spacing w:after="0" w:line="240" w:lineRule="auto"/>
      <w:ind w:left="115" w:right="115"/>
    </w:pPr>
    <w:rPr>
      <w:rFonts w:ascii="Times New Roman" w:eastAsia="Times New Roman" w:hAnsi="Times New Roman" w:cs="Times New Roman"/>
      <w:sz w:val="20"/>
      <w:szCs w:val="20"/>
      <w:lang w:val="ru-RU" w:eastAsia="ar-SA"/>
    </w:rPr>
  </w:style>
  <w:style w:type="character" w:customStyle="1" w:styleId="EndnoteTextChar1">
    <w:name w:val="Endnote Text Char1"/>
    <w:basedOn w:val="DefaultParagraphFont"/>
    <w:link w:val="EndnoteText"/>
    <w:semiHidden/>
    <w:rsid w:val="00A81861"/>
    <w:rPr>
      <w:rFonts w:ascii="Times New Roman" w:eastAsia="Times New Roman" w:hAnsi="Times New Roman" w:cs="Times New Roman"/>
      <w:sz w:val="20"/>
      <w:szCs w:val="20"/>
      <w:lang w:val="ru-RU" w:eastAsia="ar-SA"/>
    </w:rPr>
  </w:style>
  <w:style w:type="paragraph" w:styleId="ListParagraph">
    <w:name w:val="List Paragraph"/>
    <w:basedOn w:val="Normal"/>
    <w:uiPriority w:val="34"/>
    <w:qFormat/>
    <w:rsid w:val="00A81861"/>
    <w:pPr>
      <w:suppressAutoHyphens/>
      <w:ind w:left="720"/>
    </w:pPr>
    <w:rPr>
      <w:rFonts w:ascii="Calibri" w:eastAsia="Calibri" w:hAnsi="Calibri" w:cs="Times New Roman"/>
      <w:lang w:eastAsia="ar-SA"/>
    </w:rPr>
  </w:style>
  <w:style w:type="paragraph" w:customStyle="1" w:styleId="TableContents">
    <w:name w:val="Table Contents"/>
    <w:basedOn w:val="Normal"/>
    <w:rsid w:val="00A81861"/>
    <w:pPr>
      <w:suppressLineNumbers/>
      <w:suppressAutoHyphens/>
      <w:spacing w:after="0" w:line="240" w:lineRule="auto"/>
      <w:ind w:left="115" w:right="115"/>
    </w:pPr>
    <w:rPr>
      <w:rFonts w:ascii="Times New Roman" w:eastAsia="Times New Roman" w:hAnsi="Times New Roman" w:cs="Times New Roman"/>
      <w:sz w:val="24"/>
      <w:szCs w:val="24"/>
      <w:lang w:val="en-GB" w:eastAsia="ar-SA"/>
    </w:rPr>
  </w:style>
  <w:style w:type="paragraph" w:customStyle="1" w:styleId="TableHeading">
    <w:name w:val="Table Heading"/>
    <w:basedOn w:val="TableContents"/>
    <w:rsid w:val="00A81861"/>
    <w:pPr>
      <w:jc w:val="center"/>
    </w:pPr>
    <w:rPr>
      <w:b/>
      <w:bCs/>
    </w:rPr>
  </w:style>
  <w:style w:type="paragraph" w:customStyle="1" w:styleId="Framecontents">
    <w:name w:val="Frame contents"/>
    <w:basedOn w:val="BodyText"/>
    <w:rsid w:val="00A81861"/>
  </w:style>
  <w:style w:type="paragraph" w:customStyle="1" w:styleId="a1">
    <w:name w:val="ბუშტის ტექსტი"/>
    <w:basedOn w:val="Normal"/>
    <w:rsid w:val="00A81861"/>
    <w:pPr>
      <w:suppressAutoHyphens/>
      <w:spacing w:after="0" w:line="240" w:lineRule="auto"/>
      <w:ind w:left="115" w:right="115"/>
    </w:pPr>
    <w:rPr>
      <w:rFonts w:ascii="Sylfaen" w:eastAsia="Times New Roman" w:hAnsi="Sylfaen" w:cs="Times New Roman"/>
      <w:sz w:val="18"/>
      <w:szCs w:val="18"/>
      <w:lang w:val="en-GB" w:eastAsia="ar-SA"/>
    </w:rPr>
  </w:style>
  <w:style w:type="character" w:customStyle="1" w:styleId="BalloonTextChar">
    <w:name w:val="Balloon Text Char"/>
    <w:basedOn w:val="DefaultParagraphFont"/>
    <w:link w:val="BalloonText"/>
    <w:uiPriority w:val="99"/>
    <w:semiHidden/>
    <w:rsid w:val="00A81861"/>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A81861"/>
    <w:pPr>
      <w:spacing w:after="0" w:line="240" w:lineRule="auto"/>
    </w:pPr>
    <w:rPr>
      <w:rFonts w:ascii="Tahoma" w:eastAsia="Times New Roman" w:hAnsi="Tahoma" w:cs="Tahoma"/>
      <w:sz w:val="16"/>
      <w:szCs w:val="16"/>
    </w:rPr>
  </w:style>
  <w:style w:type="character" w:customStyle="1" w:styleId="BalloonTextChar1">
    <w:name w:val="Balloon Text Char1"/>
    <w:basedOn w:val="DefaultParagraphFont"/>
    <w:link w:val="BalloonText"/>
    <w:uiPriority w:val="99"/>
    <w:semiHidden/>
    <w:rsid w:val="00A81861"/>
    <w:rPr>
      <w:rFonts w:ascii="Tahoma" w:hAnsi="Tahoma" w:cs="Tahoma"/>
      <w:sz w:val="16"/>
      <w:szCs w:val="16"/>
    </w:rPr>
  </w:style>
  <w:style w:type="character" w:styleId="Hyperlink">
    <w:name w:val="Hyperlink"/>
    <w:basedOn w:val="DefaultParagraphFont"/>
    <w:rsid w:val="00A81861"/>
    <w:rPr>
      <w:color w:val="0000FF"/>
      <w:u w:val="single"/>
    </w:rPr>
  </w:style>
  <w:style w:type="character" w:styleId="Emphasis">
    <w:name w:val="Emphasis"/>
    <w:basedOn w:val="DefaultParagraphFont"/>
    <w:qFormat/>
    <w:rsid w:val="00A81861"/>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4DCAB-D576-4DDB-A3E4-5A470FB7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19</Pages>
  <Words>4850</Words>
  <Characters>27650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dc:creator>
  <cp:keywords/>
  <dc:description/>
  <cp:lastModifiedBy>Ganatleba</cp:lastModifiedBy>
  <cp:revision>36</cp:revision>
  <dcterms:created xsi:type="dcterms:W3CDTF">2012-01-31T21:39:00Z</dcterms:created>
  <dcterms:modified xsi:type="dcterms:W3CDTF">2013-11-29T06:18:00Z</dcterms:modified>
</cp:coreProperties>
</file>